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25C63" w:rsidRDefault="004A6CFE">
      <w:r>
        <w:rPr>
          <w:lang w:val="sr-Latn-RS"/>
        </w:rPr>
        <w:t>R</w:t>
      </w:r>
      <w:r>
        <w:t>ezultat</w:t>
      </w:r>
      <w:r>
        <w:t>i</w:t>
      </w:r>
      <w:r>
        <w:t xml:space="preserve"> drugog kolokvijuma iz predmeta </w:t>
      </w:r>
      <w:r w:rsidRPr="004A6CFE">
        <w:rPr>
          <w:b/>
          <w:bCs/>
        </w:rPr>
        <w:t>Predškolska pedagogija</w:t>
      </w:r>
    </w:p>
    <w:p w:rsidR="004A6CFE" w:rsidRDefault="004A6CFE"/>
    <w:p w:rsidR="004A6CFE" w:rsidRDefault="004A6CFE">
      <w:r>
        <w:t>Marta Budujkić 5,5/10 (p</w:t>
      </w:r>
      <w:bookmarkStart w:id="0" w:name="_GoBack"/>
      <w:bookmarkEnd w:id="0"/>
      <w:r>
        <w:t>oložila)</w:t>
      </w:r>
    </w:p>
    <w:sectPr w:rsidR="004A6C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CFE"/>
    <w:rsid w:val="004A6CFE"/>
    <w:rsid w:val="00F2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64461"/>
  <w15:chartTrackingRefBased/>
  <w15:docId w15:val="{9CF1154C-FEC8-4939-BFEA-DDCB5994B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Nebojsa Milutinovic</dc:creator>
  <cp:keywords/>
  <dc:description/>
  <cp:lastModifiedBy>Nebojsa Milutinovic</cp:lastModifiedBy>
  <cp:revision>1</cp:revision>
  <dcterms:created xsi:type="dcterms:W3CDTF">2026-10-09T05:52:00Z</dcterms:created>
  <dcterms:modified xsi:type="dcterms:W3CDTF">2026-10-09T05:53:00Z</dcterms:modified>
</cp:coreProperties>
</file>