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B33" w:rsidRDefault="00C14EFA">
      <w:pPr>
        <w:rPr>
          <w:lang w:val="sr-Cyrl-RS"/>
        </w:rPr>
      </w:pPr>
      <w:r>
        <w:rPr>
          <w:lang w:val="sr-Cyrl-RS"/>
        </w:rPr>
        <w:t>Инклузија у образовању (8.10.2026.)</w:t>
      </w:r>
    </w:p>
    <w:p w:rsidR="00C14EFA" w:rsidRDefault="00C14EFA">
      <w:pPr>
        <w:rPr>
          <w:lang w:val="sr-Cyrl-RS"/>
        </w:rPr>
      </w:pPr>
    </w:p>
    <w:p w:rsidR="00C14EFA" w:rsidRDefault="00C14EFA">
      <w:pPr>
        <w:rPr>
          <w:lang w:val="sr-Cyrl-RS"/>
        </w:rPr>
      </w:pPr>
      <w:r>
        <w:rPr>
          <w:lang w:val="sr-Cyrl-RS"/>
        </w:rPr>
        <w:t>Нико није положи испит у септембар 3 испитном року.</w:t>
      </w:r>
    </w:p>
    <w:p w:rsidR="00C14EFA" w:rsidRPr="00C14EFA" w:rsidRDefault="00C14EFA">
      <w:pPr>
        <w:rPr>
          <w:lang w:val="sr-Cyrl-RS"/>
        </w:rPr>
      </w:pPr>
      <w:bookmarkStart w:id="0" w:name="_GoBack"/>
      <w:bookmarkEnd w:id="0"/>
    </w:p>
    <w:sectPr w:rsidR="00C14EFA" w:rsidRPr="00C14EFA" w:rsidSect="002B03A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FA"/>
    <w:rsid w:val="002B03AE"/>
    <w:rsid w:val="00746B33"/>
    <w:rsid w:val="00C1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D909"/>
  <w15:chartTrackingRefBased/>
  <w15:docId w15:val="{CE1FD495-0E79-4A78-BE8D-3CF32B25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</dc:creator>
  <cp:keywords/>
  <dc:description/>
  <cp:lastModifiedBy>BD</cp:lastModifiedBy>
  <cp:revision>1</cp:revision>
  <dcterms:created xsi:type="dcterms:W3CDTF">2026-10-11T10:36:00Z</dcterms:created>
  <dcterms:modified xsi:type="dcterms:W3CDTF">2026-10-11T10:37:00Z</dcterms:modified>
</cp:coreProperties>
</file>