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995" w:type="dxa"/>
        <w:tblInd w:w="101" w:type="dxa"/>
        <w:tblLook w:val="04A0"/>
      </w:tblPr>
      <w:tblGrid>
        <w:gridCol w:w="439"/>
        <w:gridCol w:w="2458"/>
        <w:gridCol w:w="1511"/>
        <w:gridCol w:w="1162"/>
        <w:gridCol w:w="1057"/>
        <w:gridCol w:w="1057"/>
        <w:gridCol w:w="1058"/>
        <w:gridCol w:w="1093"/>
        <w:gridCol w:w="1040"/>
        <w:gridCol w:w="1120"/>
      </w:tblGrid>
      <w:tr w:rsidR="00CF2B14" w:rsidRPr="00CF2B14" w:rsidTr="00CF2B14">
        <w:trPr>
          <w:trHeight w:val="908"/>
        </w:trPr>
        <w:tc>
          <w:tcPr>
            <w:tcW w:w="557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36"/>
                <w:szCs w:val="36"/>
                <w:lang w:val="ru-RU"/>
              </w:rPr>
              <w:t xml:space="preserve">К  Њ  И  Ж  Е  В  Н  О  С  Т     </w:t>
            </w:r>
          </w:p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36"/>
                <w:szCs w:val="36"/>
                <w:lang w:val="ru-RU"/>
              </w:rPr>
              <w:t xml:space="preserve">З  А     Д  Е  Ц  У </w:t>
            </w:r>
          </w:p>
        </w:tc>
        <w:tc>
          <w:tcPr>
            <w:tcW w:w="6425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/>
              </w:rPr>
              <w:t>Септембар</w:t>
            </w:r>
            <w:r w:rsidRPr="0013694D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ски испитни рок</w:t>
            </w:r>
          </w:p>
          <w:p w:rsidR="00CF2B14" w:rsidRPr="0013694D" w:rsidRDefault="00CF2B14" w:rsidP="00CF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13694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~ писмени део испита ~</w:t>
            </w:r>
          </w:p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 xml:space="preserve">. 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9</w:t>
            </w:r>
            <w:r w:rsidRPr="00D17FAD"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>. 202</w:t>
            </w:r>
            <w:r w:rsidRPr="00CF2B14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6</w:t>
            </w:r>
            <w:r w:rsidRPr="00C4756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.</w:t>
            </w:r>
          </w:p>
        </w:tc>
      </w:tr>
      <w:tr w:rsidR="00CF2B14" w:rsidRPr="00CF2B14" w:rsidTr="00CF2B14">
        <w:trPr>
          <w:trHeight w:val="319"/>
        </w:trPr>
        <w:tc>
          <w:tcPr>
            <w:tcW w:w="5570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b/>
                <w:i/>
                <w:iCs/>
                <w:sz w:val="28"/>
                <w:szCs w:val="28"/>
                <w:lang w:val="ru-RU"/>
              </w:rPr>
            </w:pPr>
            <w:r w:rsidRPr="00CF2B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>У</w:t>
            </w:r>
            <w:r w:rsidRPr="00CF2B14">
              <w:rPr>
                <w:rFonts w:ascii="Baskerville Old Face" w:eastAsia="Times New Roman" w:hAnsi="Baskerville Old Face" w:cs="Times New Roman"/>
                <w:b/>
                <w:i/>
                <w:iCs/>
                <w:sz w:val="28"/>
                <w:szCs w:val="28"/>
                <w:lang w:val="ru-RU"/>
              </w:rPr>
              <w:t xml:space="preserve">  </w:t>
            </w:r>
            <w:r w:rsidRPr="00CF2B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>Ч</w:t>
            </w:r>
            <w:r w:rsidRPr="00CF2B14">
              <w:rPr>
                <w:rFonts w:ascii="Baskerville Old Face" w:eastAsia="Times New Roman" w:hAnsi="Baskerville Old Face" w:cs="Times New Roman"/>
                <w:b/>
                <w:i/>
                <w:iCs/>
                <w:sz w:val="28"/>
                <w:szCs w:val="28"/>
                <w:lang w:val="ru-RU"/>
              </w:rPr>
              <w:t xml:space="preserve">  </w:t>
            </w:r>
            <w:r w:rsidRPr="00CF2B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>И</w:t>
            </w:r>
            <w:r w:rsidRPr="00CF2B14">
              <w:rPr>
                <w:rFonts w:ascii="Baskerville Old Face" w:eastAsia="Times New Roman" w:hAnsi="Baskerville Old Face" w:cs="Times New Roman"/>
                <w:b/>
                <w:i/>
                <w:iCs/>
                <w:sz w:val="28"/>
                <w:szCs w:val="28"/>
                <w:lang w:val="ru-RU"/>
              </w:rPr>
              <w:t xml:space="preserve">  </w:t>
            </w:r>
            <w:r w:rsidRPr="00CF2B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>Т</w:t>
            </w:r>
            <w:r w:rsidRPr="00CF2B14">
              <w:rPr>
                <w:rFonts w:ascii="Baskerville Old Face" w:eastAsia="Times New Roman" w:hAnsi="Baskerville Old Face" w:cs="Times New Roman"/>
                <w:b/>
                <w:i/>
                <w:iCs/>
                <w:sz w:val="28"/>
                <w:szCs w:val="28"/>
                <w:lang w:val="ru-RU"/>
              </w:rPr>
              <w:t xml:space="preserve">  </w:t>
            </w:r>
            <w:r w:rsidRPr="00CF2B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>Е</w:t>
            </w:r>
            <w:r w:rsidRPr="00CF2B14">
              <w:rPr>
                <w:rFonts w:ascii="Baskerville Old Face" w:eastAsia="Times New Roman" w:hAnsi="Baskerville Old Face" w:cs="Times New Roman"/>
                <w:b/>
                <w:i/>
                <w:iCs/>
                <w:sz w:val="28"/>
                <w:szCs w:val="28"/>
                <w:lang w:val="ru-RU"/>
              </w:rPr>
              <w:t xml:space="preserve">  </w:t>
            </w:r>
            <w:r w:rsidRPr="00CF2B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>Љ</w:t>
            </w:r>
            <w:r w:rsidRPr="00CF2B14">
              <w:rPr>
                <w:rFonts w:ascii="Baskerville Old Face" w:eastAsia="Times New Roman" w:hAnsi="Baskerville Old Face" w:cs="Times New Roman"/>
                <w:b/>
                <w:i/>
                <w:iCs/>
                <w:sz w:val="28"/>
                <w:szCs w:val="28"/>
                <w:lang w:val="ru-RU"/>
              </w:rPr>
              <w:t xml:space="preserve">  </w:t>
            </w:r>
            <w:r w:rsidRPr="00CF2B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val="ru-RU"/>
              </w:rPr>
              <w:t>И</w:t>
            </w:r>
          </w:p>
        </w:tc>
        <w:tc>
          <w:tcPr>
            <w:tcW w:w="42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Колоквијум 1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Колоквијум 2</w:t>
            </w:r>
          </w:p>
        </w:tc>
      </w:tr>
      <w:tr w:rsidR="00CF2B14" w:rsidRPr="00CF2B14" w:rsidTr="00CF2B14">
        <w:trPr>
          <w:trHeight w:val="319"/>
        </w:trPr>
        <w:tc>
          <w:tcPr>
            <w:tcW w:w="5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42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CF2B14" w:rsidRPr="00CF2B14" w:rsidTr="00CF2B14">
        <w:trPr>
          <w:trHeight w:val="288"/>
        </w:trPr>
        <w:tc>
          <w:tcPr>
            <w:tcW w:w="4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4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Baskerville Old Face" w:eastAsia="Times New Roman" w:hAnsi="Baskerville Old Face" w:cs="Times New Roman"/>
                <w:sz w:val="20"/>
                <w:szCs w:val="20"/>
                <w:lang w:val="ru-RU"/>
              </w:rPr>
            </w:pPr>
            <w:r w:rsidRPr="00CF2B14">
              <w:rPr>
                <w:rFonts w:ascii="Baskerville Old Face" w:eastAsia="Times New Roman" w:hAnsi="Baskerville Old Face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I</w:t>
            </w:r>
            <w:r w:rsidRPr="00CF2B14"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  <w:t xml:space="preserve"> питање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II</w:t>
            </w:r>
            <w:r w:rsidRPr="00CF2B14"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  <w:t xml:space="preserve"> питање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C0C0C0" w:fill="auto"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III</w:t>
            </w:r>
            <w:r w:rsidRPr="00CF2B14"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  <w:t xml:space="preserve"> питање</w:t>
            </w:r>
          </w:p>
        </w:tc>
        <w:tc>
          <w:tcPr>
            <w:tcW w:w="1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ru-RU"/>
              </w:rPr>
              <w:t>Број бодова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C0C0C0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  <w:t>Оцена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ru-RU"/>
              </w:rPr>
              <w:t>Број бодова</w:t>
            </w:r>
          </w:p>
        </w:tc>
      </w:tr>
      <w:tr w:rsidR="00CF2B14" w:rsidRPr="00CF2B14" w:rsidTr="00CF2B1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ru-RU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ru-RU"/>
              </w:rPr>
            </w:pPr>
          </w:p>
        </w:tc>
      </w:tr>
      <w:tr w:rsidR="00CF2B14" w:rsidRPr="00CF2B14" w:rsidTr="00CF2B14">
        <w:trPr>
          <w:trHeight w:val="52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F2B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Ракић</w:t>
            </w:r>
            <w:proofErr w:type="spellEnd"/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F2B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Марко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000000"/>
                <w:sz w:val="56"/>
                <w:szCs w:val="56"/>
                <w:lang w:val="en-US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000000"/>
                <w:sz w:val="56"/>
                <w:szCs w:val="56"/>
                <w:lang w:val="en-US"/>
              </w:rPr>
              <w:t>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000000"/>
                <w:sz w:val="56"/>
                <w:szCs w:val="56"/>
                <w:lang w:val="en-US"/>
              </w:rPr>
              <w:t>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17,50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6-7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19,50</w:t>
            </w:r>
          </w:p>
        </w:tc>
      </w:tr>
      <w:tr w:rsidR="00CF2B14" w:rsidRPr="00CF2B14" w:rsidTr="00CF2B14">
        <w:trPr>
          <w:trHeight w:val="52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F2B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Радојевић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F2B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Марина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2024/0004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0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6</w:t>
            </w:r>
          </w:p>
        </w:tc>
        <w:tc>
          <w:tcPr>
            <w:tcW w:w="10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/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/</w:t>
            </w:r>
          </w:p>
        </w:tc>
      </w:tr>
      <w:tr w:rsidR="00CF2B14" w:rsidRPr="00CF2B14" w:rsidTr="00CF2B14">
        <w:trPr>
          <w:trHeight w:val="52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F2B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Милетић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F2B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Марина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0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/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/</w:t>
            </w:r>
          </w:p>
        </w:tc>
      </w:tr>
      <w:tr w:rsidR="00CF2B14" w:rsidRPr="00CF2B14" w:rsidTr="00CF2B14">
        <w:trPr>
          <w:trHeight w:val="52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F2B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Јаковљевић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F2B1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Огњен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2024/0038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0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/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CF2B14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-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2B14" w:rsidRPr="00CF2B14" w:rsidRDefault="00CF2B14" w:rsidP="00CF2B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/</w:t>
            </w:r>
          </w:p>
        </w:tc>
      </w:tr>
    </w:tbl>
    <w:p w:rsidR="002A7C81" w:rsidRDefault="002A7C81"/>
    <w:sectPr w:rsidR="002A7C81" w:rsidSect="00CF2B14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drawingGridHorizontalSpacing w:val="110"/>
  <w:displayHorizontalDrawingGridEvery w:val="2"/>
  <w:characterSpacingControl w:val="doNotCompress"/>
  <w:compat/>
  <w:rsids>
    <w:rsidRoot w:val="00CF2B14"/>
    <w:rsid w:val="00122057"/>
    <w:rsid w:val="002A7C81"/>
    <w:rsid w:val="00CF2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7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2026-09-07T18:03:00Z</dcterms:created>
  <dcterms:modified xsi:type="dcterms:W3CDTF">2026-09-07T18:09:00Z</dcterms:modified>
</cp:coreProperties>
</file>