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AB3" w:rsidRDefault="004E7021">
      <w:pPr>
        <w:rPr>
          <w:rFonts w:ascii="Times New Roman" w:eastAsia="Times New Roman" w:hAnsi="Times New Roman" w:cs="Times New Roman"/>
          <w:b/>
          <w:bCs/>
          <w:lang w:val="sr-Cyrl-RS"/>
        </w:rPr>
      </w:pPr>
      <w:r>
        <w:rPr>
          <w:rFonts w:ascii="Times New Roman" w:eastAsia="Times New Roman" w:hAnsi="Times New Roman" w:cs="Times New Roman"/>
          <w:b/>
          <w:bCs/>
        </w:rPr>
        <w:t>ИНКЛУЗИВНО ОБРАЗОВАЊЕ - ТЕОРИЈА И ПРАКСА</w:t>
      </w:r>
    </w:p>
    <w:p w:rsidR="00B64B83" w:rsidRPr="00B64B83" w:rsidRDefault="00B64B83">
      <w:pPr>
        <w:rPr>
          <w:rFonts w:ascii="Times New Roman" w:eastAsia="Times New Roman" w:hAnsi="Times New Roman" w:cs="Times New Roman"/>
          <w:b/>
          <w:bCs/>
          <w:lang w:val="sr-Cyrl-RS"/>
        </w:rPr>
      </w:pPr>
      <w:r>
        <w:rPr>
          <w:rFonts w:ascii="Times New Roman" w:eastAsia="Times New Roman" w:hAnsi="Times New Roman" w:cs="Times New Roman"/>
          <w:b/>
          <w:bCs/>
          <w:lang w:val="sr-Cyrl-RS"/>
        </w:rPr>
        <w:t>Резултати испита одржаног 11.7.2026.</w:t>
      </w:r>
    </w:p>
    <w:tbl>
      <w:tblPr>
        <w:tblStyle w:val="a"/>
        <w:tblW w:w="5000" w:type="pct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1145"/>
        <w:gridCol w:w="1771"/>
        <w:gridCol w:w="1843"/>
        <w:gridCol w:w="1619"/>
        <w:gridCol w:w="256"/>
        <w:gridCol w:w="1325"/>
        <w:gridCol w:w="1644"/>
        <w:gridCol w:w="1644"/>
        <w:gridCol w:w="1600"/>
        <w:gridCol w:w="957"/>
        <w:gridCol w:w="1790"/>
      </w:tblGrid>
      <w:tr w:rsidR="00B64B83" w:rsidRPr="00B64B83" w:rsidTr="001E190D">
        <w:tc>
          <w:tcPr>
            <w:tcW w:w="367" w:type="pct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B64B83" w:rsidRDefault="004E7021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</w:pPr>
            <w:r w:rsidRPr="00B64B83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 xml:space="preserve">Р </w:t>
            </w:r>
            <w:proofErr w:type="spellStart"/>
            <w:r w:rsidRPr="00B64B83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>бр</w:t>
            </w:r>
            <w:proofErr w:type="spellEnd"/>
            <w:r w:rsidRPr="00B64B83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>.</w:t>
            </w:r>
          </w:p>
        </w:tc>
        <w:tc>
          <w:tcPr>
            <w:tcW w:w="568" w:type="pct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B64B83" w:rsidRDefault="004E7021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  <w:proofErr w:type="spellStart"/>
            <w:r w:rsidRPr="00B64B83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>Број</w:t>
            </w:r>
            <w:proofErr w:type="spellEnd"/>
            <w:r w:rsidRPr="00B64B83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 xml:space="preserve"> </w:t>
            </w:r>
            <w:proofErr w:type="spellStart"/>
            <w:r w:rsidRPr="00B64B83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>индекса</w:t>
            </w:r>
            <w:proofErr w:type="spellEnd"/>
          </w:p>
        </w:tc>
        <w:tc>
          <w:tcPr>
            <w:tcW w:w="591" w:type="pct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B64B83" w:rsidRDefault="004E7021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  <w:proofErr w:type="spellStart"/>
            <w:r w:rsidRPr="00B64B83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>Презиме</w:t>
            </w:r>
            <w:proofErr w:type="spellEnd"/>
          </w:p>
        </w:tc>
        <w:tc>
          <w:tcPr>
            <w:tcW w:w="601" w:type="pct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B64B83" w:rsidRDefault="004E7021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  <w:proofErr w:type="spellStart"/>
            <w:r w:rsidRPr="00B64B83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>Име</w:t>
            </w:r>
            <w:proofErr w:type="spellEnd"/>
          </w:p>
        </w:tc>
        <w:tc>
          <w:tcPr>
            <w:tcW w:w="425" w:type="pct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C1AB3" w:rsidRPr="00B64B83" w:rsidRDefault="004E7021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</w:pPr>
            <w:proofErr w:type="spellStart"/>
            <w:r w:rsidRPr="00B64B83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>часови</w:t>
            </w:r>
            <w:proofErr w:type="spellEnd"/>
          </w:p>
        </w:tc>
        <w:tc>
          <w:tcPr>
            <w:tcW w:w="527" w:type="pct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B64B83" w:rsidRDefault="004E7021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</w:pPr>
            <w:proofErr w:type="spellStart"/>
            <w:r w:rsidRPr="00B64B83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>Прва</w:t>
            </w:r>
            <w:proofErr w:type="spellEnd"/>
            <w:r w:rsidRPr="00B64B83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 xml:space="preserve"> </w:t>
            </w:r>
            <w:proofErr w:type="spellStart"/>
            <w:r w:rsidRPr="00B64B83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>предиспитна</w:t>
            </w:r>
            <w:proofErr w:type="spellEnd"/>
            <w:r w:rsidRPr="00B64B83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 xml:space="preserve"> </w:t>
            </w:r>
            <w:proofErr w:type="spellStart"/>
            <w:r w:rsidRPr="00B64B83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>обавеза</w:t>
            </w:r>
            <w:proofErr w:type="spellEnd"/>
            <w:r w:rsidRPr="00B64B83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 xml:space="preserve"> </w:t>
            </w:r>
          </w:p>
          <w:p w:rsidR="00EC1AB3" w:rsidRPr="00B64B83" w:rsidRDefault="004E7021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  <w:r w:rsidRPr="00B64B83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>(</w:t>
            </w:r>
            <w:proofErr w:type="spellStart"/>
            <w:r w:rsidRPr="00B64B83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>макс</w:t>
            </w:r>
            <w:proofErr w:type="spellEnd"/>
            <w:r w:rsidRPr="00B64B83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 xml:space="preserve"> 8)</w:t>
            </w:r>
          </w:p>
        </w:tc>
        <w:tc>
          <w:tcPr>
            <w:tcW w:w="527" w:type="pct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B64B83" w:rsidRDefault="004E7021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  <w:proofErr w:type="spellStart"/>
            <w:r w:rsidRPr="00B64B83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>Друга</w:t>
            </w:r>
            <w:proofErr w:type="spellEnd"/>
            <w:r w:rsidRPr="00B64B83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 xml:space="preserve"> </w:t>
            </w:r>
            <w:proofErr w:type="spellStart"/>
            <w:r w:rsidRPr="00B64B83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>предиспитна</w:t>
            </w:r>
            <w:proofErr w:type="spellEnd"/>
            <w:r w:rsidRPr="00B64B83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 xml:space="preserve"> </w:t>
            </w:r>
            <w:proofErr w:type="spellStart"/>
            <w:r w:rsidRPr="00B64B83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>обавеза</w:t>
            </w:r>
            <w:proofErr w:type="spellEnd"/>
            <w:r w:rsidRPr="00B64B83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 xml:space="preserve"> (</w:t>
            </w:r>
            <w:proofErr w:type="spellStart"/>
            <w:r w:rsidRPr="00B64B83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>макс</w:t>
            </w:r>
            <w:proofErr w:type="spellEnd"/>
            <w:r w:rsidRPr="00B64B83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 xml:space="preserve"> 8)</w:t>
            </w:r>
          </w:p>
        </w:tc>
        <w:tc>
          <w:tcPr>
            <w:tcW w:w="513" w:type="pct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B64B83" w:rsidRDefault="004E7021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</w:pPr>
            <w:proofErr w:type="spellStart"/>
            <w:r w:rsidRPr="00B64B83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>Колоквијум</w:t>
            </w:r>
            <w:proofErr w:type="spellEnd"/>
          </w:p>
        </w:tc>
        <w:tc>
          <w:tcPr>
            <w:tcW w:w="307" w:type="pct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B64B83" w:rsidRDefault="004E7021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  <w:lang w:val="sr-Cyrl-RS"/>
              </w:rPr>
            </w:pPr>
            <w:proofErr w:type="spellStart"/>
            <w:r w:rsidRPr="00B64B83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>Испит</w:t>
            </w:r>
            <w:proofErr w:type="spellEnd"/>
          </w:p>
        </w:tc>
        <w:tc>
          <w:tcPr>
            <w:tcW w:w="575" w:type="pct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B64B83" w:rsidRDefault="004E7021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  <w:lang w:val="sr-Cyrl-RS"/>
              </w:rPr>
            </w:pPr>
            <w:proofErr w:type="spellStart"/>
            <w:r w:rsidRPr="00B64B83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>Укупан</w:t>
            </w:r>
            <w:proofErr w:type="spellEnd"/>
            <w:r w:rsidRPr="00B64B83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 xml:space="preserve"> </w:t>
            </w:r>
            <w:proofErr w:type="spellStart"/>
            <w:r w:rsidRPr="00B64B83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>број</w:t>
            </w:r>
            <w:proofErr w:type="spellEnd"/>
            <w:r w:rsidRPr="00B64B83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 xml:space="preserve"> </w:t>
            </w:r>
            <w:proofErr w:type="spellStart"/>
            <w:r w:rsidRPr="00B64B83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</w:rPr>
              <w:t>поена</w:t>
            </w:r>
            <w:proofErr w:type="spellEnd"/>
            <w:r w:rsidR="00BB42F5" w:rsidRPr="00B64B83">
              <w:rPr>
                <w:rFonts w:asciiTheme="majorHAnsi" w:eastAsia="Times New Roman" w:hAnsiTheme="majorHAnsi" w:cstheme="majorHAnsi"/>
                <w:b/>
                <w:bCs/>
                <w:sz w:val="23"/>
                <w:szCs w:val="23"/>
                <w:lang w:val="sr-Cyrl-RS"/>
              </w:rPr>
              <w:t xml:space="preserve"> и оцена</w:t>
            </w:r>
          </w:p>
        </w:tc>
      </w:tr>
      <w:tr w:rsidR="00B64B83" w:rsidRPr="00B64B83" w:rsidTr="001E190D"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B64B83" w:rsidRDefault="00EC1AB3" w:rsidP="001E190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B64B83" w:rsidRDefault="004E7021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  <w:r w:rsidRPr="00B64B83">
              <w:rPr>
                <w:rFonts w:asciiTheme="majorHAnsi" w:eastAsia="Times New Roman" w:hAnsiTheme="majorHAnsi" w:cstheme="majorHAnsi"/>
                <w:sz w:val="23"/>
                <w:szCs w:val="23"/>
              </w:rPr>
              <w:t>2025/0701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B64B83" w:rsidRDefault="004E7021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  <w:proofErr w:type="spellStart"/>
            <w:r w:rsidRPr="00B64B83">
              <w:rPr>
                <w:rFonts w:asciiTheme="majorHAnsi" w:eastAsia="Times New Roman" w:hAnsiTheme="majorHAnsi" w:cstheme="majorHAnsi"/>
                <w:sz w:val="23"/>
                <w:szCs w:val="23"/>
              </w:rPr>
              <w:t>Пајић</w:t>
            </w:r>
            <w:proofErr w:type="spellEnd"/>
          </w:p>
        </w:tc>
        <w:tc>
          <w:tcPr>
            <w:tcW w:w="601" w:type="pct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B64B83" w:rsidRDefault="004E7021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  <w:proofErr w:type="spellStart"/>
            <w:r w:rsidRPr="00B64B83">
              <w:rPr>
                <w:rFonts w:asciiTheme="majorHAnsi" w:eastAsia="Times New Roman" w:hAnsiTheme="majorHAnsi" w:cstheme="majorHAnsi"/>
                <w:sz w:val="23"/>
                <w:szCs w:val="23"/>
              </w:rPr>
              <w:t>Катарина</w:t>
            </w:r>
            <w:proofErr w:type="spellEnd"/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</w:tcPr>
          <w:p w:rsidR="00EC1AB3" w:rsidRPr="00B64B83" w:rsidRDefault="00EC1AB3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B64B83" w:rsidRDefault="004E7021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  <w:r w:rsidRPr="00B64B83">
              <w:rPr>
                <w:rFonts w:asciiTheme="majorHAnsi" w:eastAsia="Times New Roman" w:hAnsiTheme="majorHAnsi" w:cstheme="majorHAnsi"/>
                <w:sz w:val="23"/>
                <w:szCs w:val="23"/>
              </w:rPr>
              <w:t>2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B64B83" w:rsidRDefault="004E7021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  <w:r w:rsidRPr="00B64B83">
              <w:rPr>
                <w:rFonts w:asciiTheme="majorHAnsi" w:eastAsia="Times New Roman" w:hAnsiTheme="majorHAnsi" w:cstheme="majorHAnsi"/>
                <w:sz w:val="23"/>
                <w:szCs w:val="23"/>
              </w:rPr>
              <w:t>4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B64B83" w:rsidRDefault="00B45C0B" w:rsidP="001E190D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</w:pPr>
            <w:r w:rsidRPr="00B64B83"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  <w:t>31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B64B83" w:rsidRDefault="006A634F" w:rsidP="001E190D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</w:pPr>
            <w:r w:rsidRPr="00B64B83"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  <w:t>37.5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B64B83" w:rsidRDefault="006A634F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</w:pPr>
            <w:r w:rsidRPr="00B64B83"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  <w:t>74.5 (8)</w:t>
            </w:r>
          </w:p>
        </w:tc>
      </w:tr>
      <w:tr w:rsidR="00B64B83" w:rsidRPr="00B64B83" w:rsidTr="001E190D"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B64B83" w:rsidRDefault="00EC1AB3" w:rsidP="001E190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B64B83" w:rsidRDefault="004E7021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  <w:r w:rsidRPr="00B64B83">
              <w:rPr>
                <w:rFonts w:asciiTheme="majorHAnsi" w:eastAsia="Times New Roman" w:hAnsiTheme="majorHAnsi" w:cstheme="majorHAnsi"/>
                <w:sz w:val="23"/>
                <w:szCs w:val="23"/>
              </w:rPr>
              <w:t>2025/0707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B64B83" w:rsidRDefault="004E7021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  <w:proofErr w:type="spellStart"/>
            <w:r w:rsidRPr="00B64B83">
              <w:rPr>
                <w:rFonts w:asciiTheme="majorHAnsi" w:eastAsia="Times New Roman" w:hAnsiTheme="majorHAnsi" w:cstheme="majorHAnsi"/>
                <w:sz w:val="23"/>
                <w:szCs w:val="23"/>
              </w:rPr>
              <w:t>Окановић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EC1AB3" w:rsidRPr="00B64B83" w:rsidRDefault="004E7021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  <w:proofErr w:type="spellStart"/>
            <w:r w:rsidRPr="00B64B83">
              <w:rPr>
                <w:rFonts w:asciiTheme="majorHAnsi" w:eastAsia="Times New Roman" w:hAnsiTheme="majorHAnsi" w:cstheme="majorHAnsi"/>
                <w:sz w:val="23"/>
                <w:szCs w:val="23"/>
              </w:rPr>
              <w:t>Тамара</w:t>
            </w:r>
            <w:proofErr w:type="spellEnd"/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B64B83" w:rsidRDefault="00EC1AB3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B64B83" w:rsidRDefault="00EC1AB3" w:rsidP="001E1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B64B83" w:rsidRDefault="004E7021" w:rsidP="001E1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  <w:r w:rsidRPr="00B64B83">
              <w:rPr>
                <w:rFonts w:asciiTheme="majorHAnsi" w:eastAsia="Times New Roman" w:hAnsiTheme="majorHAnsi" w:cstheme="majorHAnsi"/>
                <w:sz w:val="23"/>
                <w:szCs w:val="23"/>
              </w:rPr>
              <w:t>4.5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B64B83" w:rsidRDefault="004E7021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  <w:r w:rsidRPr="00B64B83">
              <w:rPr>
                <w:rFonts w:asciiTheme="majorHAnsi" w:eastAsia="Times New Roman" w:hAnsiTheme="majorHAnsi" w:cstheme="majorHAnsi"/>
                <w:sz w:val="23"/>
                <w:szCs w:val="23"/>
              </w:rPr>
              <w:t>5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B64B83" w:rsidRDefault="004E7021" w:rsidP="001E190D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  <w:r w:rsidRPr="00B64B83">
              <w:rPr>
                <w:rFonts w:asciiTheme="majorHAnsi" w:eastAsia="Times New Roman" w:hAnsiTheme="majorHAnsi" w:cstheme="majorHAnsi"/>
                <w:sz w:val="23"/>
                <w:szCs w:val="23"/>
              </w:rPr>
              <w:t>22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B64B83" w:rsidRDefault="00FA2EFF" w:rsidP="001E190D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</w:pPr>
            <w:r w:rsidRPr="00B64B83">
              <w:rPr>
                <w:rFonts w:asciiTheme="majorHAnsi" w:eastAsia="Times New Roman" w:hAnsiTheme="majorHAnsi" w:cstheme="majorHAnsi"/>
                <w:sz w:val="23"/>
                <w:szCs w:val="23"/>
              </w:rPr>
              <w:t>1</w:t>
            </w:r>
            <w:r w:rsidRPr="00B64B83"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  <w:t>9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B64B83" w:rsidRDefault="00FA2EFF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  <w:r w:rsidRPr="00B64B83"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  <w:t>51 (6)</w:t>
            </w:r>
          </w:p>
        </w:tc>
      </w:tr>
      <w:tr w:rsidR="00B64B83" w:rsidRPr="00B64B83" w:rsidTr="001E190D"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B64B83" w:rsidRDefault="00EC1AB3" w:rsidP="001E190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B64B83" w:rsidRDefault="004E7021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  <w:r w:rsidRPr="00B64B83">
              <w:rPr>
                <w:rFonts w:asciiTheme="majorHAnsi" w:eastAsia="Times New Roman" w:hAnsiTheme="majorHAnsi" w:cstheme="majorHAnsi"/>
                <w:sz w:val="23"/>
                <w:szCs w:val="23"/>
              </w:rPr>
              <w:t>2025/0709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B64B83" w:rsidRDefault="004E7021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  <w:proofErr w:type="spellStart"/>
            <w:r w:rsidRPr="00B64B83">
              <w:rPr>
                <w:rFonts w:asciiTheme="majorHAnsi" w:eastAsia="Times New Roman" w:hAnsiTheme="majorHAnsi" w:cstheme="majorHAnsi"/>
                <w:sz w:val="23"/>
                <w:szCs w:val="23"/>
              </w:rPr>
              <w:t>Бошковић</w:t>
            </w:r>
            <w:proofErr w:type="spellEnd"/>
          </w:p>
        </w:tc>
        <w:tc>
          <w:tcPr>
            <w:tcW w:w="60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B64B83" w:rsidRDefault="004E7021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  <w:proofErr w:type="spellStart"/>
            <w:r w:rsidRPr="00B64B83">
              <w:rPr>
                <w:rFonts w:asciiTheme="majorHAnsi" w:eastAsia="Times New Roman" w:hAnsiTheme="majorHAnsi" w:cstheme="majorHAnsi"/>
                <w:sz w:val="23"/>
                <w:szCs w:val="23"/>
              </w:rPr>
              <w:t>Јована</w:t>
            </w:r>
            <w:proofErr w:type="spellEnd"/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EC1AB3" w:rsidRPr="00B64B83" w:rsidRDefault="00EC1AB3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B64B83" w:rsidRDefault="00EC1AB3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B64B83" w:rsidRDefault="004E7021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  <w:r w:rsidRPr="00B64B83">
              <w:rPr>
                <w:rFonts w:asciiTheme="majorHAnsi" w:eastAsia="Times New Roman" w:hAnsiTheme="majorHAnsi" w:cstheme="majorHAnsi"/>
                <w:sz w:val="23"/>
                <w:szCs w:val="23"/>
              </w:rPr>
              <w:t>4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B64B83" w:rsidRDefault="00254EAE" w:rsidP="001E190D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</w:pPr>
            <w:r w:rsidRPr="00B64B83">
              <w:rPr>
                <w:rFonts w:asciiTheme="majorHAnsi" w:eastAsia="Times New Roman" w:hAnsiTheme="majorHAnsi" w:cstheme="majorHAnsi"/>
                <w:sz w:val="23"/>
                <w:szCs w:val="23"/>
                <w:lang w:val="sr-Latn-RS"/>
              </w:rPr>
              <w:t>20</w:t>
            </w:r>
            <w:r w:rsidR="00D005F2" w:rsidRPr="00B64B83"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  <w:t>.5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B64B83" w:rsidRDefault="00254EAE" w:rsidP="001E190D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3"/>
                <w:szCs w:val="23"/>
                <w:lang w:val="sr-Latn-RS"/>
              </w:rPr>
            </w:pPr>
            <w:r w:rsidRPr="00B64B83">
              <w:rPr>
                <w:rFonts w:asciiTheme="majorHAnsi" w:eastAsia="Times New Roman" w:hAnsiTheme="majorHAnsi" w:cstheme="majorHAnsi"/>
                <w:sz w:val="23"/>
                <w:szCs w:val="23"/>
                <w:lang w:val="sr-Latn-RS"/>
              </w:rPr>
              <w:t>36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B64B83" w:rsidRDefault="00254EAE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  <w:r w:rsidRPr="00B64B83"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  <w:t>61 (7)</w:t>
            </w:r>
          </w:p>
        </w:tc>
      </w:tr>
      <w:tr w:rsidR="00B64B83" w:rsidRPr="00B64B83" w:rsidTr="001E190D">
        <w:tc>
          <w:tcPr>
            <w:tcW w:w="367" w:type="pct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5F75" w:rsidRPr="00B64B83" w:rsidRDefault="00DE5F75" w:rsidP="001E190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5F75" w:rsidRPr="00B64B83" w:rsidRDefault="007F218D" w:rsidP="001E190D">
            <w:pPr>
              <w:widowControl w:val="0"/>
              <w:spacing w:line="240" w:lineRule="auto"/>
              <w:rPr>
                <w:rFonts w:asciiTheme="majorHAnsi" w:hAnsiTheme="majorHAnsi" w:cstheme="majorHAnsi"/>
                <w:sz w:val="23"/>
                <w:szCs w:val="23"/>
                <w:lang w:val="sr-Latn-RS"/>
              </w:rPr>
            </w:pPr>
            <w:r w:rsidRPr="00B64B83">
              <w:rPr>
                <w:rFonts w:asciiTheme="majorHAnsi" w:hAnsiTheme="majorHAnsi" w:cstheme="majorHAnsi"/>
                <w:sz w:val="23"/>
                <w:szCs w:val="23"/>
              </w:rPr>
              <w:t>II-</w:t>
            </w:r>
            <w:r w:rsidRPr="00B64B83">
              <w:rPr>
                <w:rFonts w:asciiTheme="majorHAnsi" w:hAnsiTheme="majorHAnsi" w:cstheme="majorHAnsi"/>
                <w:sz w:val="23"/>
                <w:szCs w:val="23"/>
                <w:lang w:val="sr-Cyrl-RS"/>
              </w:rPr>
              <w:t>29</w:t>
            </w:r>
            <w:r w:rsidRPr="00B64B83">
              <w:rPr>
                <w:rFonts w:asciiTheme="majorHAnsi" w:hAnsiTheme="majorHAnsi" w:cstheme="majorHAnsi"/>
                <w:sz w:val="23"/>
                <w:szCs w:val="23"/>
              </w:rPr>
              <w:t>/2024</w:t>
            </w:r>
          </w:p>
        </w:tc>
        <w:tc>
          <w:tcPr>
            <w:tcW w:w="591" w:type="pct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5F75" w:rsidRPr="00B64B83" w:rsidRDefault="007F218D" w:rsidP="001E190D">
            <w:pPr>
              <w:widowControl w:val="0"/>
              <w:tabs>
                <w:tab w:val="left" w:pos="1100"/>
              </w:tabs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  <w:lang w:val="sr-Latn-CS" w:eastAsia="sr-Latn-CS"/>
              </w:rPr>
            </w:pPr>
            <w:r w:rsidRPr="00B64B83">
              <w:rPr>
                <w:rFonts w:asciiTheme="majorHAnsi" w:eastAsia="Times New Roman" w:hAnsiTheme="majorHAnsi" w:cstheme="majorHAnsi"/>
                <w:sz w:val="23"/>
                <w:szCs w:val="23"/>
                <w:lang w:val="sr-Latn-CS" w:eastAsia="sr-Latn-CS"/>
              </w:rPr>
              <w:t>Стојиљковић</w:t>
            </w:r>
          </w:p>
        </w:tc>
        <w:tc>
          <w:tcPr>
            <w:tcW w:w="601" w:type="pct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5F75" w:rsidRPr="00B64B83" w:rsidRDefault="007F218D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  <w:lang w:val="sr-Latn-CS" w:eastAsia="sr-Latn-CS"/>
              </w:rPr>
            </w:pPr>
            <w:r w:rsidRPr="00B64B83">
              <w:rPr>
                <w:rFonts w:asciiTheme="majorHAnsi" w:eastAsia="Times New Roman" w:hAnsiTheme="majorHAnsi" w:cstheme="majorHAnsi"/>
                <w:sz w:val="23"/>
                <w:szCs w:val="23"/>
                <w:lang w:val="sr-Latn-CS" w:eastAsia="sr-Latn-CS"/>
              </w:rPr>
              <w:t>Сара</w:t>
            </w:r>
          </w:p>
        </w:tc>
        <w:tc>
          <w:tcPr>
            <w:tcW w:w="425" w:type="pct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</w:tcPr>
          <w:p w:rsidR="00DE5F75" w:rsidRPr="00B64B83" w:rsidRDefault="00DE5F75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5F75" w:rsidRPr="00B64B83" w:rsidRDefault="007F218D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</w:pPr>
            <w:r w:rsidRPr="00B64B83"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  <w:t>предисп. ук: 2</w:t>
            </w:r>
            <w:r w:rsidRPr="00B64B83">
              <w:rPr>
                <w:rFonts w:asciiTheme="majorHAnsi" w:eastAsia="Times New Roman" w:hAnsiTheme="majorHAnsi" w:cstheme="majorHAnsi"/>
                <w:sz w:val="23"/>
                <w:szCs w:val="23"/>
                <w:lang w:val="sr-Latn-RS"/>
              </w:rPr>
              <w:t>.5</w:t>
            </w:r>
          </w:p>
        </w:tc>
        <w:tc>
          <w:tcPr>
            <w:tcW w:w="527" w:type="pct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5F75" w:rsidRPr="00B64B83" w:rsidRDefault="00DE5F75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</w:p>
        </w:tc>
        <w:tc>
          <w:tcPr>
            <w:tcW w:w="513" w:type="pct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5F75" w:rsidRPr="00B64B83" w:rsidRDefault="007F218D" w:rsidP="001E190D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  <w:r w:rsidRPr="00B64B83">
              <w:rPr>
                <w:rFonts w:asciiTheme="majorHAnsi" w:eastAsia="Times New Roman" w:hAnsiTheme="majorHAnsi" w:cstheme="majorHAnsi"/>
                <w:sz w:val="23"/>
                <w:szCs w:val="23"/>
              </w:rPr>
              <w:t>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5F75" w:rsidRPr="00B64B83" w:rsidRDefault="007F218D" w:rsidP="001E190D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  <w:r w:rsidRPr="00B64B83">
              <w:rPr>
                <w:rFonts w:asciiTheme="majorHAnsi" w:eastAsia="Times New Roman" w:hAnsiTheme="majorHAnsi" w:cstheme="majorHAnsi"/>
                <w:sz w:val="23"/>
                <w:szCs w:val="23"/>
              </w:rPr>
              <w:t>7</w:t>
            </w:r>
          </w:p>
        </w:tc>
        <w:tc>
          <w:tcPr>
            <w:tcW w:w="575" w:type="pct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5F75" w:rsidRPr="00B64B83" w:rsidRDefault="007F218D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</w:pPr>
            <w:r w:rsidRPr="00B64B83"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  <w:t>н.п.</w:t>
            </w:r>
          </w:p>
        </w:tc>
      </w:tr>
      <w:tr w:rsidR="00B64B83" w:rsidRPr="00B64B83" w:rsidTr="001E190D">
        <w:tc>
          <w:tcPr>
            <w:tcW w:w="367" w:type="pct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D91" w:rsidRPr="00B64B83" w:rsidRDefault="00E47D91" w:rsidP="001E190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D91" w:rsidRPr="00B64B83" w:rsidRDefault="00E47D91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  <w:lang w:val="sr-Latn-RS"/>
              </w:rPr>
            </w:pPr>
            <w:r w:rsidRPr="00B64B83">
              <w:rPr>
                <w:rFonts w:asciiTheme="majorHAnsi" w:hAnsiTheme="majorHAnsi" w:cstheme="majorHAnsi"/>
                <w:sz w:val="23"/>
                <w:szCs w:val="23"/>
              </w:rPr>
              <w:t>II-</w:t>
            </w:r>
            <w:r w:rsidRPr="00B64B83">
              <w:rPr>
                <w:rFonts w:asciiTheme="majorHAnsi" w:hAnsiTheme="majorHAnsi" w:cstheme="majorHAnsi"/>
                <w:sz w:val="23"/>
                <w:szCs w:val="23"/>
                <w:lang w:val="sr-Cyrl-RS"/>
              </w:rPr>
              <w:t>49/</w:t>
            </w:r>
            <w:r w:rsidRPr="00B64B83">
              <w:rPr>
                <w:rFonts w:asciiTheme="majorHAnsi" w:hAnsiTheme="majorHAnsi" w:cstheme="majorHAnsi"/>
                <w:sz w:val="23"/>
                <w:szCs w:val="23"/>
              </w:rPr>
              <w:t>2024</w:t>
            </w:r>
          </w:p>
        </w:tc>
        <w:tc>
          <w:tcPr>
            <w:tcW w:w="591" w:type="pct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D91" w:rsidRPr="00B64B83" w:rsidRDefault="00E47D91" w:rsidP="001E190D">
            <w:pPr>
              <w:widowControl w:val="0"/>
              <w:tabs>
                <w:tab w:val="left" w:pos="1100"/>
              </w:tabs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  <w:r w:rsidRPr="00B64B83">
              <w:rPr>
                <w:rFonts w:asciiTheme="majorHAnsi" w:eastAsia="Times New Roman" w:hAnsiTheme="majorHAnsi" w:cstheme="majorHAnsi"/>
                <w:sz w:val="23"/>
                <w:szCs w:val="23"/>
                <w:lang w:val="sr-Latn-CS" w:eastAsia="sr-Latn-CS"/>
              </w:rPr>
              <w:t>Величковић</w:t>
            </w:r>
          </w:p>
        </w:tc>
        <w:tc>
          <w:tcPr>
            <w:tcW w:w="601" w:type="pct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D91" w:rsidRPr="00B64B83" w:rsidRDefault="00E47D91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  <w:r w:rsidRPr="00B64B83">
              <w:rPr>
                <w:rFonts w:asciiTheme="majorHAnsi" w:eastAsia="Times New Roman" w:hAnsiTheme="majorHAnsi" w:cstheme="majorHAnsi"/>
                <w:sz w:val="23"/>
                <w:szCs w:val="23"/>
                <w:lang w:val="sr-Latn-CS" w:eastAsia="sr-Latn-CS"/>
              </w:rPr>
              <w:t>Катарина</w:t>
            </w:r>
          </w:p>
        </w:tc>
        <w:tc>
          <w:tcPr>
            <w:tcW w:w="425" w:type="pct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</w:tcPr>
          <w:p w:rsidR="00E47D91" w:rsidRPr="00B64B83" w:rsidRDefault="00E47D91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D91" w:rsidRPr="00B64B83" w:rsidRDefault="00E47D91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  <w:lang w:val="sr-Latn-RS"/>
              </w:rPr>
            </w:pPr>
            <w:r w:rsidRPr="00B64B83"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  <w:t>предисп. ук: 2</w:t>
            </w:r>
            <w:r w:rsidRPr="00B64B83">
              <w:rPr>
                <w:rFonts w:asciiTheme="majorHAnsi" w:eastAsia="Times New Roman" w:hAnsiTheme="majorHAnsi" w:cstheme="majorHAnsi"/>
                <w:sz w:val="23"/>
                <w:szCs w:val="23"/>
                <w:lang w:val="sr-Latn-RS"/>
              </w:rPr>
              <w:t>.5</w:t>
            </w:r>
          </w:p>
        </w:tc>
        <w:tc>
          <w:tcPr>
            <w:tcW w:w="527" w:type="pct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D91" w:rsidRPr="00B64B83" w:rsidRDefault="00E47D91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</w:p>
        </w:tc>
        <w:tc>
          <w:tcPr>
            <w:tcW w:w="513" w:type="pct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D91" w:rsidRPr="00B64B83" w:rsidRDefault="00E47D91" w:rsidP="001E190D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  <w:r w:rsidRPr="00B64B83">
              <w:rPr>
                <w:rFonts w:asciiTheme="majorHAnsi" w:eastAsia="Times New Roman" w:hAnsiTheme="majorHAnsi" w:cstheme="majorHAnsi"/>
                <w:sz w:val="23"/>
                <w:szCs w:val="23"/>
              </w:rPr>
              <w:t>28</w:t>
            </w:r>
          </w:p>
        </w:tc>
        <w:tc>
          <w:tcPr>
            <w:tcW w:w="307" w:type="pct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D91" w:rsidRPr="00B64B83" w:rsidRDefault="00E47D91" w:rsidP="001E190D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  <w:r w:rsidRPr="00B64B83">
              <w:rPr>
                <w:rFonts w:asciiTheme="majorHAnsi" w:eastAsia="Times New Roman" w:hAnsiTheme="majorHAnsi" w:cstheme="majorHAnsi"/>
                <w:sz w:val="23"/>
                <w:szCs w:val="23"/>
              </w:rPr>
              <w:t>38</w:t>
            </w:r>
          </w:p>
        </w:tc>
        <w:tc>
          <w:tcPr>
            <w:tcW w:w="575" w:type="pct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7D91" w:rsidRPr="00B64B83" w:rsidRDefault="00E47D91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  <w:r w:rsidRPr="00B64B83">
              <w:rPr>
                <w:rFonts w:asciiTheme="majorHAnsi" w:eastAsia="Times New Roman" w:hAnsiTheme="majorHAnsi" w:cstheme="majorHAnsi"/>
                <w:sz w:val="23"/>
                <w:szCs w:val="23"/>
              </w:rPr>
              <w:t>71 (8)</w:t>
            </w:r>
          </w:p>
        </w:tc>
      </w:tr>
      <w:tr w:rsidR="00B64B83" w:rsidRPr="00B64B83" w:rsidTr="001E190D">
        <w:tc>
          <w:tcPr>
            <w:tcW w:w="367" w:type="pct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3035" w:rsidRPr="00B64B83" w:rsidRDefault="00213035" w:rsidP="001E190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3035" w:rsidRPr="00B64B83" w:rsidRDefault="00213035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</w:pPr>
            <w:r w:rsidRPr="00B64B83">
              <w:rPr>
                <w:rFonts w:asciiTheme="majorHAnsi" w:eastAsia="Times New Roman" w:hAnsiTheme="majorHAnsi" w:cstheme="majorHAnsi"/>
                <w:sz w:val="23"/>
                <w:szCs w:val="23"/>
              </w:rPr>
              <w:t>II</w:t>
            </w:r>
            <w:r w:rsidRPr="00B64B83"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  <w:t>'-2023/24</w:t>
            </w:r>
          </w:p>
        </w:tc>
        <w:tc>
          <w:tcPr>
            <w:tcW w:w="591" w:type="pct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3035" w:rsidRPr="00B64B83" w:rsidRDefault="00213035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</w:pPr>
            <w:r w:rsidRPr="00B64B83"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  <w:t>Рајковић</w:t>
            </w:r>
          </w:p>
        </w:tc>
        <w:tc>
          <w:tcPr>
            <w:tcW w:w="601" w:type="pct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3035" w:rsidRPr="00B64B83" w:rsidRDefault="00213035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</w:pPr>
            <w:r w:rsidRPr="00B64B83"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  <w:t>Марија</w:t>
            </w:r>
          </w:p>
        </w:tc>
        <w:tc>
          <w:tcPr>
            <w:tcW w:w="425" w:type="pct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</w:tcPr>
          <w:p w:rsidR="00213035" w:rsidRPr="00B64B83" w:rsidRDefault="00213035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3035" w:rsidRPr="00B64B83" w:rsidRDefault="00213035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</w:pPr>
            <w:r w:rsidRPr="00B64B83"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  <w:t>предисп. ук: 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3035" w:rsidRPr="00B64B83" w:rsidRDefault="00213035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</w:p>
        </w:tc>
        <w:tc>
          <w:tcPr>
            <w:tcW w:w="513" w:type="pct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3035" w:rsidRPr="00B64B83" w:rsidRDefault="00213035" w:rsidP="001E190D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</w:pPr>
            <w:r w:rsidRPr="00B64B83"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  <w:t>положила</w:t>
            </w:r>
          </w:p>
        </w:tc>
        <w:tc>
          <w:tcPr>
            <w:tcW w:w="307" w:type="pct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3035" w:rsidRPr="00B64B83" w:rsidRDefault="00FA2EFF" w:rsidP="001E190D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</w:pPr>
            <w:r w:rsidRPr="00B64B83"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  <w:t>23</w:t>
            </w:r>
          </w:p>
        </w:tc>
        <w:tc>
          <w:tcPr>
            <w:tcW w:w="575" w:type="pct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3035" w:rsidRPr="00B64B83" w:rsidRDefault="00FA2EFF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  <w:r w:rsidRPr="00B64B83">
              <w:rPr>
                <w:rFonts w:asciiTheme="majorHAnsi" w:eastAsia="Times New Roman" w:hAnsiTheme="majorHAnsi" w:cstheme="majorHAnsi"/>
                <w:sz w:val="23"/>
                <w:szCs w:val="23"/>
              </w:rPr>
              <w:t>51 (6)</w:t>
            </w:r>
          </w:p>
        </w:tc>
      </w:tr>
      <w:tr w:rsidR="00B64B83" w:rsidRPr="00B64B83" w:rsidTr="001E190D">
        <w:tc>
          <w:tcPr>
            <w:tcW w:w="367" w:type="pct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3035" w:rsidRPr="00B64B83" w:rsidRDefault="00213035" w:rsidP="001E190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3035" w:rsidRPr="00B64B83" w:rsidRDefault="00213035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</w:pPr>
            <w:r w:rsidRPr="00B64B83">
              <w:rPr>
                <w:rFonts w:asciiTheme="majorHAnsi" w:hAnsiTheme="majorHAnsi" w:cstheme="majorHAnsi"/>
                <w:sz w:val="23"/>
                <w:szCs w:val="23"/>
              </w:rPr>
              <w:t>II-</w:t>
            </w:r>
            <w:r w:rsidRPr="00B64B83">
              <w:rPr>
                <w:rFonts w:asciiTheme="majorHAnsi" w:hAnsiTheme="majorHAnsi" w:cstheme="majorHAnsi"/>
                <w:sz w:val="23"/>
                <w:szCs w:val="23"/>
                <w:lang w:val="sr-Cyrl-RS"/>
              </w:rPr>
              <w:t>09</w:t>
            </w:r>
            <w:r w:rsidRPr="00B64B83">
              <w:rPr>
                <w:rFonts w:asciiTheme="majorHAnsi" w:hAnsiTheme="majorHAnsi" w:cstheme="majorHAnsi"/>
                <w:sz w:val="23"/>
                <w:szCs w:val="23"/>
              </w:rPr>
              <w:t>/202</w:t>
            </w:r>
            <w:r w:rsidRPr="00B64B83">
              <w:rPr>
                <w:rFonts w:asciiTheme="majorHAnsi" w:hAnsiTheme="majorHAnsi" w:cstheme="majorHAnsi"/>
                <w:sz w:val="23"/>
                <w:szCs w:val="23"/>
                <w:lang w:val="sr-Cyrl-RS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3035" w:rsidRPr="00B64B83" w:rsidRDefault="00213035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</w:pPr>
            <w:r w:rsidRPr="00B64B83">
              <w:rPr>
                <w:rFonts w:asciiTheme="majorHAnsi" w:hAnsiTheme="majorHAnsi" w:cstheme="majorHAnsi"/>
                <w:sz w:val="23"/>
                <w:szCs w:val="23"/>
                <w:lang w:val="sr-Cyrl-RS"/>
              </w:rPr>
              <w:t>Радмановић</w:t>
            </w:r>
          </w:p>
        </w:tc>
        <w:tc>
          <w:tcPr>
            <w:tcW w:w="601" w:type="pct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3035" w:rsidRPr="00B64B83" w:rsidRDefault="00213035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</w:pPr>
            <w:r w:rsidRPr="00B64B83"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  <w:t>Марија</w:t>
            </w:r>
          </w:p>
        </w:tc>
        <w:tc>
          <w:tcPr>
            <w:tcW w:w="425" w:type="pct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</w:tcPr>
          <w:p w:rsidR="00213035" w:rsidRPr="00B64B83" w:rsidRDefault="00213035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3035" w:rsidRPr="00B64B83" w:rsidRDefault="00213035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3035" w:rsidRPr="00B64B83" w:rsidRDefault="00254EAE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  <w:lang w:val="sr-Latn-RS"/>
              </w:rPr>
            </w:pPr>
            <w:r w:rsidRPr="00B64B83">
              <w:rPr>
                <w:rFonts w:asciiTheme="majorHAnsi" w:eastAsia="Times New Roman" w:hAnsiTheme="majorHAnsi" w:cstheme="majorHAnsi"/>
                <w:sz w:val="23"/>
                <w:szCs w:val="23"/>
                <w:lang w:val="sr-Latn-RS"/>
              </w:rPr>
              <w:t>20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3035" w:rsidRPr="00B64B83" w:rsidRDefault="00254EAE" w:rsidP="001E190D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3"/>
                <w:szCs w:val="23"/>
                <w:lang w:val="sr-Latn-RS"/>
              </w:rPr>
            </w:pPr>
            <w:r w:rsidRPr="00B64B83">
              <w:rPr>
                <w:rFonts w:asciiTheme="majorHAnsi" w:eastAsia="Times New Roman" w:hAnsiTheme="majorHAnsi" w:cstheme="majorHAnsi"/>
                <w:sz w:val="23"/>
                <w:szCs w:val="23"/>
                <w:lang w:val="sr-Latn-RS"/>
              </w:rPr>
              <w:t>18.5</w:t>
            </w:r>
          </w:p>
        </w:tc>
        <w:tc>
          <w:tcPr>
            <w:tcW w:w="307" w:type="pct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3035" w:rsidRPr="00B64B83" w:rsidRDefault="00213035" w:rsidP="001E190D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3035" w:rsidRPr="00B64B83" w:rsidRDefault="00254EAE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  <w:r w:rsidRPr="00B64B83">
              <w:rPr>
                <w:rFonts w:asciiTheme="majorHAnsi" w:eastAsia="Times New Roman" w:hAnsiTheme="majorHAnsi" w:cstheme="majorHAnsi"/>
                <w:sz w:val="23"/>
                <w:szCs w:val="23"/>
              </w:rPr>
              <w:t>51 (6)</w:t>
            </w:r>
          </w:p>
        </w:tc>
      </w:tr>
      <w:tr w:rsidR="00B64B83" w:rsidRPr="00B64B83" w:rsidTr="001E190D">
        <w:tc>
          <w:tcPr>
            <w:tcW w:w="367" w:type="pct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C52" w:rsidRPr="00B64B83" w:rsidRDefault="00287C52" w:rsidP="001E190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C52" w:rsidRPr="00B64B83" w:rsidRDefault="00287C52" w:rsidP="001E190D">
            <w:pPr>
              <w:widowControl w:val="0"/>
              <w:spacing w:line="240" w:lineRule="auto"/>
              <w:rPr>
                <w:rFonts w:asciiTheme="majorHAnsi" w:hAnsiTheme="majorHAnsi" w:cstheme="majorHAnsi"/>
                <w:sz w:val="23"/>
                <w:szCs w:val="23"/>
              </w:rPr>
            </w:pPr>
            <w:r w:rsidRPr="00B64B83">
              <w:rPr>
                <w:rFonts w:asciiTheme="majorHAnsi" w:hAnsiTheme="majorHAnsi" w:cstheme="majorHAnsi"/>
                <w:bCs/>
                <w:noProof/>
                <w:sz w:val="23"/>
                <w:szCs w:val="23"/>
                <w:lang w:val="sr-Cyrl-RS"/>
              </w:rPr>
              <w:t>II-24/2022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C52" w:rsidRPr="00B64B83" w:rsidRDefault="00287C52" w:rsidP="001E190D">
            <w:pPr>
              <w:widowControl w:val="0"/>
              <w:spacing w:line="240" w:lineRule="auto"/>
              <w:rPr>
                <w:rFonts w:asciiTheme="majorHAnsi" w:hAnsiTheme="majorHAnsi" w:cstheme="majorHAnsi"/>
                <w:sz w:val="23"/>
                <w:szCs w:val="23"/>
                <w:lang w:val="sr-Cyrl-RS"/>
              </w:rPr>
            </w:pPr>
            <w:r w:rsidRPr="00B64B83">
              <w:rPr>
                <w:rFonts w:asciiTheme="majorHAnsi" w:hAnsiTheme="majorHAnsi" w:cstheme="majorHAnsi"/>
                <w:bCs/>
                <w:noProof/>
                <w:sz w:val="23"/>
                <w:szCs w:val="23"/>
                <w:lang w:val="sr-Cyrl-RS"/>
              </w:rPr>
              <w:t>Милутиновић</w:t>
            </w:r>
          </w:p>
        </w:tc>
        <w:tc>
          <w:tcPr>
            <w:tcW w:w="601" w:type="pct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C52" w:rsidRPr="00B64B83" w:rsidRDefault="00287C52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</w:pPr>
            <w:r w:rsidRPr="00B64B83">
              <w:rPr>
                <w:rFonts w:asciiTheme="majorHAnsi" w:hAnsiTheme="majorHAnsi" w:cstheme="majorHAnsi"/>
                <w:bCs/>
                <w:noProof/>
                <w:sz w:val="23"/>
                <w:szCs w:val="23"/>
                <w:lang w:val="sr-Cyrl-RS"/>
              </w:rPr>
              <w:t>Ивана</w:t>
            </w:r>
          </w:p>
        </w:tc>
        <w:tc>
          <w:tcPr>
            <w:tcW w:w="425" w:type="pct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</w:tcPr>
          <w:p w:rsidR="00287C52" w:rsidRPr="00B64B83" w:rsidRDefault="00287C52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C52" w:rsidRPr="00B64B83" w:rsidRDefault="00287C52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C52" w:rsidRPr="00B64B83" w:rsidRDefault="00287C52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  <w:lang w:val="sr-Latn-RS"/>
              </w:rPr>
            </w:pPr>
          </w:p>
        </w:tc>
        <w:tc>
          <w:tcPr>
            <w:tcW w:w="513" w:type="pct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C52" w:rsidRPr="00B64B83" w:rsidRDefault="00287C52" w:rsidP="001E190D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</w:pPr>
            <w:r w:rsidRPr="00B64B83"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  <w:t>7.5</w:t>
            </w:r>
          </w:p>
        </w:tc>
        <w:tc>
          <w:tcPr>
            <w:tcW w:w="307" w:type="pct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C52" w:rsidRPr="00B64B83" w:rsidRDefault="00287C52" w:rsidP="001E190D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C52" w:rsidRPr="00B64B83" w:rsidRDefault="00287C52" w:rsidP="00EE4E9F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</w:pPr>
            <w:r w:rsidRPr="00B64B83"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  <w:t xml:space="preserve">потребно је да полаже </w:t>
            </w:r>
            <w:r w:rsidR="00EE4E9F"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  <w:t xml:space="preserve">и </w:t>
            </w:r>
            <w:r w:rsidR="00EE4E9F">
              <w:rPr>
                <w:rFonts w:asciiTheme="majorHAnsi" w:eastAsia="Times New Roman" w:hAnsiTheme="majorHAnsi" w:cstheme="majorHAnsi"/>
                <w:sz w:val="23"/>
                <w:szCs w:val="23"/>
              </w:rPr>
              <w:t>I</w:t>
            </w:r>
            <w:r w:rsidR="00EE4E9F"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  <w:t xml:space="preserve"> </w:t>
            </w:r>
            <w:r w:rsidR="00EE4E9F"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  <w:t>и</w:t>
            </w:r>
            <w:r w:rsidR="00EE4E9F">
              <w:rPr>
                <w:rFonts w:asciiTheme="majorHAnsi" w:eastAsia="Times New Roman" w:hAnsiTheme="majorHAnsi" w:cstheme="majorHAnsi"/>
                <w:sz w:val="23"/>
                <w:szCs w:val="23"/>
              </w:rPr>
              <w:t xml:space="preserve"> II </w:t>
            </w:r>
            <w:r w:rsidR="00EE4E9F"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  <w:t xml:space="preserve">део </w:t>
            </w:r>
            <w:r w:rsidRPr="00B64B83"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  <w:t>испит</w:t>
            </w:r>
            <w:r w:rsidR="00EE4E9F"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  <w:t>а</w:t>
            </w:r>
            <w:bookmarkStart w:id="0" w:name="_GoBack"/>
            <w:bookmarkEnd w:id="0"/>
          </w:p>
        </w:tc>
      </w:tr>
      <w:tr w:rsidR="00B64B83" w:rsidRPr="00B64B83" w:rsidTr="001E190D"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3CC0" w:rsidRPr="00B64B83" w:rsidRDefault="00A53CC0" w:rsidP="001E190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3CC0" w:rsidRPr="00B64B83" w:rsidRDefault="00A53CC0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  <w:r w:rsidRPr="00B64B83">
              <w:rPr>
                <w:rFonts w:asciiTheme="majorHAnsi" w:eastAsia="Times New Roman" w:hAnsiTheme="majorHAnsi" w:cstheme="majorHAnsi"/>
                <w:sz w:val="23"/>
                <w:szCs w:val="23"/>
              </w:rPr>
              <w:t>2025/0801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3CC0" w:rsidRPr="00B64B83" w:rsidRDefault="00A53CC0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  <w:proofErr w:type="spellStart"/>
            <w:r w:rsidRPr="00B64B83">
              <w:rPr>
                <w:rFonts w:asciiTheme="majorHAnsi" w:eastAsia="Times New Roman" w:hAnsiTheme="majorHAnsi" w:cstheme="majorHAnsi"/>
                <w:sz w:val="23"/>
                <w:szCs w:val="23"/>
              </w:rPr>
              <w:t>Јовић</w:t>
            </w:r>
            <w:proofErr w:type="spellEnd"/>
          </w:p>
        </w:tc>
        <w:tc>
          <w:tcPr>
            <w:tcW w:w="60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3CC0" w:rsidRPr="00B64B83" w:rsidRDefault="00A53CC0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  <w:proofErr w:type="spellStart"/>
            <w:r w:rsidRPr="00B64B83">
              <w:rPr>
                <w:rFonts w:asciiTheme="majorHAnsi" w:eastAsia="Times New Roman" w:hAnsiTheme="majorHAnsi" w:cstheme="majorHAnsi"/>
                <w:sz w:val="23"/>
                <w:szCs w:val="23"/>
              </w:rPr>
              <w:t>Јована</w:t>
            </w:r>
            <w:proofErr w:type="spellEnd"/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A53CC0" w:rsidRPr="00B64B83" w:rsidRDefault="00A53CC0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3CC0" w:rsidRPr="00B64B83" w:rsidRDefault="00A53CC0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  <w:r w:rsidRPr="00B64B83">
              <w:rPr>
                <w:rFonts w:asciiTheme="majorHAnsi" w:eastAsia="Times New Roman" w:hAnsiTheme="majorHAnsi" w:cstheme="majorHAnsi"/>
                <w:sz w:val="23"/>
                <w:szCs w:val="23"/>
              </w:rPr>
              <w:t>6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3CC0" w:rsidRPr="00B64B83" w:rsidRDefault="00A53CC0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</w:rPr>
            </w:pPr>
            <w:r w:rsidRPr="00B64B83">
              <w:rPr>
                <w:rFonts w:asciiTheme="majorHAnsi" w:eastAsia="Times New Roman" w:hAnsiTheme="majorHAnsi" w:cstheme="majorHAnsi"/>
                <w:sz w:val="23"/>
                <w:szCs w:val="23"/>
              </w:rPr>
              <w:t>2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3CC0" w:rsidRPr="00B64B83" w:rsidRDefault="000E6E3C" w:rsidP="001E190D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</w:pPr>
            <w:r w:rsidRPr="00B64B83"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  <w:t>20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3CC0" w:rsidRPr="00B64B83" w:rsidRDefault="000E6E3C" w:rsidP="001E190D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</w:pPr>
            <w:r w:rsidRPr="00B64B83"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  <w:t>30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3CC0" w:rsidRPr="00B64B83" w:rsidRDefault="000E6E3C" w:rsidP="001E190D">
            <w:pPr>
              <w:widowControl w:val="0"/>
              <w:spacing w:line="240" w:lineRule="auto"/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</w:pPr>
            <w:r w:rsidRPr="00B64B83">
              <w:rPr>
                <w:rFonts w:asciiTheme="majorHAnsi" w:eastAsia="Times New Roman" w:hAnsiTheme="majorHAnsi" w:cstheme="majorHAnsi"/>
                <w:sz w:val="23"/>
                <w:szCs w:val="23"/>
                <w:lang w:val="sr-Cyrl-RS"/>
              </w:rPr>
              <w:t>61 (7)</w:t>
            </w:r>
          </w:p>
        </w:tc>
      </w:tr>
    </w:tbl>
    <w:p w:rsidR="00EC1AB3" w:rsidRDefault="00EC1AB3">
      <w:pPr>
        <w:rPr>
          <w:rFonts w:ascii="Times New Roman" w:eastAsia="Times New Roman" w:hAnsi="Times New Roman" w:cs="Times New Roman"/>
        </w:rPr>
      </w:pPr>
    </w:p>
    <w:p w:rsidR="001E190D" w:rsidRDefault="00B64B83" w:rsidP="009772FF">
      <w:pPr>
        <w:spacing w:after="120"/>
        <w:rPr>
          <w:rFonts w:ascii="Times New Roman" w:eastAsia="Times New Roman" w:hAnsi="Times New Roman" w:cs="Times New Roman"/>
          <w:lang w:val="sr-Cyrl-RS"/>
        </w:rPr>
      </w:pPr>
      <w:r w:rsidRPr="00B64B83">
        <w:rPr>
          <w:rFonts w:ascii="Times New Roman" w:eastAsia="Times New Roman" w:hAnsi="Times New Roman" w:cs="Times New Roman"/>
          <w:b/>
          <w:lang w:val="sr-Cyrl-RS"/>
        </w:rPr>
        <w:t>Упис оцена</w:t>
      </w:r>
      <w:r>
        <w:rPr>
          <w:rFonts w:ascii="Times New Roman" w:eastAsia="Times New Roman" w:hAnsi="Times New Roman" w:cs="Times New Roman"/>
          <w:lang w:val="sr-Cyrl-RS"/>
        </w:rPr>
        <w:t xml:space="preserve">: 30. </w:t>
      </w:r>
      <w:r>
        <w:rPr>
          <w:rFonts w:ascii="Times New Roman" w:eastAsia="Times New Roman" w:hAnsi="Times New Roman" w:cs="Times New Roman"/>
          <w:lang w:val="sr-Latn-RS"/>
        </w:rPr>
        <w:t>j</w:t>
      </w:r>
      <w:r>
        <w:rPr>
          <w:rFonts w:ascii="Times New Roman" w:eastAsia="Times New Roman" w:hAnsi="Times New Roman" w:cs="Times New Roman"/>
          <w:lang w:val="sr-Cyrl-RS"/>
        </w:rPr>
        <w:t>ула у 12.30</w:t>
      </w:r>
      <w:r>
        <w:rPr>
          <w:rFonts w:ascii="Times New Roman" w:eastAsia="Times New Roman" w:hAnsi="Times New Roman" w:cs="Times New Roman"/>
          <w:lang w:val="sr-Latn-RS"/>
        </w:rPr>
        <w:t>h</w:t>
      </w:r>
      <w:r>
        <w:rPr>
          <w:rFonts w:ascii="Times New Roman" w:eastAsia="Times New Roman" w:hAnsi="Times New Roman" w:cs="Times New Roman"/>
          <w:lang w:val="sr-Cyrl-RS"/>
        </w:rPr>
        <w:t xml:space="preserve"> у кабинету за психологију,</w:t>
      </w:r>
      <w:r>
        <w:rPr>
          <w:rFonts w:ascii="Times New Roman" w:eastAsia="Times New Roman" w:hAnsi="Times New Roman" w:cs="Times New Roman"/>
          <w:lang w:val="sr-Latn-RS"/>
        </w:rPr>
        <w:t xml:space="preserve"> </w:t>
      </w:r>
      <w:r>
        <w:rPr>
          <w:rFonts w:ascii="Times New Roman" w:eastAsia="Times New Roman" w:hAnsi="Times New Roman" w:cs="Times New Roman"/>
          <w:lang w:val="sr-Cyrl-RS"/>
        </w:rPr>
        <w:t>или да једна особа унесе индексе на испит у 16</w:t>
      </w:r>
      <w:r>
        <w:rPr>
          <w:rFonts w:ascii="Times New Roman" w:eastAsia="Times New Roman" w:hAnsi="Times New Roman" w:cs="Times New Roman"/>
        </w:rPr>
        <w:t xml:space="preserve">h </w:t>
      </w:r>
      <w:r>
        <w:rPr>
          <w:rFonts w:ascii="Times New Roman" w:eastAsia="Times New Roman" w:hAnsi="Times New Roman" w:cs="Times New Roman"/>
          <w:lang w:val="sr-Cyrl-RS"/>
        </w:rPr>
        <w:t xml:space="preserve">или да пошаљете индекс по некоме ко полаже испит. Молим да у индексу имате уписано тачно име предмета и припремљену информацију у ком року сте положили испит. </w:t>
      </w:r>
    </w:p>
    <w:p w:rsidR="001E190D" w:rsidRDefault="001E190D">
      <w:pPr>
        <w:rPr>
          <w:rFonts w:ascii="Times New Roman" w:eastAsia="Times New Roman" w:hAnsi="Times New Roman" w:cs="Times New Roman"/>
        </w:rPr>
      </w:pPr>
      <w:r w:rsidRPr="009772FF">
        <w:rPr>
          <w:rFonts w:ascii="Times New Roman" w:eastAsia="Times New Roman" w:hAnsi="Times New Roman" w:cs="Times New Roman"/>
          <w:b/>
          <w:lang w:val="sr-Cyrl-RS"/>
        </w:rPr>
        <w:t>Студенти који нису положили испит</w:t>
      </w:r>
      <w:r>
        <w:rPr>
          <w:rFonts w:ascii="Times New Roman" w:eastAsia="Times New Roman" w:hAnsi="Times New Roman" w:cs="Times New Roman"/>
          <w:lang w:val="sr-Cyrl-RS"/>
        </w:rPr>
        <w:t xml:space="preserve">: Основна литература је на линку: </w:t>
      </w:r>
      <w:hyperlink r:id="rId6" w:history="1">
        <w:r w:rsidRPr="00B232AA">
          <w:rPr>
            <w:rStyle w:val="Hyperlink"/>
            <w:rFonts w:ascii="Times New Roman" w:eastAsia="Times New Roman" w:hAnsi="Times New Roman" w:cs="Times New Roman"/>
          </w:rPr>
          <w:t>h</w:t>
        </w:r>
        <w:r w:rsidRPr="00B232AA">
          <w:rPr>
            <w:rStyle w:val="Hyperlink"/>
            <w:rFonts w:ascii="Times New Roman" w:eastAsia="Times New Roman" w:hAnsi="Times New Roman" w:cs="Times New Roman"/>
            <w:lang w:val="sr-Cyrl-RS"/>
          </w:rPr>
          <w:t>ttps://pefja.kg.ac.rs/wp-content/uploads/2025/11/Obrazovno-psiholoske-osnove-inkluzivnog-obrazovanja-2025.pdf</w:t>
        </w:r>
      </w:hyperlink>
    </w:p>
    <w:p w:rsidR="001E190D" w:rsidRDefault="001E190D">
      <w:pPr>
        <w:rPr>
          <w:rFonts w:ascii="Times New Roman" w:eastAsia="Times New Roman" w:hAnsi="Times New Roman" w:cs="Times New Roman"/>
          <w:lang w:val="sr-Cyrl-RS"/>
        </w:rPr>
      </w:pPr>
      <w:r>
        <w:rPr>
          <w:rFonts w:ascii="Times New Roman" w:eastAsia="Times New Roman" w:hAnsi="Times New Roman" w:cs="Times New Roman"/>
          <w:lang w:val="sr-Cyrl-RS"/>
        </w:rPr>
        <w:t>За информације о тачним странама</w:t>
      </w:r>
      <w:r w:rsidR="009772FF">
        <w:rPr>
          <w:rFonts w:ascii="Times New Roman" w:eastAsia="Times New Roman" w:hAnsi="Times New Roman" w:cs="Times New Roman"/>
          <w:lang w:val="sr-Cyrl-RS"/>
        </w:rPr>
        <w:t xml:space="preserve"> наведене књиге</w:t>
      </w:r>
      <w:r>
        <w:rPr>
          <w:rFonts w:ascii="Times New Roman" w:eastAsia="Times New Roman" w:hAnsi="Times New Roman" w:cs="Times New Roman"/>
          <w:lang w:val="sr-Cyrl-RS"/>
        </w:rPr>
        <w:t>, литератури за тему Сарадња са род</w:t>
      </w:r>
      <w:r w:rsidR="009772FF">
        <w:rPr>
          <w:rFonts w:ascii="Times New Roman" w:eastAsia="Times New Roman" w:hAnsi="Times New Roman" w:cs="Times New Roman"/>
          <w:lang w:val="sr-Cyrl-RS"/>
        </w:rPr>
        <w:t xml:space="preserve">итељима, информисати се у програму предмета на гугл учионици (на којој су и последње верзије презентација): </w:t>
      </w:r>
      <w:hyperlink r:id="rId7" w:history="1">
        <w:r w:rsidR="009772FF" w:rsidRPr="00B232AA">
          <w:rPr>
            <w:rStyle w:val="Hyperlink"/>
            <w:rFonts w:ascii="Times New Roman" w:eastAsia="Times New Roman" w:hAnsi="Times New Roman" w:cs="Times New Roman"/>
            <w:lang w:val="sr-Cyrl-RS"/>
          </w:rPr>
          <w:t>https://classroom.google.com/c/ODI4OTc2MTIzMTQ5?cjc=yopllikz</w:t>
        </w:r>
      </w:hyperlink>
    </w:p>
    <w:p w:rsidR="009772FF" w:rsidRPr="001E190D" w:rsidRDefault="009772FF">
      <w:pPr>
        <w:rPr>
          <w:rFonts w:ascii="Times New Roman" w:eastAsia="Times New Roman" w:hAnsi="Times New Roman" w:cs="Times New Roman"/>
          <w:lang w:val="sr-Cyrl-RS"/>
        </w:rPr>
      </w:pPr>
    </w:p>
    <w:p w:rsidR="001E190D" w:rsidRPr="00B64B83" w:rsidRDefault="001E190D">
      <w:pPr>
        <w:rPr>
          <w:rFonts w:ascii="Times New Roman" w:eastAsia="Times New Roman" w:hAnsi="Times New Roman" w:cs="Times New Roman"/>
          <w:lang w:val="sr-Cyrl-RS"/>
        </w:rPr>
      </w:pPr>
    </w:p>
    <w:sectPr w:rsidR="001E190D" w:rsidRPr="00B64B83" w:rsidSect="001E190D">
      <w:pgSz w:w="16834" w:h="11909" w:orient="landscape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48E21C5-6EA6-4813-A129-E84FB8C9254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98FEAFA-1500-4229-B961-760C352D29E5}"/>
    <w:embedBold r:id="rId3" w:fontKey="{F4BDC2AF-533B-43A4-8A7B-268BBB40375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E14502"/>
    <w:multiLevelType w:val="multilevel"/>
    <w:tmpl w:val="60F04A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EC1AB3"/>
    <w:rsid w:val="00006C45"/>
    <w:rsid w:val="0007693C"/>
    <w:rsid w:val="000A0167"/>
    <w:rsid w:val="000B690E"/>
    <w:rsid w:val="000E6E3C"/>
    <w:rsid w:val="00143A04"/>
    <w:rsid w:val="001738D9"/>
    <w:rsid w:val="001C42E9"/>
    <w:rsid w:val="001E190D"/>
    <w:rsid w:val="00213035"/>
    <w:rsid w:val="00230DFD"/>
    <w:rsid w:val="00254EAE"/>
    <w:rsid w:val="00266D06"/>
    <w:rsid w:val="00270EED"/>
    <w:rsid w:val="00287C52"/>
    <w:rsid w:val="00287F4F"/>
    <w:rsid w:val="002B4FBD"/>
    <w:rsid w:val="002C7D7F"/>
    <w:rsid w:val="003936A9"/>
    <w:rsid w:val="003E3225"/>
    <w:rsid w:val="00411497"/>
    <w:rsid w:val="00456116"/>
    <w:rsid w:val="004D4351"/>
    <w:rsid w:val="004E7021"/>
    <w:rsid w:val="00505AD6"/>
    <w:rsid w:val="00573C94"/>
    <w:rsid w:val="00585CB9"/>
    <w:rsid w:val="00623100"/>
    <w:rsid w:val="0069010B"/>
    <w:rsid w:val="006A634F"/>
    <w:rsid w:val="006B60CE"/>
    <w:rsid w:val="006C1DD8"/>
    <w:rsid w:val="006C75BF"/>
    <w:rsid w:val="007C2D73"/>
    <w:rsid w:val="007F218D"/>
    <w:rsid w:val="008750FE"/>
    <w:rsid w:val="008A1CFC"/>
    <w:rsid w:val="008F69DD"/>
    <w:rsid w:val="00965784"/>
    <w:rsid w:val="00965D6B"/>
    <w:rsid w:val="009772FF"/>
    <w:rsid w:val="009A7C8B"/>
    <w:rsid w:val="009B2F99"/>
    <w:rsid w:val="00A33171"/>
    <w:rsid w:val="00A367A8"/>
    <w:rsid w:val="00A46E37"/>
    <w:rsid w:val="00A53CC0"/>
    <w:rsid w:val="00A863B6"/>
    <w:rsid w:val="00AA661D"/>
    <w:rsid w:val="00AA667D"/>
    <w:rsid w:val="00AB1F56"/>
    <w:rsid w:val="00AB73CC"/>
    <w:rsid w:val="00AD662D"/>
    <w:rsid w:val="00B45C0B"/>
    <w:rsid w:val="00B64B83"/>
    <w:rsid w:val="00BB42F5"/>
    <w:rsid w:val="00BE0D1E"/>
    <w:rsid w:val="00BE5AFA"/>
    <w:rsid w:val="00C92F01"/>
    <w:rsid w:val="00CB5168"/>
    <w:rsid w:val="00CC6DE7"/>
    <w:rsid w:val="00D005F2"/>
    <w:rsid w:val="00D927F9"/>
    <w:rsid w:val="00DE5F75"/>
    <w:rsid w:val="00E21558"/>
    <w:rsid w:val="00E47D91"/>
    <w:rsid w:val="00E84476"/>
    <w:rsid w:val="00EA2045"/>
    <w:rsid w:val="00EB4A67"/>
    <w:rsid w:val="00EC1AB3"/>
    <w:rsid w:val="00EE4E9F"/>
    <w:rsid w:val="00F114C2"/>
    <w:rsid w:val="00F807C5"/>
    <w:rsid w:val="00FA2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59"/>
    <w:rsid w:val="002C7D7F"/>
    <w:pPr>
      <w:spacing w:line="240" w:lineRule="auto"/>
    </w:pPr>
    <w:rPr>
      <w:rFonts w:asciiTheme="minorHAnsi" w:eastAsiaTheme="minorHAnsi" w:hAnsiTheme="minorHAnsi" w:cstheme="minorBidi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E190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59"/>
    <w:rsid w:val="002C7D7F"/>
    <w:pPr>
      <w:spacing w:line="240" w:lineRule="auto"/>
    </w:pPr>
    <w:rPr>
      <w:rFonts w:asciiTheme="minorHAnsi" w:eastAsiaTheme="minorHAnsi" w:hAnsiTheme="minorHAnsi" w:cstheme="minorBidi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E190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classroom.google.com/c/ODI4OTc2MTIzMTQ5?cjc=yopllik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efja.kg.ac.rs/wp-content/uploads/2025/11/Obrazovno-psiholoske-osnove-inkluzivnog-obrazovanja-2025.pdf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</Pages>
  <Words>244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test</Company>
  <LinksUpToDate>false</LinksUpToDate>
  <CharactersWithSpaces>1635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Reviewer</cp:lastModifiedBy>
  <cp:revision>70</cp:revision>
  <dcterms:created xsi:type="dcterms:W3CDTF">2026-03-08T20:02:00Z</dcterms:created>
  <dcterms:modified xsi:type="dcterms:W3CDTF">2026-07-19T18:50:00Z</dcterms:modified>
</cp:coreProperties>
</file>