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4D0C3" w14:textId="6A1AA660" w:rsidR="0097777C" w:rsidRPr="00B6093C" w:rsidRDefault="00B6093C" w:rsidP="00B6093C">
      <w:pPr>
        <w:jc w:val="both"/>
        <w:rPr>
          <w:sz w:val="36"/>
          <w:szCs w:val="36"/>
          <w:lang w:val="sr-Cyrl-RS"/>
        </w:rPr>
      </w:pPr>
      <w:r w:rsidRPr="00B6093C">
        <w:rPr>
          <w:sz w:val="36"/>
          <w:szCs w:val="36"/>
          <w:lang w:val="sr-Latn-RS"/>
        </w:rPr>
        <w:t xml:space="preserve"> </w:t>
      </w:r>
      <w:r w:rsidRPr="00B6093C">
        <w:rPr>
          <w:sz w:val="36"/>
          <w:szCs w:val="36"/>
          <w:lang w:val="sr-Cyrl-RS"/>
        </w:rPr>
        <w:t>Писмени испит из Књижевности за децу у фебруарском року није положио ниједан кандидат.</w:t>
      </w:r>
    </w:p>
    <w:sectPr w:rsidR="0097777C" w:rsidRPr="00B609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CCB"/>
    <w:rsid w:val="00287CCB"/>
    <w:rsid w:val="0097777C"/>
    <w:rsid w:val="00B6093C"/>
    <w:rsid w:val="00B77C57"/>
    <w:rsid w:val="00D0174D"/>
    <w:rsid w:val="00D82612"/>
    <w:rsid w:val="00F6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A1E8B"/>
  <w15:chartTrackingRefBased/>
  <w15:docId w15:val="{AF9C076E-4DCC-4686-A2F8-A86A5CB66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7C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7C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7C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7C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7C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7C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7C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7C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7C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7C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7C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7C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7C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7C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7C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7C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7C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7C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7C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7C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7C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7C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7C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7C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7C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7C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7C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7C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7C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Nina</cp:lastModifiedBy>
  <cp:revision>2</cp:revision>
  <dcterms:created xsi:type="dcterms:W3CDTF">2026-04-16T09:56:00Z</dcterms:created>
  <dcterms:modified xsi:type="dcterms:W3CDTF">2026-04-16T09:56:00Z</dcterms:modified>
</cp:coreProperties>
</file>