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BD7E" w14:textId="77777777" w:rsidR="00D76772" w:rsidRDefault="00D76772" w:rsidP="00D76772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Методологија педагошких истраживања</w:t>
      </w:r>
    </w:p>
    <w:p w14:paraId="6E144298" w14:textId="3EB80045" w:rsidR="00D76772" w:rsidRDefault="00D76772" w:rsidP="00D76772">
      <w:pPr>
        <w:spacing w:after="0"/>
        <w:rPr>
          <w:lang w:val="sr-Cyrl-RS"/>
        </w:rPr>
      </w:pPr>
      <w:r>
        <w:rPr>
          <w:lang w:val="sr-Cyrl-RS"/>
        </w:rPr>
        <w:t>Студијски програ</w:t>
      </w:r>
      <w:r>
        <w:rPr>
          <w:lang w:val="sr-Cyrl-RS"/>
        </w:rPr>
        <w:t>м: дошколовање</w:t>
      </w:r>
    </w:p>
    <w:p w14:paraId="1A4BA76C" w14:textId="77777777" w:rsidR="00D76772" w:rsidRDefault="00D76772" w:rsidP="00D76772">
      <w:pPr>
        <w:spacing w:after="0"/>
        <w:rPr>
          <w:lang w:val="sr-Cyrl-RS"/>
        </w:rPr>
      </w:pPr>
      <w:r>
        <w:rPr>
          <w:lang w:val="sr-Cyrl-RS"/>
        </w:rPr>
        <w:t>Испитни рок: надокнада јунског испитног рока</w:t>
      </w:r>
    </w:p>
    <w:p w14:paraId="6362AAC8" w14:textId="77777777" w:rsidR="00D76772" w:rsidRDefault="00D76772" w:rsidP="00D76772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5B3E9E9C" w14:textId="77777777" w:rsidR="00D76772" w:rsidRDefault="00D76772" w:rsidP="00D76772">
      <w:pPr>
        <w:spacing w:after="0"/>
        <w:rPr>
          <w:lang w:val="sr-Cyrl-RS"/>
        </w:rPr>
      </w:pPr>
      <w:r>
        <w:rPr>
          <w:lang w:val="sr-Cyrl-RS"/>
        </w:rPr>
        <w:t>Радове оценио: проф.др Предраг Живковић</w:t>
      </w:r>
    </w:p>
    <w:p w14:paraId="0C57AC5A" w14:textId="77777777" w:rsidR="00D76772" w:rsidRDefault="00D76772" w:rsidP="00D76772">
      <w:pPr>
        <w:rPr>
          <w:lang w:val="sr-Cyrl-RS"/>
        </w:rPr>
      </w:pPr>
    </w:p>
    <w:p w14:paraId="1A7BBED5" w14:textId="77777777" w:rsidR="00D76772" w:rsidRDefault="00D76772" w:rsidP="00D76772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РЕЗУЛТАТИ СА ПИСМЕНЕ ПРОВЕРЕ ЗНАЊА ИЗ МЕТОДОЛОГИЈЕ ПЕДАГОШКИХ ИСТРАЖИВАЊА ОД 29./30.9.2025.ГОДИНЕ (НАДОКНАДА ЈУНСКОГ РОКА)</w:t>
      </w:r>
    </w:p>
    <w:p w14:paraId="119EC29A" w14:textId="10BD3F0C" w:rsidR="00D76772" w:rsidRDefault="00D76772" w:rsidP="00D76772">
      <w:pPr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>Дошколовање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402"/>
        <w:gridCol w:w="1795"/>
        <w:gridCol w:w="1795"/>
        <w:gridCol w:w="1796"/>
      </w:tblGrid>
      <w:tr w:rsidR="00D76772" w14:paraId="7B47F74C" w14:textId="777777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54A575" w14:textId="77777777" w:rsidR="00D76772" w:rsidRDefault="00D76772">
            <w:pPr>
              <w:spacing w:line="240" w:lineRule="auto"/>
              <w:jc w:val="both"/>
              <w:rPr>
                <w:lang w:val="sr-Cyrl-R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25C3633" w14:textId="77777777" w:rsidR="00D76772" w:rsidRDefault="00D7677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697FAF3" w14:textId="77777777" w:rsidR="00D76772" w:rsidRDefault="00D7677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830D81" w14:textId="77777777" w:rsidR="00D76772" w:rsidRDefault="00D7677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поена*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1A9D472" w14:textId="77777777" w:rsidR="00D76772" w:rsidRDefault="00D7677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D76772" w14:paraId="4EA421EF" w14:textId="77777777" w:rsidTr="00D7677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0F4E" w14:textId="77777777" w:rsidR="00D76772" w:rsidRDefault="00D7677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DE01" w14:textId="39DFA1AC" w:rsidR="00D76772" w:rsidRDefault="00D7677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Весна Николић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AED2" w14:textId="26FC9E3E" w:rsidR="00D76772" w:rsidRPr="00D76772" w:rsidRDefault="00D7677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Latn-RS"/>
              </w:rPr>
              <w:t>XXVIII/</w:t>
            </w:r>
            <w:r>
              <w:rPr>
                <w:lang w:val="sr-Cyrl-RS"/>
              </w:rPr>
              <w:t>1473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7BB1" w14:textId="39FD6926" w:rsidR="00D76772" w:rsidRDefault="00D7677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0120" w14:textId="0CAC9794" w:rsidR="00D76772" w:rsidRDefault="00D7677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D76772" w14:paraId="6E1C79A5" w14:textId="77777777" w:rsidTr="00D7677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AAAA" w14:textId="77777777" w:rsidR="00D76772" w:rsidRDefault="00D7677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F142" w14:textId="045798F1" w:rsidR="00D76772" w:rsidRDefault="00D76772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Снежана Величковић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3EF9" w14:textId="57676877" w:rsidR="00D76772" w:rsidRDefault="00D7677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2023/1471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DA07" w14:textId="351F9365" w:rsidR="00D76772" w:rsidRDefault="00D7677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3D3F" w14:textId="2B68D4D1" w:rsidR="00D76772" w:rsidRDefault="00D76772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</w:tbl>
    <w:p w14:paraId="78A44069" w14:textId="77777777" w:rsidR="00D76772" w:rsidRDefault="00D76772" w:rsidP="00D76772">
      <w:pPr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*Максимални број поена: 21.</w:t>
      </w:r>
    </w:p>
    <w:p w14:paraId="3512C8D8" w14:textId="77777777" w:rsidR="00D76772" w:rsidRDefault="00D76772"/>
    <w:sectPr w:rsidR="00D767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72"/>
    <w:rsid w:val="00D76772"/>
    <w:rsid w:val="00DD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B27A"/>
  <w15:chartTrackingRefBased/>
  <w15:docId w15:val="{7159237C-275B-454E-89DE-9B72BCEF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772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67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7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77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77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77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77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77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77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77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7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7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7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7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7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7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7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77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77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7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772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D767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7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77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767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2025-10-02T06:20:00Z</dcterms:created>
  <dcterms:modified xsi:type="dcterms:W3CDTF">2025-10-02T06:24:00Z</dcterms:modified>
</cp:coreProperties>
</file>