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36" w:type="dxa"/>
        <w:tblInd w:w="98" w:type="dxa"/>
        <w:tblLook w:val="04A0"/>
      </w:tblPr>
      <w:tblGrid>
        <w:gridCol w:w="439"/>
        <w:gridCol w:w="2192"/>
        <w:gridCol w:w="1711"/>
        <w:gridCol w:w="1162"/>
        <w:gridCol w:w="1034"/>
        <w:gridCol w:w="1034"/>
        <w:gridCol w:w="1034"/>
        <w:gridCol w:w="1067"/>
        <w:gridCol w:w="960"/>
        <w:gridCol w:w="1017"/>
        <w:gridCol w:w="1288"/>
        <w:gridCol w:w="1389"/>
        <w:gridCol w:w="1134"/>
        <w:gridCol w:w="1134"/>
        <w:gridCol w:w="1041"/>
      </w:tblGrid>
      <w:tr w:rsidR="00E52BBE" w:rsidRPr="00E52BBE" w:rsidTr="00E52BBE">
        <w:trPr>
          <w:trHeight w:val="300"/>
        </w:trPr>
        <w:tc>
          <w:tcPr>
            <w:tcW w:w="96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З  А     Д  Е  Ц  У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>ЈУНСКИ рок</w:t>
            </w:r>
          </w:p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~ завршни део испита ~</w:t>
            </w:r>
          </w:p>
        </w:tc>
      </w:tr>
      <w:tr w:rsidR="00E52BBE" w:rsidRPr="00E52BBE" w:rsidTr="00E52BBE">
        <w:trPr>
          <w:trHeight w:val="288"/>
        </w:trPr>
        <w:tc>
          <w:tcPr>
            <w:tcW w:w="96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3. 10. 2025. </w:t>
            </w:r>
          </w:p>
        </w:tc>
      </w:tr>
      <w:tr w:rsidR="00E52BBE" w:rsidRPr="00E52BBE" w:rsidTr="00E52BBE">
        <w:trPr>
          <w:trHeight w:val="300"/>
        </w:trPr>
        <w:tc>
          <w:tcPr>
            <w:tcW w:w="96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Kartika" w:eastAsia="Times New Roman" w:hAnsi="Kartika" w:cs="Kartika"/>
                <w:sz w:val="40"/>
                <w:szCs w:val="40"/>
                <w:lang w:val="en-US"/>
              </w:rPr>
            </w:pPr>
          </w:p>
        </w:tc>
      </w:tr>
      <w:tr w:rsidR="00E52BBE" w:rsidRPr="00E52BBE" w:rsidTr="00E52BBE">
        <w:trPr>
          <w:trHeight w:val="365"/>
        </w:trPr>
        <w:tc>
          <w:tcPr>
            <w:tcW w:w="5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у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ч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т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е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љ</w:t>
            </w:r>
            <w:r w:rsidRPr="00E52BBE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E52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Присутност</w:t>
            </w:r>
            <w:proofErr w:type="spellEnd"/>
            <w:r w:rsidRPr="00E52BBE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и </w:t>
            </w:r>
            <w:proofErr w:type="spellStart"/>
            <w:r w:rsidRPr="00E52BBE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активност</w:t>
            </w:r>
            <w:proofErr w:type="spellEnd"/>
          </w:p>
        </w:tc>
        <w:tc>
          <w:tcPr>
            <w:tcW w:w="25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Испит</w:t>
            </w:r>
            <w:proofErr w:type="spellEnd"/>
          </w:p>
        </w:tc>
        <w:tc>
          <w:tcPr>
            <w:tcW w:w="217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Коначна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</w:tr>
      <w:tr w:rsidR="00E52BBE" w:rsidRPr="00E52BBE" w:rsidTr="00E52BBE">
        <w:trPr>
          <w:trHeight w:val="365"/>
        </w:trPr>
        <w:tc>
          <w:tcPr>
            <w:tcW w:w="5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1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7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2BBE" w:rsidRPr="00E52BBE" w:rsidTr="00E52BBE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E52BBE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 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lang w:val="en-US"/>
              </w:rPr>
              <w:t>Оцена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бодова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18-30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</w:tr>
      <w:tr w:rsidR="00E52BBE" w:rsidRPr="00E52BBE" w:rsidTr="00E52BB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Александар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Стојичић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Јоцић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Милена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Минић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7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Стојковић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9-10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9-10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28,50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Александар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Продановић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6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Цветићанин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Војин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7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Митић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7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Коцић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Тамара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8-9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</w:t>
            </w:r>
            <w:r>
              <w:rPr>
                <w:rFonts w:ascii="Arial" w:eastAsia="Times New Roman" w:hAnsi="Arial" w:cs="Arial"/>
                <w:sz w:val="32"/>
                <w:szCs w:val="32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Глишић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9-10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28,50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10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Симић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Јелена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9-10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7-8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C00B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8</w:t>
            </w:r>
            <w:r w:rsidR="00C00BC0">
              <w:rPr>
                <w:rFonts w:ascii="Arial" w:eastAsia="Times New Roman" w:hAnsi="Arial" w:cs="Arial"/>
                <w:sz w:val="32"/>
                <w:szCs w:val="32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9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Рековић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8</w:t>
            </w:r>
          </w:p>
        </w:tc>
      </w:tr>
      <w:tr w:rsidR="00E52BBE" w:rsidRPr="00E52BBE" w:rsidTr="00E52BBE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Јошић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2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40"/>
                <w:szCs w:val="40"/>
                <w:lang w:val="en-US"/>
              </w:rPr>
              <w:t>6-7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E52BBE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E52BBE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2BBE" w:rsidRPr="00E52BBE" w:rsidRDefault="00E52BBE" w:rsidP="00E52BBE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</w:pPr>
            <w:r w:rsidRPr="00E52BBE">
              <w:rPr>
                <w:rFonts w:ascii="Candara" w:eastAsia="Times New Roman" w:hAnsi="Candara" w:cs="Times New Roman"/>
                <w:sz w:val="40"/>
                <w:szCs w:val="40"/>
                <w:lang w:val="en-US"/>
              </w:rPr>
              <w:t>7</w:t>
            </w:r>
          </w:p>
        </w:tc>
      </w:tr>
    </w:tbl>
    <w:p w:rsidR="002A7C81" w:rsidRDefault="002A7C81">
      <w:pPr>
        <w:rPr>
          <w:lang/>
        </w:rPr>
      </w:pPr>
    </w:p>
    <w:p w:rsidR="00E52BBE" w:rsidRPr="00E52BBE" w:rsidRDefault="00E52BBE">
      <w:pPr>
        <w:rPr>
          <w:rFonts w:ascii="Times New Roman" w:hAnsi="Times New Roman" w:cs="Times New Roman"/>
          <w:sz w:val="32"/>
          <w:szCs w:val="32"/>
          <w:lang/>
        </w:rPr>
      </w:pPr>
      <w:r w:rsidRPr="00E52BBE">
        <w:rPr>
          <w:rFonts w:ascii="Times New Roman" w:hAnsi="Times New Roman" w:cs="Times New Roman"/>
          <w:sz w:val="32"/>
          <w:szCs w:val="32"/>
          <w:lang/>
        </w:rPr>
        <w:t xml:space="preserve">Студенти који су положили испит, а желе поново да полажу, треба 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то </w:t>
      </w:r>
      <w:r w:rsidRPr="00E52BBE">
        <w:rPr>
          <w:rFonts w:ascii="Times New Roman" w:hAnsi="Times New Roman" w:cs="Times New Roman"/>
          <w:sz w:val="32"/>
          <w:szCs w:val="32"/>
          <w:lang/>
        </w:rPr>
        <w:t xml:space="preserve">да нагласе у поруци на мејл 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brail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>@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live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com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 најкасније до среде, 8.</w:t>
      </w:r>
      <w:r w:rsidR="00C00BC0">
        <w:rPr>
          <w:rFonts w:ascii="Times New Roman" w:hAnsi="Times New Roman" w:cs="Times New Roman"/>
          <w:sz w:val="32"/>
          <w:szCs w:val="32"/>
          <w:lang w:val="ru-RU"/>
        </w:rPr>
        <w:t xml:space="preserve"> октобра 2025</w:t>
      </w:r>
      <w:r w:rsidR="00C00BC0">
        <w:rPr>
          <w:rFonts w:ascii="Times New Roman" w:hAnsi="Times New Roman" w:cs="Times New Roman"/>
          <w:sz w:val="32"/>
          <w:szCs w:val="32"/>
          <w:lang/>
        </w:rPr>
        <w:t>, како им коначна оцена не би била уписана у записник са испита. (Они који су задовољни оценом не треба да се јављају.)</w:t>
      </w:r>
    </w:p>
    <w:p w:rsidR="00E52BBE" w:rsidRPr="00E52BBE" w:rsidRDefault="00E52BBE">
      <w:pPr>
        <w:rPr>
          <w:rFonts w:ascii="Times New Roman" w:hAnsi="Times New Roman" w:cs="Times New Roman"/>
          <w:sz w:val="32"/>
          <w:szCs w:val="32"/>
          <w:lang/>
        </w:rPr>
      </w:pPr>
      <w:r w:rsidRPr="00E52BBE">
        <w:rPr>
          <w:rFonts w:ascii="Times New Roman" w:hAnsi="Times New Roman" w:cs="Times New Roman"/>
          <w:sz w:val="32"/>
          <w:szCs w:val="32"/>
          <w:lang/>
        </w:rPr>
        <w:t>Упис оцена у индекс биће организован у суботу, 11. октобра 2025. године, у 11 сати. Могуће је уписати оцену и касније. Није обавезно лично присуство.</w:t>
      </w:r>
    </w:p>
    <w:sectPr w:rsidR="00E52BBE" w:rsidRPr="00E52BBE" w:rsidSect="00E52BBE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52BBE"/>
    <w:rsid w:val="000A6B96"/>
    <w:rsid w:val="002A7C81"/>
    <w:rsid w:val="00C00BC0"/>
    <w:rsid w:val="00E5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2025-10-05T17:17:00Z</dcterms:created>
  <dcterms:modified xsi:type="dcterms:W3CDTF">2025-10-05T17:36:00Z</dcterms:modified>
</cp:coreProperties>
</file>