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3382A" w14:textId="77777777" w:rsidR="00A21B76" w:rsidRDefault="00A21B76" w:rsidP="00A21B76">
      <w:pPr>
        <w:spacing w:after="0" w:line="276" w:lineRule="auto"/>
        <w:jc w:val="both"/>
        <w:rPr>
          <w:rFonts w:ascii="Times New Roman" w:hAnsi="Times New Roman"/>
          <w:b/>
          <w:kern w:val="0"/>
          <w:sz w:val="24"/>
          <w:szCs w:val="24"/>
          <w:lang w:val="sr-Cyrl-RS"/>
          <w14:ligatures w14:val="none"/>
        </w:rPr>
      </w:pPr>
      <w:r>
        <w:rPr>
          <w:rFonts w:ascii="Times New Roman" w:hAnsi="Times New Roman"/>
          <w:b/>
          <w:kern w:val="0"/>
          <w:sz w:val="24"/>
          <w:szCs w:val="24"/>
          <w:lang w:val="sr-Cyrl-RS"/>
          <w14:ligatures w14:val="none"/>
        </w:rPr>
        <w:t>Методологија педагошких истраживања</w:t>
      </w:r>
    </w:p>
    <w:p w14:paraId="12FE857E" w14:textId="77777777" w:rsidR="00A21B76" w:rsidRDefault="00A21B76" w:rsidP="00A21B76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:lang w:val="sr-Latn-RS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  <w:t>Колоквијум: статистика (писани рачун</w:t>
      </w:r>
      <w:r>
        <w:rPr>
          <w:rFonts w:ascii="Times New Roman" w:hAnsi="Times New Roman"/>
          <w:kern w:val="0"/>
          <w:sz w:val="24"/>
          <w:szCs w:val="24"/>
          <w:lang w:val="sr-Latn-RS"/>
          <w14:ligatures w14:val="none"/>
        </w:rPr>
        <w:t>)</w:t>
      </w:r>
    </w:p>
    <w:p w14:paraId="4953EB45" w14:textId="77777777" w:rsidR="00A21B76" w:rsidRDefault="00A21B76" w:rsidP="00A21B76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  <w:t>Испитни рок: фебруарски рок (надокнада) 2025. године</w:t>
      </w:r>
    </w:p>
    <w:p w14:paraId="33758E42" w14:textId="77777777" w:rsidR="00A21B76" w:rsidRPr="00A21B76" w:rsidRDefault="00A21B76" w:rsidP="00A21B76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  <w:t>Предметни наставници: проф. др Предраг Живковић, асс. Недељко Милановић</w:t>
      </w:r>
    </w:p>
    <w:p w14:paraId="3FDF4BCC" w14:textId="77777777" w:rsidR="00A21B76" w:rsidRDefault="00A21B76" w:rsidP="00A21B76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  <w:t>Радове оцењивао: асс. Недељко Милановић</w:t>
      </w:r>
    </w:p>
    <w:p w14:paraId="746BB86F" w14:textId="77777777" w:rsidR="00A21B76" w:rsidRDefault="00A21B76" w:rsidP="00A21B76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</w:pPr>
    </w:p>
    <w:p w14:paraId="638F66AB" w14:textId="77777777" w:rsidR="00A21B76" w:rsidRDefault="00A21B76" w:rsidP="00A21B76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</w:pPr>
    </w:p>
    <w:p w14:paraId="0F62A124" w14:textId="77777777" w:rsidR="00A21B76" w:rsidRDefault="00A21B76" w:rsidP="00A21B76">
      <w:pPr>
        <w:spacing w:after="0" w:line="276" w:lineRule="auto"/>
        <w:jc w:val="center"/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</w:pPr>
      <w:r>
        <w:rPr>
          <w:rFonts w:ascii="Times New Roman" w:hAnsi="Times New Roman"/>
          <w:b/>
          <w:kern w:val="0"/>
          <w:sz w:val="24"/>
          <w:szCs w:val="24"/>
          <w:lang w:val="sr-Cyrl-RS"/>
          <w14:ligatures w14:val="none"/>
        </w:rPr>
        <w:t>РЕЗУЛТАТИ СА КОЛОКВИЈУМА ИЗ СТАТИСТИКЕ (писани рачун</w:t>
      </w:r>
      <w:r>
        <w:rPr>
          <w:rFonts w:ascii="Times New Roman" w:hAnsi="Times New Roman"/>
          <w:b/>
          <w:kern w:val="0"/>
          <w:sz w:val="24"/>
          <w:szCs w:val="24"/>
          <w:lang w:val="sr-Latn-RS"/>
          <w14:ligatures w14:val="none"/>
        </w:rPr>
        <w:t>)</w:t>
      </w:r>
      <w:r>
        <w:rPr>
          <w:rFonts w:ascii="Times New Roman" w:hAnsi="Times New Roman"/>
          <w:b/>
          <w:kern w:val="0"/>
          <w:sz w:val="24"/>
          <w:szCs w:val="24"/>
          <w:lang w:val="sr-Cyrl-RS"/>
          <w14:ligatures w14:val="none"/>
        </w:rPr>
        <w:t xml:space="preserve"> ОД 5.8.2025. ГОДИН</w:t>
      </w:r>
      <w:r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  <w:t>Е</w:t>
      </w:r>
    </w:p>
    <w:p w14:paraId="55CC8E96" w14:textId="77777777" w:rsidR="00A21B76" w:rsidRDefault="00A21B76" w:rsidP="00A21B76">
      <w:pPr>
        <w:spacing w:after="0" w:line="276" w:lineRule="auto"/>
        <w:jc w:val="center"/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</w:pPr>
    </w:p>
    <w:p w14:paraId="2386E64A" w14:textId="77777777" w:rsidR="00A21B76" w:rsidRDefault="00A21B76" w:rsidP="00A21B76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3062"/>
        <w:gridCol w:w="1812"/>
        <w:gridCol w:w="1813"/>
        <w:gridCol w:w="1813"/>
      </w:tblGrid>
      <w:tr w:rsidR="00A21B76" w14:paraId="462D7235" w14:textId="77777777" w:rsidTr="00A21B7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93D578A" w14:textId="77777777" w:rsidR="00A21B76" w:rsidRPr="00A21B76" w:rsidRDefault="00A21B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153F485" w14:textId="77777777" w:rsidR="00A21B76" w:rsidRPr="00A21B76" w:rsidRDefault="00A21B76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A21B76">
              <w:rPr>
                <w:rFonts w:ascii="Times New Roman" w:hAnsi="Times New Roman"/>
                <w:szCs w:val="24"/>
                <w:lang w:val="sr-Cyrl-RS"/>
              </w:rPr>
              <w:t>Име и презиме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CD84C4F" w14:textId="77777777" w:rsidR="00A21B76" w:rsidRPr="00A21B76" w:rsidRDefault="00A21B76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A21B76">
              <w:rPr>
                <w:rFonts w:ascii="Times New Roman" w:hAnsi="Times New Roman"/>
                <w:szCs w:val="24"/>
                <w:lang w:val="sr-Cyrl-RS"/>
              </w:rPr>
              <w:t>Индекс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0F4632A" w14:textId="77777777" w:rsidR="00A21B76" w:rsidRPr="00A21B76" w:rsidRDefault="00A21B7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21B76">
              <w:rPr>
                <w:rFonts w:ascii="Times New Roman" w:hAnsi="Times New Roman"/>
                <w:szCs w:val="24"/>
                <w:lang w:val="sr-Cyrl-RS"/>
              </w:rPr>
              <w:t xml:space="preserve">1. </w:t>
            </w:r>
            <w:r w:rsidRPr="00A21B76">
              <w:rPr>
                <w:rFonts w:ascii="Times New Roman" w:hAnsi="Times New Roman"/>
                <w:szCs w:val="24"/>
              </w:rPr>
              <w:t>задатак</w:t>
            </w:r>
            <w:r w:rsidRPr="00A21B76">
              <w:rPr>
                <w:rFonts w:ascii="Times New Roman" w:hAnsi="Times New Roman"/>
                <w:szCs w:val="24"/>
                <w:lang w:val="sr-Cyrl-RS"/>
              </w:rPr>
              <w:t xml:space="preserve"> (χ²)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A8D34BF" w14:textId="77777777" w:rsidR="00A21B76" w:rsidRPr="00A21B76" w:rsidRDefault="00A21B76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A21B76">
              <w:rPr>
                <w:rFonts w:ascii="Times New Roman" w:hAnsi="Times New Roman"/>
                <w:szCs w:val="24"/>
                <w:lang w:val="sr-Cyrl-RS"/>
              </w:rPr>
              <w:t xml:space="preserve">2. </w:t>
            </w:r>
            <w:r w:rsidRPr="00A21B76">
              <w:rPr>
                <w:rFonts w:ascii="Times New Roman" w:hAnsi="Times New Roman"/>
                <w:szCs w:val="24"/>
              </w:rPr>
              <w:t>задатак (t)</w:t>
            </w:r>
          </w:p>
        </w:tc>
      </w:tr>
      <w:tr w:rsidR="00A21B76" w14:paraId="27D46E29" w14:textId="77777777" w:rsidTr="00A21B7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32788" w14:textId="77777777" w:rsidR="00A21B76" w:rsidRPr="00A21B76" w:rsidRDefault="00A21B76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A21B76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062CD" w14:textId="77777777" w:rsidR="00A21B76" w:rsidRPr="00A21B76" w:rsidRDefault="00A21B76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A21B76">
              <w:rPr>
                <w:rFonts w:ascii="Times New Roman" w:hAnsi="Times New Roman"/>
                <w:szCs w:val="24"/>
                <w:lang w:val="sr-Cyrl-RS"/>
              </w:rPr>
              <w:t>Наташа Станојевић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B1682" w14:textId="77777777" w:rsidR="00A21B76" w:rsidRPr="00A21B76" w:rsidRDefault="00A21B76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A21B76">
              <w:rPr>
                <w:rFonts w:ascii="Times New Roman" w:hAnsi="Times New Roman"/>
                <w:szCs w:val="24"/>
                <w:lang w:val="sr-Cyrl-RS"/>
              </w:rPr>
              <w:t>64/13-У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B505F" w14:textId="77777777" w:rsidR="00A21B76" w:rsidRPr="00A21B76" w:rsidRDefault="00A21B76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A21B76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70980" w14:textId="77777777" w:rsidR="00A21B76" w:rsidRPr="00A21B76" w:rsidRDefault="00A21B76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A21B76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</w:tr>
      <w:tr w:rsidR="00A21B76" w14:paraId="5CC5B631" w14:textId="77777777" w:rsidTr="00A21B7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2DBB6" w14:textId="77777777" w:rsidR="00A21B76" w:rsidRPr="00A21B76" w:rsidRDefault="00A21B76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A21B76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38D29" w14:textId="77777777" w:rsidR="00A21B76" w:rsidRPr="00A21B76" w:rsidRDefault="00A21B76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A21B76">
              <w:rPr>
                <w:rFonts w:ascii="Times New Roman" w:hAnsi="Times New Roman"/>
                <w:szCs w:val="24"/>
                <w:lang w:val="sr-Cyrl-RS"/>
              </w:rPr>
              <w:t>Емилија Живковић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B5900" w14:textId="77777777" w:rsidR="00A21B76" w:rsidRPr="00A21B76" w:rsidRDefault="00A21B76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A21B76">
              <w:rPr>
                <w:rFonts w:ascii="Times New Roman" w:hAnsi="Times New Roman"/>
                <w:szCs w:val="24"/>
                <w:lang w:val="sr-Cyrl-RS"/>
              </w:rPr>
              <w:t>2016/0021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23F9F" w14:textId="77777777" w:rsidR="00A21B76" w:rsidRPr="00A21B76" w:rsidRDefault="00A21B76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A21B76">
              <w:rPr>
                <w:rFonts w:ascii="Times New Roman" w:hAnsi="Times New Roman"/>
                <w:szCs w:val="24"/>
                <w:lang w:val="sr-Cyrl-RS"/>
              </w:rPr>
              <w:t>+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FA2CF" w14:textId="77777777" w:rsidR="00A21B76" w:rsidRPr="00A21B76" w:rsidRDefault="00A21B76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A21B76">
              <w:rPr>
                <w:rFonts w:ascii="Times New Roman" w:hAnsi="Times New Roman"/>
                <w:szCs w:val="24"/>
                <w:lang w:val="sr-Cyrl-RS"/>
              </w:rPr>
              <w:t>+</w:t>
            </w:r>
          </w:p>
        </w:tc>
      </w:tr>
      <w:tr w:rsidR="00A21B76" w14:paraId="3697B45B" w14:textId="77777777" w:rsidTr="00A21B7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B4B39" w14:textId="77777777" w:rsidR="00A21B76" w:rsidRPr="00A21B76" w:rsidRDefault="00A21B76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A21B76">
              <w:rPr>
                <w:rFonts w:ascii="Times New Roman" w:hAnsi="Times New Roman"/>
                <w:szCs w:val="24"/>
                <w:lang w:val="sr-Cyrl-RS"/>
              </w:rPr>
              <w:t>3.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17FE2" w14:textId="77777777" w:rsidR="00A21B76" w:rsidRPr="00A21B76" w:rsidRDefault="00A21B76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A21B76">
              <w:rPr>
                <w:rFonts w:ascii="Times New Roman" w:hAnsi="Times New Roman"/>
                <w:szCs w:val="24"/>
                <w:lang w:val="sr-Cyrl-RS"/>
              </w:rPr>
              <w:t>Ана Стевановић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3C118" w14:textId="77777777" w:rsidR="00A21B76" w:rsidRPr="00A21B76" w:rsidRDefault="00A21B76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A21B76">
              <w:rPr>
                <w:rFonts w:ascii="Times New Roman" w:hAnsi="Times New Roman"/>
                <w:szCs w:val="24"/>
                <w:lang w:val="sr-Cyrl-RS"/>
              </w:rPr>
              <w:t>2020/0249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36DD8" w14:textId="77777777" w:rsidR="00A21B76" w:rsidRPr="00A21B76" w:rsidRDefault="00A21B76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A21B76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9ACD2" w14:textId="77777777" w:rsidR="00A21B76" w:rsidRPr="00A21B76" w:rsidRDefault="00A21B76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A21B76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</w:tr>
    </w:tbl>
    <w:p w14:paraId="74EEC625" w14:textId="77777777" w:rsidR="00A21B76" w:rsidRDefault="00A21B76" w:rsidP="00A21B76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</w:pPr>
    </w:p>
    <w:p w14:paraId="07347766" w14:textId="77777777" w:rsidR="00A21B76" w:rsidRDefault="00A21B76" w:rsidP="00A21B76">
      <w:pPr>
        <w:spacing w:after="0" w:line="276" w:lineRule="auto"/>
        <w:jc w:val="center"/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</w:pPr>
      <w:r>
        <w:rPr>
          <w:rFonts w:ascii="Times New Roman" w:hAnsi="Times New Roman"/>
          <w:b/>
          <w:kern w:val="0"/>
          <w:sz w:val="24"/>
          <w:szCs w:val="24"/>
          <w:lang w:val="sr-Cyrl-RS"/>
          <w14:ligatures w14:val="none"/>
        </w:rPr>
        <w:t>НАПОМЕНА:</w:t>
      </w:r>
      <w:r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  <w:t xml:space="preserve"> Увид у радове биће одржан у петак, 8. августа, у 9 часова.</w:t>
      </w:r>
    </w:p>
    <w:p w14:paraId="32BC825A" w14:textId="77777777" w:rsidR="00A21B76" w:rsidRPr="00A21B76" w:rsidRDefault="00A21B76">
      <w:pPr>
        <w:rPr>
          <w:lang w:val="sr-Cyrl-RS"/>
        </w:rPr>
      </w:pPr>
    </w:p>
    <w:sectPr w:rsidR="00A21B76" w:rsidRPr="00A21B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B76"/>
    <w:rsid w:val="00395CAC"/>
    <w:rsid w:val="00A2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2673C"/>
  <w15:chartTrackingRefBased/>
  <w15:docId w15:val="{8FBC68A4-BBFD-4A6E-8FDC-167EE514A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B76"/>
    <w:pPr>
      <w:spacing w:line="252" w:lineRule="auto"/>
    </w:pPr>
    <w:rPr>
      <w:rFonts w:ascii="Calibri" w:eastAsia="Calibri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1B7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1B7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1B7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1B7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1B7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1B76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1B76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1B76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1B76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1B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1B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1B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1B7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1B7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1B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1B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1B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1B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1B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1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1B76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1B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1B76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21B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1B76"/>
    <w:pPr>
      <w:spacing w:line="278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A21B7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1B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1B7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1B7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21B76"/>
    <w:pPr>
      <w:spacing w:after="0" w:line="240" w:lineRule="auto"/>
    </w:pPr>
    <w:rPr>
      <w:rFonts w:ascii="Times New Roman" w:eastAsia="Calibri" w:hAnsi="Times New Roman" w:cs="Times New Roman"/>
      <w:kern w:val="0"/>
      <w:szCs w:val="22"/>
      <w:lang w:val="sr-Latn-R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1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2025-08-06T04:48:00Z</dcterms:created>
  <dcterms:modified xsi:type="dcterms:W3CDTF">2025-08-06T04:49:00Z</dcterms:modified>
</cp:coreProperties>
</file>