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Крагујевцу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Јагодина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Предшколска педагогија</w:t>
      </w: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Академска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2024/2025</w:t>
      </w: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Самостални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истраживачки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(СИР)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367C" w:rsidRPr="00E80EF3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ЕСПБ</w:t>
      </w:r>
      <w:proofErr w:type="spellEnd"/>
      <w:r>
        <w:rPr>
          <w:rFonts w:ascii="Times New Roman" w:hAnsi="Times New Roman" w:cs="Times New Roman"/>
          <w:sz w:val="24"/>
          <w:szCs w:val="24"/>
        </w:rPr>
        <w:t>: 15+5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УПУТСТВА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ИЗРАДУ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(СИР)</w:t>
      </w:r>
    </w:p>
    <w:p w:rsidR="00F1367C" w:rsidRPr="009541E2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Тема бр. 1</w:t>
      </w:r>
    </w:p>
    <w:p w:rsidR="00F1367C" w:rsidRPr="00807ECD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Тема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Васпитн</w:t>
      </w:r>
      <w:proofErr w:type="spellEnd"/>
      <w:r>
        <w:rPr>
          <w:rFonts w:ascii="Times New Roman" w:hAnsi="Times New Roman" w:cs="Times New Roman"/>
          <w:lang w:val="sr-Cyrl-RS"/>
        </w:rPr>
        <w:t>и процес у свакодневном животу и раду предшколске установе.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интегрисане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професионалне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праксе</w:t>
      </w:r>
      <w:proofErr w:type="spellEnd"/>
      <w:r>
        <w:rPr>
          <w:rFonts w:ascii="Times New Roman" w:hAnsi="Times New Roman" w:cs="Times New Roman"/>
          <w:lang w:val="sr-Cyrl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III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семестру</w:t>
      </w:r>
      <w:r>
        <w:rPr>
          <w:rFonts w:ascii="Times New Roman" w:hAnsi="Times New Roman" w:cs="Times New Roman"/>
        </w:rPr>
        <w:t>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Структура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F1367C" w:rsidRDefault="00F1367C" w:rsidP="00F1367C">
      <w:pPr>
        <w:spacing w:line="240" w:lineRule="auto"/>
        <w:ind w:left="720" w:hanging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У уводном </w:t>
      </w:r>
      <w:proofErr w:type="gramStart"/>
      <w:r>
        <w:rPr>
          <w:rFonts w:ascii="Times New Roman" w:hAnsi="Times New Roman" w:cs="Times New Roman"/>
          <w:lang w:val="sr-Cyrl-RS"/>
        </w:rPr>
        <w:t xml:space="preserve">делу </w:t>
      </w:r>
      <w:r>
        <w:rPr>
          <w:rFonts w:ascii="Times New Roman" w:hAnsi="Times New Roman" w:cs="Times New Roman"/>
        </w:rPr>
        <w:t xml:space="preserve"> –</w:t>
      </w:r>
      <w:proofErr w:type="gramEnd"/>
      <w:r>
        <w:rPr>
          <w:rFonts w:ascii="Times New Roman" w:hAnsi="Times New Roman" w:cs="Times New Roman"/>
          <w:lang w:val="sr-Cyrl-RS"/>
        </w:rPr>
        <w:t xml:space="preserve"> Навести и сажето објаснити одређење и  основне појмове предшколске педагогије.</w:t>
      </w:r>
    </w:p>
    <w:p w:rsidR="00F1367C" w:rsidRDefault="00F1367C" w:rsidP="00F1367C">
      <w:pPr>
        <w:spacing w:line="240" w:lineRule="auto"/>
        <w:ind w:left="720" w:hanging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теоријском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- Приказати и објаснити појам васпитања и васпитних утицаја у непосредном животу и раду вртића.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BA"/>
        </w:rPr>
        <w:t>У и</w:t>
      </w:r>
      <w:proofErr w:type="spellStart"/>
      <w:r>
        <w:rPr>
          <w:rFonts w:ascii="Times New Roman" w:hAnsi="Times New Roman" w:cs="Times New Roman"/>
        </w:rPr>
        <w:t>страживачком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На основу посматрања васпитно-образовног рада у вртићу издвојите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proofErr w:type="gramStart"/>
      <w:r>
        <w:rPr>
          <w:rFonts w:ascii="Times New Roman" w:hAnsi="Times New Roman" w:cs="Times New Roman"/>
          <w:lang w:val="sr-Cyrl-RS"/>
        </w:rPr>
        <w:t>опишите  оне</w:t>
      </w:r>
      <w:proofErr w:type="gramEnd"/>
      <w:r>
        <w:rPr>
          <w:rFonts w:ascii="Times New Roman" w:hAnsi="Times New Roman" w:cs="Times New Roman"/>
          <w:lang w:val="sr-Cyrl-RS"/>
        </w:rPr>
        <w:t xml:space="preserve"> ситуације које препознајете као сегменте васпитног процеса .</w:t>
      </w:r>
      <w:r>
        <w:rPr>
          <w:rFonts w:ascii="Times New Roman" w:hAnsi="Times New Roman" w:cs="Times New Roman"/>
        </w:rPr>
        <w:t xml:space="preserve"> </w:t>
      </w:r>
    </w:p>
    <w:p w:rsidR="00F1367C" w:rsidRPr="003A77B7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- </w:t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Cyrl-RS"/>
        </w:rPr>
        <w:t xml:space="preserve">Истраживачки део рада треба да садржи </w:t>
      </w:r>
      <w:r w:rsidRPr="003A77B7">
        <w:rPr>
          <w:rFonts w:ascii="Times New Roman" w:hAnsi="Times New Roman" w:cs="Times New Roman"/>
          <w:lang w:val="sr-Cyrl-RS"/>
        </w:rPr>
        <w:t>следеће елементе:</w:t>
      </w:r>
    </w:p>
    <w:p w:rsidR="00F1367C" w:rsidRPr="009439EC" w:rsidRDefault="00F1367C" w:rsidP="00F136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 w:rsidRPr="009439EC">
        <w:rPr>
          <w:rFonts w:ascii="Times New Roman" w:hAnsi="Times New Roman" w:cs="Times New Roman"/>
          <w:lang w:val="sr-Cyrl-RS"/>
        </w:rPr>
        <w:t xml:space="preserve">приказ поступака, игара или активности којима се остварује васпитни процес (приказати их као дневничке белешке током реализовања праксе); </w:t>
      </w:r>
    </w:p>
    <w:p w:rsidR="00F1367C" w:rsidRDefault="00F1367C" w:rsidP="00F136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предлог могућих поступака, активности или игара за даље унапређивање описаних ситуација;</w:t>
      </w:r>
    </w:p>
    <w:p w:rsidR="00F1367C" w:rsidRPr="009439EC" w:rsidRDefault="00F1367C" w:rsidP="00F1367C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сажетак </w:t>
      </w:r>
      <w:r w:rsidRPr="009439EC">
        <w:rPr>
          <w:rFonts w:ascii="Times New Roman" w:hAnsi="Times New Roman" w:cs="Times New Roman"/>
          <w:lang w:val="sr-Cyrl-RS"/>
        </w:rPr>
        <w:t>з</w:t>
      </w:r>
      <w:r>
        <w:rPr>
          <w:rFonts w:ascii="Times New Roman" w:hAnsi="Times New Roman" w:cs="Times New Roman"/>
          <w:lang w:val="sr-Cyrl-RS"/>
        </w:rPr>
        <w:t>аједничког рефлексивног промишљања о даљој подршци развоју васпитања предшколске деце</w:t>
      </w:r>
      <w:r w:rsidRPr="009439EC">
        <w:rPr>
          <w:rFonts w:ascii="Times New Roman" w:hAnsi="Times New Roman" w:cs="Times New Roman"/>
          <w:lang w:val="sr-Cyrl-RS"/>
        </w:rPr>
        <w:t>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Напомена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443781">
        <w:rPr>
          <w:rFonts w:ascii="Times New Roman" w:eastAsia="Calibri" w:hAnsi="Times New Roman" w:cs="Times New Roman"/>
          <w:lang w:val="sr-Cyrl-RS"/>
        </w:rPr>
        <w:t>Задатак се реали</w:t>
      </w:r>
      <w:r>
        <w:rPr>
          <w:rFonts w:ascii="Times New Roman" w:eastAsia="Calibri" w:hAnsi="Times New Roman" w:cs="Times New Roman"/>
          <w:lang w:val="sr-Cyrl-RS"/>
        </w:rPr>
        <w:t>зује тимски, на нивоу тима до 4 члана</w:t>
      </w:r>
      <w:r>
        <w:rPr>
          <w:rFonts w:ascii="Times New Roman" w:eastAsia="Calibri" w:hAnsi="Times New Roman" w:cs="Times New Roman"/>
          <w:lang w:val="sr-Latn-RS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Рад шаљете насловљен: ПП_СИР_2</w:t>
      </w:r>
      <w:r>
        <w:rPr>
          <w:rFonts w:ascii="Times New Roman" w:eastAsia="Calibri" w:hAnsi="Times New Roman" w:cs="Times New Roman"/>
          <w:lang w:val="sr-Latn-RS"/>
        </w:rPr>
        <w:t>4</w:t>
      </w:r>
      <w:r>
        <w:rPr>
          <w:rFonts w:ascii="Times New Roman" w:eastAsia="Calibri" w:hAnsi="Times New Roman" w:cs="Times New Roman"/>
          <w:lang w:val="sr-Cyrl-RS"/>
        </w:rPr>
        <w:t>/2</w:t>
      </w:r>
      <w:r>
        <w:rPr>
          <w:rFonts w:ascii="Times New Roman" w:eastAsia="Calibri" w:hAnsi="Times New Roman" w:cs="Times New Roman"/>
          <w:lang w:val="sr-Latn-RS"/>
        </w:rPr>
        <w:t>5</w:t>
      </w:r>
      <w:r>
        <w:rPr>
          <w:rFonts w:ascii="Times New Roman" w:eastAsia="Calibri" w:hAnsi="Times New Roman" w:cs="Times New Roman"/>
          <w:lang w:val="sr-Cyrl-RS"/>
        </w:rPr>
        <w:t xml:space="preserve">_Име групе/студента. Од помоћи ће вам бити и фајл: </w:t>
      </w:r>
      <w:r w:rsidRPr="00177973">
        <w:rPr>
          <w:rFonts w:ascii="Times New Roman" w:eastAsia="Calibri" w:hAnsi="Times New Roman" w:cs="Times New Roman"/>
          <w:b/>
          <w:lang w:val="sr-Cyrl-RS"/>
        </w:rPr>
        <w:t>Припрема за СИР</w:t>
      </w:r>
      <w:r>
        <w:rPr>
          <w:rFonts w:ascii="Times New Roman" w:eastAsia="Calibri" w:hAnsi="Times New Roman" w:cs="Times New Roman"/>
          <w:lang w:val="sr-Cyrl-RS"/>
        </w:rPr>
        <w:t xml:space="preserve">, у Материјалима за наставу, на сајту Факултета: </w:t>
      </w:r>
      <w:hyperlink r:id="rId6" w:history="1"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https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://</w:t>
        </w:r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pefja.kg.ac.rs/materijali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-za-nastavu/</w:t>
        </w:r>
      </w:hyperlink>
      <w:r>
        <w:rPr>
          <w:rFonts w:ascii="Times New Roman" w:eastAsia="Calibri" w:hAnsi="Times New Roman" w:cs="Times New Roman"/>
          <w:lang w:val="sr-Cyrl-RS"/>
        </w:rPr>
        <w:t>. У случају немогућности организовања тимског рада студената, рад се реализује индивидуално или у пару.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Форма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Power </w:t>
      </w:r>
      <w:proofErr w:type="spellStart"/>
      <w:r>
        <w:rPr>
          <w:rFonts w:ascii="Times New Roman" w:hAnsi="Times New Roman" w:cs="Times New Roman"/>
        </w:rPr>
        <w:t>Poit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презентација</w:t>
      </w:r>
      <w:proofErr w:type="spellEnd"/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Обим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слајдова</w:t>
      </w:r>
      <w:proofErr w:type="spellEnd"/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Критеријуми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>:</w:t>
      </w:r>
    </w:p>
    <w:p w:rsidR="00F1367C" w:rsidRDefault="00F1367C" w:rsidP="00F13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Научна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релевантност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обухватност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поузданост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рада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sr-Cyrl-RS"/>
        </w:rPr>
        <w:t xml:space="preserve">5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Default="00F1367C" w:rsidP="00F1367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ваљаност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9C1259">
        <w:rPr>
          <w:rFonts w:ascii="Times New Roman" w:hAnsi="Times New Roman" w:cs="Times New Roman"/>
          <w:lang w:val="sr-Cyrl-RS"/>
        </w:rPr>
        <w:t>рефлексивне</w:t>
      </w:r>
      <w:r>
        <w:rPr>
          <w:rFonts w:ascii="Times New Roman" w:hAnsi="Times New Roman" w:cs="Times New Roman"/>
          <w:lang w:val="sr-Cyrl-RS"/>
        </w:rPr>
        <w:t xml:space="preserve"> анализе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Pr="00AD5DFD" w:rsidRDefault="00F1367C" w:rsidP="00F1367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          </w:t>
      </w:r>
      <w:proofErr w:type="spellStart"/>
      <w:r>
        <w:rPr>
          <w:rFonts w:ascii="Times New Roman" w:hAnsi="Times New Roman" w:cs="Times New Roman"/>
        </w:rPr>
        <w:t>Одбрана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– 5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ЕСПБ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F1367C" w:rsidRDefault="00F1367C" w:rsidP="00F1367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367C" w:rsidRDefault="00F1367C" w:rsidP="00F1367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Асистент: Ана Миљковић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Јагодина, </w:t>
      </w:r>
      <w:r>
        <w:rPr>
          <w:rFonts w:ascii="Times New Roman" w:hAnsi="Times New Roman" w:cs="Times New Roman"/>
          <w:lang w:val="sr-Latn-RS"/>
        </w:rPr>
        <w:t>16</w:t>
      </w:r>
      <w:r>
        <w:rPr>
          <w:rFonts w:ascii="Times New Roman" w:hAnsi="Times New Roman" w:cs="Times New Roman"/>
          <w:lang w:val="sr-Cyrl-RS"/>
        </w:rPr>
        <w:t>.09.20</w:t>
      </w:r>
      <w:r>
        <w:rPr>
          <w:rFonts w:ascii="Times New Roman" w:hAnsi="Times New Roman" w:cs="Times New Roman"/>
          <w:lang w:val="sr-Latn-RS"/>
        </w:rPr>
        <w:t>24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ab/>
        <w:t xml:space="preserve">Е-mail: </w:t>
      </w:r>
      <w:hyperlink r:id="rId7" w:history="1">
        <w:proofErr w:type="spellStart"/>
        <w:r w:rsidRPr="002825A0">
          <w:rPr>
            <w:rStyle w:val="Hyperlink"/>
            <w:rFonts w:ascii="Times New Roman" w:hAnsi="Times New Roman" w:cs="Times New Roman"/>
            <w:lang w:val="sr-Latn-RS"/>
          </w:rPr>
          <w:t>ana.miljkovic@pefja.kg.ac.rs</w:t>
        </w:r>
        <w:proofErr w:type="spellEnd"/>
      </w:hyperlink>
      <w:r>
        <w:rPr>
          <w:rFonts w:ascii="Times New Roman" w:hAnsi="Times New Roman" w:cs="Times New Roman"/>
          <w:lang w:val="sr-Cyrl-RS"/>
        </w:rPr>
        <w:t xml:space="preserve"> (радове слати на ову адресу, </w:t>
      </w:r>
      <w:r>
        <w:rPr>
          <w:rFonts w:ascii="Times New Roman" w:hAnsi="Times New Roman" w:cs="Times New Roman"/>
          <w:lang w:val="sr-Latn-RS"/>
        </w:rPr>
        <w:t>најkасније до 01.11.2024</w:t>
      </w:r>
      <w:r>
        <w:rPr>
          <w:rFonts w:ascii="Times New Roman" w:hAnsi="Times New Roman" w:cs="Times New Roman"/>
          <w:lang w:val="sr-Cyrl-RS"/>
        </w:rPr>
        <w:t>).</w:t>
      </w:r>
    </w:p>
    <w:p w:rsidR="00F1367C" w:rsidRPr="00AB1496" w:rsidRDefault="00F1367C" w:rsidP="00F1367C">
      <w:pPr>
        <w:spacing w:after="0" w:line="240" w:lineRule="auto"/>
        <w:ind w:left="4320"/>
        <w:rPr>
          <w:rFonts w:ascii="Times New Roman" w:hAnsi="Times New Roman" w:cs="Times New Roman"/>
          <w:lang w:val="sr-Cyrl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367C" w:rsidRPr="008E03A7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Факултет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Крагујевцу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Јагодина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Предшколска педагогија</w:t>
      </w: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B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Академска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2024/2025</w:t>
      </w: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Самостални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истраживачки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(СИР)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367C" w:rsidRPr="00E80EF3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ЕСПБ</w:t>
      </w:r>
      <w:proofErr w:type="spellEnd"/>
      <w:r>
        <w:rPr>
          <w:rFonts w:ascii="Times New Roman" w:hAnsi="Times New Roman" w:cs="Times New Roman"/>
          <w:sz w:val="24"/>
          <w:szCs w:val="24"/>
        </w:rPr>
        <w:t>: 15+5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УПУТСТВА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ИЗРАДУ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(СИР)</w:t>
      </w:r>
    </w:p>
    <w:p w:rsidR="00F1367C" w:rsidRPr="009541E2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Тема бр. 2</w:t>
      </w:r>
    </w:p>
    <w:p w:rsidR="00F1367C" w:rsidRPr="00807ECD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Тема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Образовне активности у непосредном васпитно-образовном раду.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интегрисане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професионалне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праксе</w:t>
      </w:r>
      <w:proofErr w:type="spellEnd"/>
      <w:r>
        <w:rPr>
          <w:rFonts w:ascii="Times New Roman" w:hAnsi="Times New Roman" w:cs="Times New Roman"/>
          <w:lang w:val="sr-Cyrl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III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семестру</w:t>
      </w:r>
      <w:r>
        <w:rPr>
          <w:rFonts w:ascii="Times New Roman" w:hAnsi="Times New Roman" w:cs="Times New Roman"/>
        </w:rPr>
        <w:t>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Структура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 w:val="sr-Cyrl-RS"/>
        </w:rPr>
        <w:t xml:space="preserve">У уводном </w:t>
      </w:r>
      <w:proofErr w:type="gramStart"/>
      <w:r>
        <w:rPr>
          <w:rFonts w:ascii="Times New Roman" w:hAnsi="Times New Roman" w:cs="Times New Roman"/>
          <w:lang w:val="sr-Cyrl-RS"/>
        </w:rPr>
        <w:t xml:space="preserve">делу </w:t>
      </w:r>
      <w:r>
        <w:rPr>
          <w:rFonts w:ascii="Times New Roman" w:hAnsi="Times New Roman" w:cs="Times New Roman"/>
        </w:rPr>
        <w:t xml:space="preserve"> –</w:t>
      </w:r>
      <w:proofErr w:type="gramEnd"/>
      <w:r>
        <w:rPr>
          <w:rFonts w:ascii="Times New Roman" w:hAnsi="Times New Roman" w:cs="Times New Roman"/>
          <w:lang w:val="sr-Cyrl-RS"/>
        </w:rPr>
        <w:t xml:space="preserve"> Навести и сажето објаснити одређење и  основне појмове предшколске педагогије.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теоријском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- Приказати и објаснити појам образовања у ширем и ужем смислу.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  - Објаснити специфичности образовања деце предшколског узраста..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BA"/>
        </w:rPr>
        <w:t>У и</w:t>
      </w:r>
      <w:proofErr w:type="spellStart"/>
      <w:r>
        <w:rPr>
          <w:rFonts w:ascii="Times New Roman" w:hAnsi="Times New Roman" w:cs="Times New Roman"/>
        </w:rPr>
        <w:t>страживачком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На основу посматрања васпитно-образовног рада у вртићу издвојите, опишите и објасните оне ситуације које препознајете као сегменте образовног </w:t>
      </w:r>
      <w:proofErr w:type="gramStart"/>
      <w:r>
        <w:rPr>
          <w:rFonts w:ascii="Times New Roman" w:hAnsi="Times New Roman" w:cs="Times New Roman"/>
          <w:lang w:val="sr-Cyrl-RS"/>
        </w:rPr>
        <w:t>процеса .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F1367C" w:rsidRPr="003A77B7" w:rsidRDefault="00F1367C" w:rsidP="00F1367C"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Истраживачки део рада треба да садржи </w:t>
      </w:r>
      <w:r w:rsidRPr="003A77B7">
        <w:rPr>
          <w:rFonts w:ascii="Times New Roman" w:hAnsi="Times New Roman" w:cs="Times New Roman"/>
          <w:lang w:val="sr-Cyrl-RS"/>
        </w:rPr>
        <w:t>следеће елементе:</w:t>
      </w:r>
    </w:p>
    <w:p w:rsidR="00F1367C" w:rsidRPr="009439EC" w:rsidRDefault="00F1367C" w:rsidP="00F136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sr-Cyrl-RS"/>
        </w:rPr>
      </w:pPr>
      <w:r w:rsidRPr="009439EC">
        <w:rPr>
          <w:rFonts w:ascii="Times New Roman" w:hAnsi="Times New Roman" w:cs="Times New Roman"/>
          <w:lang w:val="sr-Cyrl-RS"/>
        </w:rPr>
        <w:t xml:space="preserve">приказ поступака, игара или активности којима се остварује </w:t>
      </w:r>
      <w:r>
        <w:rPr>
          <w:rFonts w:ascii="Times New Roman" w:hAnsi="Times New Roman" w:cs="Times New Roman"/>
          <w:lang w:val="sr-Cyrl-RS"/>
        </w:rPr>
        <w:t xml:space="preserve">образовни </w:t>
      </w:r>
      <w:r w:rsidRPr="009439EC">
        <w:rPr>
          <w:rFonts w:ascii="Times New Roman" w:hAnsi="Times New Roman" w:cs="Times New Roman"/>
          <w:lang w:val="sr-Cyrl-RS"/>
        </w:rPr>
        <w:t xml:space="preserve"> процес (приказати их као дневничке белешке током реализовања праксе); </w:t>
      </w:r>
    </w:p>
    <w:p w:rsidR="00F1367C" w:rsidRDefault="00F1367C" w:rsidP="00F136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предлог могућих поступака, активности или игара за даље унапређивање описаних ситуација;</w:t>
      </w:r>
    </w:p>
    <w:p w:rsidR="00F1367C" w:rsidRPr="005A3E2A" w:rsidRDefault="00F1367C" w:rsidP="00F1367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сажетак </w:t>
      </w:r>
      <w:r w:rsidRPr="009439EC">
        <w:rPr>
          <w:rFonts w:ascii="Times New Roman" w:hAnsi="Times New Roman" w:cs="Times New Roman"/>
          <w:lang w:val="sr-Cyrl-RS"/>
        </w:rPr>
        <w:t>з</w:t>
      </w:r>
      <w:r>
        <w:rPr>
          <w:rFonts w:ascii="Times New Roman" w:hAnsi="Times New Roman" w:cs="Times New Roman"/>
          <w:lang w:val="sr-Cyrl-RS"/>
        </w:rPr>
        <w:t>аједничког рефлексивног промишљања о даљој подршци развоју образовања предшколске деце</w:t>
      </w:r>
      <w:r w:rsidRPr="009439EC">
        <w:rPr>
          <w:rFonts w:ascii="Times New Roman" w:hAnsi="Times New Roman" w:cs="Times New Roman"/>
          <w:lang w:val="sr-Cyrl-RS"/>
        </w:rPr>
        <w:t>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Напомена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443781">
        <w:rPr>
          <w:rFonts w:ascii="Times New Roman" w:eastAsia="Calibri" w:hAnsi="Times New Roman" w:cs="Times New Roman"/>
          <w:lang w:val="sr-Cyrl-RS"/>
        </w:rPr>
        <w:t>Задатак се реали</w:t>
      </w:r>
      <w:r>
        <w:rPr>
          <w:rFonts w:ascii="Times New Roman" w:eastAsia="Calibri" w:hAnsi="Times New Roman" w:cs="Times New Roman"/>
          <w:lang w:val="sr-Cyrl-RS"/>
        </w:rPr>
        <w:t>зује тимски, на нивоу тима до 4 члана</w:t>
      </w:r>
      <w:r>
        <w:rPr>
          <w:rFonts w:ascii="Times New Roman" w:eastAsia="Calibri" w:hAnsi="Times New Roman" w:cs="Times New Roman"/>
          <w:lang w:val="sr-Latn-RS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Рад шаљете насловљен: ПП_СИР_2</w:t>
      </w:r>
      <w:r>
        <w:rPr>
          <w:rFonts w:ascii="Times New Roman" w:eastAsia="Calibri" w:hAnsi="Times New Roman" w:cs="Times New Roman"/>
          <w:lang w:val="sr-Latn-RS"/>
        </w:rPr>
        <w:t>4</w:t>
      </w:r>
      <w:r>
        <w:rPr>
          <w:rFonts w:ascii="Times New Roman" w:eastAsia="Calibri" w:hAnsi="Times New Roman" w:cs="Times New Roman"/>
          <w:lang w:val="sr-Cyrl-RS"/>
        </w:rPr>
        <w:t>/2</w:t>
      </w:r>
      <w:r>
        <w:rPr>
          <w:rFonts w:ascii="Times New Roman" w:eastAsia="Calibri" w:hAnsi="Times New Roman" w:cs="Times New Roman"/>
          <w:lang w:val="sr-Latn-RS"/>
        </w:rPr>
        <w:t>5</w:t>
      </w:r>
      <w:r>
        <w:rPr>
          <w:rFonts w:ascii="Times New Roman" w:eastAsia="Calibri" w:hAnsi="Times New Roman" w:cs="Times New Roman"/>
          <w:lang w:val="sr-Cyrl-RS"/>
        </w:rPr>
        <w:t xml:space="preserve">_Име групе/студента. Од помоћи ће вам бити и фајл: </w:t>
      </w:r>
      <w:r w:rsidRPr="00177973">
        <w:rPr>
          <w:rFonts w:ascii="Times New Roman" w:eastAsia="Calibri" w:hAnsi="Times New Roman" w:cs="Times New Roman"/>
          <w:b/>
          <w:lang w:val="sr-Cyrl-RS"/>
        </w:rPr>
        <w:t>Припрема за СИР</w:t>
      </w:r>
      <w:r>
        <w:rPr>
          <w:rFonts w:ascii="Times New Roman" w:eastAsia="Calibri" w:hAnsi="Times New Roman" w:cs="Times New Roman"/>
          <w:lang w:val="sr-Cyrl-RS"/>
        </w:rPr>
        <w:t xml:space="preserve">, у Материјалима за наставу, на сајту Факултета: </w:t>
      </w:r>
      <w:hyperlink r:id="rId8" w:history="1"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https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://</w:t>
        </w:r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pefja.kg.ac.rs/materijali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-za-nastavu/</w:t>
        </w:r>
      </w:hyperlink>
      <w:r>
        <w:rPr>
          <w:rFonts w:ascii="Times New Roman" w:eastAsia="Calibri" w:hAnsi="Times New Roman" w:cs="Times New Roman"/>
          <w:lang w:val="sr-Cyrl-RS"/>
        </w:rPr>
        <w:t>. У случају немогућности организовања тимског рада студената, рад се реализује индивидуално или у пару.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Форма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Power </w:t>
      </w:r>
      <w:proofErr w:type="spellStart"/>
      <w:r>
        <w:rPr>
          <w:rFonts w:ascii="Times New Roman" w:hAnsi="Times New Roman" w:cs="Times New Roman"/>
        </w:rPr>
        <w:t>Poit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Обим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слајдова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Критеријуми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>:</w:t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Научна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релевантност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обухватност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поузданост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рада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sr-Cyrl-RS"/>
        </w:rPr>
        <w:t xml:space="preserve">5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ваљаност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9C1259">
        <w:rPr>
          <w:rFonts w:ascii="Times New Roman" w:hAnsi="Times New Roman" w:cs="Times New Roman"/>
          <w:lang w:val="sr-Cyrl-RS"/>
        </w:rPr>
        <w:t>рефлексивне</w:t>
      </w:r>
      <w:r>
        <w:rPr>
          <w:rFonts w:ascii="Times New Roman" w:hAnsi="Times New Roman" w:cs="Times New Roman"/>
          <w:lang w:val="sr-Cyrl-RS"/>
        </w:rPr>
        <w:t xml:space="preserve"> анализе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Pr="00AD5DFD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           </w:t>
      </w:r>
      <w:proofErr w:type="spellStart"/>
      <w:r>
        <w:rPr>
          <w:rFonts w:ascii="Times New Roman" w:hAnsi="Times New Roman" w:cs="Times New Roman"/>
        </w:rPr>
        <w:t>Одбрана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– 5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ЕСПБ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Pr="008E03A7" w:rsidRDefault="00F1367C" w:rsidP="00F1367C">
      <w:pPr>
        <w:spacing w:after="0" w:line="240" w:lineRule="auto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Асистент: Ана Миљковић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Јагодина, </w:t>
      </w:r>
      <w:r>
        <w:rPr>
          <w:rFonts w:ascii="Times New Roman" w:hAnsi="Times New Roman" w:cs="Times New Roman"/>
          <w:lang w:val="sr-Latn-RS"/>
        </w:rPr>
        <w:t>16</w:t>
      </w:r>
      <w:r>
        <w:rPr>
          <w:rFonts w:ascii="Times New Roman" w:hAnsi="Times New Roman" w:cs="Times New Roman"/>
          <w:lang w:val="sr-Cyrl-RS"/>
        </w:rPr>
        <w:t>.09.2</w:t>
      </w:r>
      <w:r>
        <w:rPr>
          <w:rFonts w:ascii="Times New Roman" w:hAnsi="Times New Roman" w:cs="Times New Roman"/>
          <w:lang w:val="sr-Latn-RS"/>
        </w:rPr>
        <w:t>024</w:t>
      </w:r>
      <w:r>
        <w:rPr>
          <w:rFonts w:ascii="Times New Roman" w:hAnsi="Times New Roman" w:cs="Times New Roman"/>
          <w:lang w:val="sr-Latn-RS"/>
        </w:rPr>
        <w:t>.</w:t>
      </w:r>
      <w:r>
        <w:rPr>
          <w:rFonts w:ascii="Times New Roman" w:hAnsi="Times New Roman" w:cs="Times New Roman"/>
          <w:lang w:val="sr-Cyrl-RS"/>
        </w:rPr>
        <w:tab/>
        <w:t xml:space="preserve">Е-mail: </w:t>
      </w:r>
      <w:hyperlink r:id="rId9" w:history="1">
        <w:proofErr w:type="spellStart"/>
        <w:r w:rsidRPr="002825A0">
          <w:rPr>
            <w:rStyle w:val="Hyperlink"/>
            <w:rFonts w:ascii="Times New Roman" w:hAnsi="Times New Roman" w:cs="Times New Roman"/>
            <w:lang w:val="sr-Latn-RS"/>
          </w:rPr>
          <w:t>ana.miljkovic@pefja.kg.ac.rs</w:t>
        </w:r>
        <w:proofErr w:type="spellEnd"/>
      </w:hyperlink>
      <w:r>
        <w:rPr>
          <w:rFonts w:ascii="Times New Roman" w:hAnsi="Times New Roman" w:cs="Times New Roman"/>
          <w:lang w:val="sr-Cyrl-RS"/>
        </w:rPr>
        <w:t xml:space="preserve"> (радове слати на ову адресу, </w:t>
      </w:r>
      <w:r>
        <w:rPr>
          <w:rFonts w:ascii="Times New Roman" w:hAnsi="Times New Roman" w:cs="Times New Roman"/>
          <w:lang w:val="sr-Latn-RS"/>
        </w:rPr>
        <w:t>најkасније до 01.11.2024</w:t>
      </w:r>
      <w:r>
        <w:rPr>
          <w:rFonts w:ascii="Times New Roman" w:hAnsi="Times New Roman" w:cs="Times New Roman"/>
          <w:lang w:val="sr-Cyrl-RS"/>
        </w:rPr>
        <w:t>).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Pr="00AD1A77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Факултет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Крагујевцу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Јагодина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Предшколска педагогија</w:t>
      </w:r>
    </w:p>
    <w:p w:rsidR="00F1367C" w:rsidRPr="008E03A7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Академска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Самостални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истраживачки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(СИР)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367C" w:rsidRPr="000A119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ЕСПБ</w:t>
      </w:r>
      <w:proofErr w:type="spellEnd"/>
      <w:r>
        <w:rPr>
          <w:rFonts w:ascii="Times New Roman" w:hAnsi="Times New Roman" w:cs="Times New Roman"/>
          <w:sz w:val="24"/>
          <w:szCs w:val="24"/>
        </w:rPr>
        <w:t>: 15+5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УПУТСТВА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ИЗРАДУ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(СИР)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Тема бр. 3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67C" w:rsidRPr="00E5299E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Тема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5C43F1">
        <w:rPr>
          <w:rFonts w:ascii="Times New Roman" w:hAnsi="Times New Roman" w:cs="Times New Roman"/>
          <w:lang w:val="sr-Cyrl-RS"/>
        </w:rPr>
        <w:t>Социјализација у непосредном васпитно-образовном раду</w:t>
      </w:r>
      <w:r>
        <w:rPr>
          <w:rFonts w:ascii="Times New Roman" w:hAnsi="Times New Roman" w:cs="Times New Roman"/>
          <w:lang w:val="sr-Cyrl-RS"/>
        </w:rPr>
        <w:t>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интегрисане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професионалне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праксе</w:t>
      </w:r>
      <w:proofErr w:type="spellEnd"/>
      <w:r>
        <w:rPr>
          <w:rFonts w:ascii="Times New Roman" w:hAnsi="Times New Roman" w:cs="Times New Roman"/>
          <w:lang w:val="sr-Cyrl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III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семестру</w:t>
      </w:r>
      <w:r>
        <w:rPr>
          <w:rFonts w:ascii="Times New Roman" w:hAnsi="Times New Roman" w:cs="Times New Roman"/>
        </w:rPr>
        <w:t>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Структура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У уводном делу 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sr-Cyrl-RS"/>
        </w:rPr>
        <w:t xml:space="preserve"> Навести и сажето објаснити одређење и  основне појмове предшколске педагогије.</w:t>
      </w:r>
    </w:p>
    <w:p w:rsidR="00F1367C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теоријском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 - </w:t>
      </w:r>
      <w:r w:rsidRPr="005C43F1">
        <w:rPr>
          <w:rFonts w:ascii="Times New Roman" w:hAnsi="Times New Roman" w:cs="Times New Roman"/>
          <w:lang w:val="sr-Cyrl-RS"/>
        </w:rPr>
        <w:t>Приказати и објаснити појам социјал</w:t>
      </w:r>
      <w:r>
        <w:rPr>
          <w:rFonts w:ascii="Times New Roman" w:hAnsi="Times New Roman" w:cs="Times New Roman"/>
          <w:lang w:val="sr-Cyrl-RS"/>
        </w:rPr>
        <w:t xml:space="preserve">изације у предшколском васпитању. </w:t>
      </w:r>
    </w:p>
    <w:p w:rsidR="00F1367C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- </w:t>
      </w:r>
      <w:r w:rsidRPr="005C43F1">
        <w:rPr>
          <w:rFonts w:ascii="Times New Roman" w:hAnsi="Times New Roman" w:cs="Times New Roman"/>
          <w:lang w:val="sr-Cyrl-RS"/>
        </w:rPr>
        <w:t>Објаснити међусобни однос социјализације и васпитања у в</w:t>
      </w:r>
      <w:r>
        <w:rPr>
          <w:rFonts w:ascii="Times New Roman" w:hAnsi="Times New Roman" w:cs="Times New Roman"/>
          <w:lang w:val="sr-Cyrl-RS"/>
        </w:rPr>
        <w:t>аспитању предшколске деце.</w:t>
      </w:r>
    </w:p>
    <w:p w:rsidR="00F1367C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  <w:t xml:space="preserve">  </w:t>
      </w:r>
    </w:p>
    <w:p w:rsidR="00F1367C" w:rsidRPr="005C43F1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BA"/>
        </w:rPr>
        <w:t>У и</w:t>
      </w:r>
      <w:proofErr w:type="spellStart"/>
      <w:r>
        <w:rPr>
          <w:rFonts w:ascii="Times New Roman" w:hAnsi="Times New Roman" w:cs="Times New Roman"/>
        </w:rPr>
        <w:t>страживачком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На основу посматрања васпитно-образовног рада у вртићу издвојите, опишите и објасните оне ситуације које препознајете као сегменте процеса социјализације.</w:t>
      </w:r>
      <w:proofErr w:type="gramEnd"/>
    </w:p>
    <w:p w:rsidR="00F1367C" w:rsidRPr="003A77B7" w:rsidRDefault="00F1367C" w:rsidP="00F1367C"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Истраживачки део рада треба да садржи </w:t>
      </w:r>
      <w:r w:rsidRPr="003A77B7">
        <w:rPr>
          <w:rFonts w:ascii="Times New Roman" w:hAnsi="Times New Roman" w:cs="Times New Roman"/>
          <w:lang w:val="sr-Cyrl-RS"/>
        </w:rPr>
        <w:t>следеће елементе:</w:t>
      </w:r>
    </w:p>
    <w:p w:rsidR="00F1367C" w:rsidRPr="009439EC" w:rsidRDefault="00F1367C" w:rsidP="00F1367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sr-Cyrl-RS"/>
        </w:rPr>
      </w:pPr>
      <w:r w:rsidRPr="009439EC">
        <w:rPr>
          <w:rFonts w:ascii="Times New Roman" w:hAnsi="Times New Roman" w:cs="Times New Roman"/>
          <w:lang w:val="sr-Cyrl-RS"/>
        </w:rPr>
        <w:t xml:space="preserve">приказ поступака, игара или активности којима се остварује </w:t>
      </w:r>
      <w:r>
        <w:rPr>
          <w:rFonts w:ascii="Times New Roman" w:hAnsi="Times New Roman" w:cs="Times New Roman"/>
          <w:lang w:val="sr-Cyrl-RS"/>
        </w:rPr>
        <w:t xml:space="preserve">социјализација </w:t>
      </w:r>
      <w:r w:rsidRPr="009439EC">
        <w:rPr>
          <w:rFonts w:ascii="Times New Roman" w:hAnsi="Times New Roman" w:cs="Times New Roman"/>
          <w:lang w:val="sr-Cyrl-RS"/>
        </w:rPr>
        <w:t xml:space="preserve"> (приказати их као дневничке белешке током реализовања праксе); </w:t>
      </w:r>
    </w:p>
    <w:p w:rsidR="00F1367C" w:rsidRDefault="00F1367C" w:rsidP="00F1367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предлог могућих поступака, активности или игара за даље унапређивање описаних ситуација;</w:t>
      </w:r>
    </w:p>
    <w:p w:rsidR="00F1367C" w:rsidRPr="005A3E2A" w:rsidRDefault="00F1367C" w:rsidP="00F1367C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сажетак </w:t>
      </w:r>
      <w:r w:rsidRPr="009439EC">
        <w:rPr>
          <w:rFonts w:ascii="Times New Roman" w:hAnsi="Times New Roman" w:cs="Times New Roman"/>
          <w:lang w:val="sr-Cyrl-RS"/>
        </w:rPr>
        <w:t>з</w:t>
      </w:r>
      <w:r>
        <w:rPr>
          <w:rFonts w:ascii="Times New Roman" w:hAnsi="Times New Roman" w:cs="Times New Roman"/>
          <w:lang w:val="sr-Cyrl-RS"/>
        </w:rPr>
        <w:t>аједничког рефлексивног промишљања о даљој подршци развоју социјализације предшколске деце</w:t>
      </w:r>
      <w:r w:rsidRPr="009439EC">
        <w:rPr>
          <w:rFonts w:ascii="Times New Roman" w:hAnsi="Times New Roman" w:cs="Times New Roman"/>
          <w:lang w:val="sr-Cyrl-RS"/>
        </w:rPr>
        <w:t>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Напомена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443781">
        <w:rPr>
          <w:rFonts w:ascii="Times New Roman" w:eastAsia="Calibri" w:hAnsi="Times New Roman" w:cs="Times New Roman"/>
          <w:lang w:val="sr-Cyrl-RS"/>
        </w:rPr>
        <w:t>Задатак се реали</w:t>
      </w:r>
      <w:r>
        <w:rPr>
          <w:rFonts w:ascii="Times New Roman" w:eastAsia="Calibri" w:hAnsi="Times New Roman" w:cs="Times New Roman"/>
          <w:lang w:val="sr-Cyrl-RS"/>
        </w:rPr>
        <w:t>зује тимски, на нивоу тима до 4 члана</w:t>
      </w:r>
      <w:r>
        <w:rPr>
          <w:rFonts w:ascii="Times New Roman" w:eastAsia="Calibri" w:hAnsi="Times New Roman" w:cs="Times New Roman"/>
          <w:lang w:val="sr-Latn-RS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Рад шаљете насловљен: ПП_СИР_2</w:t>
      </w:r>
      <w:r>
        <w:rPr>
          <w:rFonts w:ascii="Times New Roman" w:eastAsia="Calibri" w:hAnsi="Times New Roman" w:cs="Times New Roman"/>
          <w:lang w:val="sr-Latn-RS"/>
        </w:rPr>
        <w:t>4</w:t>
      </w:r>
      <w:r>
        <w:rPr>
          <w:rFonts w:ascii="Times New Roman" w:eastAsia="Calibri" w:hAnsi="Times New Roman" w:cs="Times New Roman"/>
          <w:lang w:val="sr-Cyrl-RS"/>
        </w:rPr>
        <w:t>/2</w:t>
      </w:r>
      <w:r>
        <w:rPr>
          <w:rFonts w:ascii="Times New Roman" w:eastAsia="Calibri" w:hAnsi="Times New Roman" w:cs="Times New Roman"/>
          <w:lang w:val="sr-Latn-RS"/>
        </w:rPr>
        <w:t>5</w:t>
      </w:r>
      <w:r>
        <w:rPr>
          <w:rFonts w:ascii="Times New Roman" w:eastAsia="Calibri" w:hAnsi="Times New Roman" w:cs="Times New Roman"/>
          <w:lang w:val="sr-Cyrl-RS"/>
        </w:rPr>
        <w:t xml:space="preserve">_Име групе/студента. Од помоћи ће вам бити и фајл: </w:t>
      </w:r>
      <w:r w:rsidRPr="00177973">
        <w:rPr>
          <w:rFonts w:ascii="Times New Roman" w:eastAsia="Calibri" w:hAnsi="Times New Roman" w:cs="Times New Roman"/>
          <w:b/>
          <w:lang w:val="sr-Cyrl-RS"/>
        </w:rPr>
        <w:t>Припрема за СИР</w:t>
      </w:r>
      <w:r>
        <w:rPr>
          <w:rFonts w:ascii="Times New Roman" w:eastAsia="Calibri" w:hAnsi="Times New Roman" w:cs="Times New Roman"/>
          <w:lang w:val="sr-Cyrl-RS"/>
        </w:rPr>
        <w:t xml:space="preserve">, у Материјалима за наставу, на сајту Факултета: </w:t>
      </w:r>
      <w:hyperlink r:id="rId10" w:history="1"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https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://</w:t>
        </w:r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pefja.kg.ac.rs/materijali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-za-nastavu/</w:t>
        </w:r>
      </w:hyperlink>
      <w:r>
        <w:rPr>
          <w:rFonts w:ascii="Times New Roman" w:eastAsia="Calibri" w:hAnsi="Times New Roman" w:cs="Times New Roman"/>
          <w:lang w:val="sr-Cyrl-RS"/>
        </w:rPr>
        <w:t>. У случају немогућности организовања тимског рада студената, рад се реализује индивидуално или у пару.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F1367C" w:rsidRPr="008E03A7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Форма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Power </w:t>
      </w:r>
      <w:proofErr w:type="spellStart"/>
      <w:r>
        <w:rPr>
          <w:rFonts w:ascii="Times New Roman" w:hAnsi="Times New Roman" w:cs="Times New Roman"/>
        </w:rPr>
        <w:t>Poit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Обим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слајдова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Критеријуми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>:</w:t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Научна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релевантност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обухватност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поузданост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рада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sr-Cyrl-RS"/>
        </w:rPr>
        <w:t xml:space="preserve">5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ваљаност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9C1259">
        <w:rPr>
          <w:rFonts w:ascii="Times New Roman" w:hAnsi="Times New Roman" w:cs="Times New Roman"/>
          <w:lang w:val="sr-Cyrl-RS"/>
        </w:rPr>
        <w:t>рефлексивне</w:t>
      </w:r>
      <w:r>
        <w:rPr>
          <w:rFonts w:ascii="Times New Roman" w:hAnsi="Times New Roman" w:cs="Times New Roman"/>
          <w:lang w:val="sr-Cyrl-RS"/>
        </w:rPr>
        <w:t xml:space="preserve"> анализе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Pr="00AD5DFD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           </w:t>
      </w:r>
      <w:proofErr w:type="spellStart"/>
      <w:r>
        <w:rPr>
          <w:rFonts w:ascii="Times New Roman" w:hAnsi="Times New Roman" w:cs="Times New Roman"/>
        </w:rPr>
        <w:t>Одбрана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– 5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ЕСПБ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Асистент: Ана Миљковић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Јагодина, </w:t>
      </w:r>
      <w:r>
        <w:rPr>
          <w:rFonts w:ascii="Times New Roman" w:hAnsi="Times New Roman" w:cs="Times New Roman"/>
          <w:lang w:val="sr-Latn-RS"/>
        </w:rPr>
        <w:t>16</w:t>
      </w:r>
      <w:r>
        <w:rPr>
          <w:rFonts w:ascii="Times New Roman" w:hAnsi="Times New Roman" w:cs="Times New Roman"/>
          <w:lang w:val="sr-Cyrl-RS"/>
        </w:rPr>
        <w:t>.09. 20</w:t>
      </w:r>
      <w:r>
        <w:rPr>
          <w:rFonts w:ascii="Times New Roman" w:hAnsi="Times New Roman" w:cs="Times New Roman"/>
          <w:lang w:val="sr-Latn-RS"/>
        </w:rPr>
        <w:t>24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ab/>
        <w:t xml:space="preserve">Е-mail: </w:t>
      </w:r>
      <w:hyperlink r:id="rId11" w:history="1">
        <w:proofErr w:type="spellStart"/>
        <w:r w:rsidRPr="002825A0">
          <w:rPr>
            <w:rStyle w:val="Hyperlink"/>
            <w:rFonts w:ascii="Times New Roman" w:hAnsi="Times New Roman" w:cs="Times New Roman"/>
            <w:lang w:val="sr-Latn-RS"/>
          </w:rPr>
          <w:t>ana.miljkovic@pefja.kg.ac.rs</w:t>
        </w:r>
        <w:proofErr w:type="spellEnd"/>
      </w:hyperlink>
      <w:r>
        <w:rPr>
          <w:rFonts w:ascii="Times New Roman" w:hAnsi="Times New Roman" w:cs="Times New Roman"/>
          <w:lang w:val="sr-Cyrl-RS"/>
        </w:rPr>
        <w:t xml:space="preserve"> (радове слати на ову</w:t>
      </w:r>
      <w:r>
        <w:rPr>
          <w:rFonts w:ascii="Times New Roman" w:hAnsi="Times New Roman" w:cs="Times New Roman"/>
          <w:lang w:val="sr-Latn-RS"/>
        </w:rPr>
        <w:t xml:space="preserve"> адресу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Latn-RS"/>
        </w:rPr>
        <w:t>најкасније до 01.11.2024</w:t>
      </w:r>
      <w:r>
        <w:rPr>
          <w:rFonts w:ascii="Times New Roman" w:hAnsi="Times New Roman" w:cs="Times New Roman"/>
          <w:lang w:val="sr-Cyrl-RS"/>
        </w:rPr>
        <w:t>).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Pr="00E80EF3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Факултет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Крагујевцу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Јагодина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Предшколска педагогија</w:t>
      </w:r>
    </w:p>
    <w:p w:rsidR="00F1367C" w:rsidRPr="00550D62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Академска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Самостални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истраживачки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(СИР)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367C" w:rsidRPr="000A119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ЕСПБ</w:t>
      </w:r>
      <w:proofErr w:type="spellEnd"/>
      <w:r>
        <w:rPr>
          <w:rFonts w:ascii="Times New Roman" w:hAnsi="Times New Roman" w:cs="Times New Roman"/>
          <w:sz w:val="24"/>
          <w:szCs w:val="24"/>
        </w:rPr>
        <w:t>: 15+5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УПУТСТВА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ИЗРАДУ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(СИР)</w:t>
      </w:r>
    </w:p>
    <w:p w:rsidR="00F1367C" w:rsidRPr="000856E8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 xml:space="preserve">Тема бр. </w:t>
      </w:r>
      <w:r>
        <w:rPr>
          <w:rFonts w:ascii="Times New Roman" w:hAnsi="Times New Roman" w:cs="Times New Roman"/>
          <w:b/>
          <w:lang w:val="sr-Latn-RS"/>
        </w:rPr>
        <w:t>4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67C" w:rsidRPr="00E5299E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Тема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Богаћење дечјег искуства у непосредном васпитно-образовном раду-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интегрисане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професионалне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праксе</w:t>
      </w:r>
      <w:proofErr w:type="spellEnd"/>
      <w:r>
        <w:rPr>
          <w:rFonts w:ascii="Times New Roman" w:hAnsi="Times New Roman" w:cs="Times New Roman"/>
          <w:lang w:val="sr-Cyrl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III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семестру</w:t>
      </w:r>
      <w:r>
        <w:rPr>
          <w:rFonts w:ascii="Times New Roman" w:hAnsi="Times New Roman" w:cs="Times New Roman"/>
        </w:rPr>
        <w:t>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Структура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У уводном делу 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sr-Cyrl-RS"/>
        </w:rPr>
        <w:t xml:space="preserve"> Навести и сажето објаснити одређење и  основне појмове предшколске педагогије.</w:t>
      </w:r>
    </w:p>
    <w:p w:rsidR="00F1367C" w:rsidRPr="00550D62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теоријском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 </w:t>
      </w:r>
      <w:r w:rsidRPr="00550D62">
        <w:rPr>
          <w:rFonts w:ascii="Times New Roman" w:hAnsi="Times New Roman" w:cs="Times New Roman"/>
          <w:lang w:val="sr-Cyrl-RS"/>
        </w:rPr>
        <w:t>- Приказати и објаснити појам искуства у предшколском узрасту.</w:t>
      </w:r>
    </w:p>
    <w:p w:rsidR="00F1367C" w:rsidRPr="00550D62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550D62">
        <w:rPr>
          <w:rFonts w:ascii="Times New Roman" w:hAnsi="Times New Roman" w:cs="Times New Roman"/>
          <w:lang w:val="sr-Cyrl-RS"/>
        </w:rPr>
        <w:t>- Навести и објаснити врсте искустава деце предшколског узраста.</w:t>
      </w:r>
    </w:p>
    <w:p w:rsidR="00F1367C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</w:p>
    <w:p w:rsidR="00F1367C" w:rsidRPr="005C43F1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BA"/>
        </w:rPr>
        <w:t>У и</w:t>
      </w:r>
      <w:proofErr w:type="spellStart"/>
      <w:r>
        <w:rPr>
          <w:rFonts w:ascii="Times New Roman" w:hAnsi="Times New Roman" w:cs="Times New Roman"/>
        </w:rPr>
        <w:t>страживачком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На основу посматрања васпитно-образовног рада у вртићу издвојите, опишите и објасните оне ситуације које препознајете као богаћење дечјег искуства.</w:t>
      </w:r>
      <w:proofErr w:type="gramEnd"/>
    </w:p>
    <w:p w:rsidR="00F1367C" w:rsidRPr="003A77B7" w:rsidRDefault="00F1367C" w:rsidP="00F1367C"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Истраживачки део рада треба да садржи </w:t>
      </w:r>
      <w:r w:rsidRPr="003A77B7">
        <w:rPr>
          <w:rFonts w:ascii="Times New Roman" w:hAnsi="Times New Roman" w:cs="Times New Roman"/>
          <w:lang w:val="sr-Cyrl-RS"/>
        </w:rPr>
        <w:t>следеће елементе:</w:t>
      </w:r>
    </w:p>
    <w:p w:rsidR="00F1367C" w:rsidRPr="009439EC" w:rsidRDefault="00F1367C" w:rsidP="00F1367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sr-Cyrl-RS"/>
        </w:rPr>
      </w:pPr>
      <w:r w:rsidRPr="009439EC">
        <w:rPr>
          <w:rFonts w:ascii="Times New Roman" w:hAnsi="Times New Roman" w:cs="Times New Roman"/>
          <w:lang w:val="sr-Cyrl-RS"/>
        </w:rPr>
        <w:t xml:space="preserve">приказ поступака, игара или активности којима се остварује </w:t>
      </w:r>
      <w:r>
        <w:rPr>
          <w:rFonts w:ascii="Times New Roman" w:hAnsi="Times New Roman" w:cs="Times New Roman"/>
          <w:lang w:val="sr-Cyrl-RS"/>
        </w:rPr>
        <w:t xml:space="preserve">богаћење дечјег искуства </w:t>
      </w:r>
      <w:r w:rsidRPr="009439EC">
        <w:rPr>
          <w:rFonts w:ascii="Times New Roman" w:hAnsi="Times New Roman" w:cs="Times New Roman"/>
          <w:lang w:val="sr-Cyrl-RS"/>
        </w:rPr>
        <w:t xml:space="preserve"> (приказати их као дневничке белешке током реализовања праксе); </w:t>
      </w:r>
    </w:p>
    <w:p w:rsidR="00F1367C" w:rsidRDefault="00F1367C" w:rsidP="00F1367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предлог могућих поступака, активности или игара за даље унапређивање описаних ситуација;</w:t>
      </w:r>
    </w:p>
    <w:p w:rsidR="00F1367C" w:rsidRPr="005A3E2A" w:rsidRDefault="00F1367C" w:rsidP="00F1367C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сажетак </w:t>
      </w:r>
      <w:r w:rsidRPr="009439EC">
        <w:rPr>
          <w:rFonts w:ascii="Times New Roman" w:hAnsi="Times New Roman" w:cs="Times New Roman"/>
          <w:lang w:val="sr-Cyrl-RS"/>
        </w:rPr>
        <w:t>з</w:t>
      </w:r>
      <w:r>
        <w:rPr>
          <w:rFonts w:ascii="Times New Roman" w:hAnsi="Times New Roman" w:cs="Times New Roman"/>
          <w:lang w:val="sr-Cyrl-RS"/>
        </w:rPr>
        <w:t>аједничког рефлексивног промишљања о даљој подршци богаћења дечјег искуства.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Напомена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443781">
        <w:rPr>
          <w:rFonts w:ascii="Times New Roman" w:eastAsia="Calibri" w:hAnsi="Times New Roman" w:cs="Times New Roman"/>
          <w:lang w:val="sr-Cyrl-RS"/>
        </w:rPr>
        <w:t>Задатак се реали</w:t>
      </w:r>
      <w:r>
        <w:rPr>
          <w:rFonts w:ascii="Times New Roman" w:eastAsia="Calibri" w:hAnsi="Times New Roman" w:cs="Times New Roman"/>
          <w:lang w:val="sr-Cyrl-RS"/>
        </w:rPr>
        <w:t>зује тимски, на нивоу тима до 4 члана</w:t>
      </w:r>
      <w:r>
        <w:rPr>
          <w:rFonts w:ascii="Times New Roman" w:eastAsia="Calibri" w:hAnsi="Times New Roman" w:cs="Times New Roman"/>
          <w:lang w:val="sr-Latn-RS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Рад шаљете насловљен: ПП_СИР_2</w:t>
      </w:r>
      <w:r>
        <w:rPr>
          <w:rFonts w:ascii="Times New Roman" w:eastAsia="Calibri" w:hAnsi="Times New Roman" w:cs="Times New Roman"/>
          <w:lang w:val="sr-Latn-RS"/>
        </w:rPr>
        <w:t>4</w:t>
      </w:r>
      <w:r>
        <w:rPr>
          <w:rFonts w:ascii="Times New Roman" w:eastAsia="Calibri" w:hAnsi="Times New Roman" w:cs="Times New Roman"/>
          <w:lang w:val="sr-Cyrl-RS"/>
        </w:rPr>
        <w:t>/2</w:t>
      </w:r>
      <w:r>
        <w:rPr>
          <w:rFonts w:ascii="Times New Roman" w:eastAsia="Calibri" w:hAnsi="Times New Roman" w:cs="Times New Roman"/>
          <w:lang w:val="sr-Latn-RS"/>
        </w:rPr>
        <w:t>5</w:t>
      </w:r>
      <w:r>
        <w:rPr>
          <w:rFonts w:ascii="Times New Roman" w:eastAsia="Calibri" w:hAnsi="Times New Roman" w:cs="Times New Roman"/>
          <w:lang w:val="sr-Cyrl-RS"/>
        </w:rPr>
        <w:t xml:space="preserve">_Име групе/студента. Од помоћи ће вам бити и фајл: </w:t>
      </w:r>
      <w:r w:rsidRPr="00177973">
        <w:rPr>
          <w:rFonts w:ascii="Times New Roman" w:eastAsia="Calibri" w:hAnsi="Times New Roman" w:cs="Times New Roman"/>
          <w:b/>
          <w:lang w:val="sr-Cyrl-RS"/>
        </w:rPr>
        <w:t>Припрема за СИР</w:t>
      </w:r>
      <w:r>
        <w:rPr>
          <w:rFonts w:ascii="Times New Roman" w:eastAsia="Calibri" w:hAnsi="Times New Roman" w:cs="Times New Roman"/>
          <w:lang w:val="sr-Cyrl-RS"/>
        </w:rPr>
        <w:t xml:space="preserve">, у Материјалима за наставу, на сајту Факултета: </w:t>
      </w:r>
      <w:hyperlink r:id="rId12" w:history="1"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https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://</w:t>
        </w:r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pefja.kg.ac.rs/materijali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-za-nastavu/</w:t>
        </w:r>
      </w:hyperlink>
      <w:r>
        <w:rPr>
          <w:rFonts w:ascii="Times New Roman" w:eastAsia="Calibri" w:hAnsi="Times New Roman" w:cs="Times New Roman"/>
          <w:lang w:val="sr-Cyrl-RS"/>
        </w:rPr>
        <w:t>. У случају немогућности организовања тимског рада студената, рад се реализује индивидуално или у пару.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F1367C" w:rsidRPr="008E03A7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Форма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Power </w:t>
      </w:r>
      <w:proofErr w:type="spellStart"/>
      <w:r>
        <w:rPr>
          <w:rFonts w:ascii="Times New Roman" w:hAnsi="Times New Roman" w:cs="Times New Roman"/>
        </w:rPr>
        <w:t>Poit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Обим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слајдова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Критеријуми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>:</w:t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Научна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релевантност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обухватност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поузданост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рада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sr-Cyrl-RS"/>
        </w:rPr>
        <w:t xml:space="preserve">5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ваљаност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9C1259">
        <w:rPr>
          <w:rFonts w:ascii="Times New Roman" w:hAnsi="Times New Roman" w:cs="Times New Roman"/>
          <w:lang w:val="sr-Cyrl-RS"/>
        </w:rPr>
        <w:t>рефлексивне</w:t>
      </w:r>
      <w:r>
        <w:rPr>
          <w:rFonts w:ascii="Times New Roman" w:hAnsi="Times New Roman" w:cs="Times New Roman"/>
          <w:lang w:val="sr-Cyrl-RS"/>
        </w:rPr>
        <w:t xml:space="preserve"> анализе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Pr="00AD5DFD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           </w:t>
      </w:r>
      <w:proofErr w:type="spellStart"/>
      <w:r>
        <w:rPr>
          <w:rFonts w:ascii="Times New Roman" w:hAnsi="Times New Roman" w:cs="Times New Roman"/>
        </w:rPr>
        <w:t>Одбрана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– 5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ЕСПБ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Асистент: Ана Миљковић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Јагодина, </w:t>
      </w:r>
      <w:r>
        <w:rPr>
          <w:rFonts w:ascii="Times New Roman" w:hAnsi="Times New Roman" w:cs="Times New Roman"/>
          <w:lang w:val="sr-Latn-RS"/>
        </w:rPr>
        <w:t>16</w:t>
      </w:r>
      <w:r>
        <w:rPr>
          <w:rFonts w:ascii="Times New Roman" w:hAnsi="Times New Roman" w:cs="Times New Roman"/>
          <w:lang w:val="sr-Cyrl-RS"/>
        </w:rPr>
        <w:t>.09.20</w:t>
      </w:r>
      <w:r>
        <w:rPr>
          <w:rFonts w:ascii="Times New Roman" w:hAnsi="Times New Roman" w:cs="Times New Roman"/>
          <w:lang w:val="sr-Latn-RS"/>
        </w:rPr>
        <w:t>24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ab/>
        <w:t xml:space="preserve">Е-mail: </w:t>
      </w:r>
      <w:hyperlink r:id="rId13" w:history="1">
        <w:proofErr w:type="spellStart"/>
        <w:r w:rsidRPr="002825A0">
          <w:rPr>
            <w:rStyle w:val="Hyperlink"/>
            <w:rFonts w:ascii="Times New Roman" w:hAnsi="Times New Roman" w:cs="Times New Roman"/>
            <w:lang w:val="sr-Latn-RS"/>
          </w:rPr>
          <w:t>ana.miljkovic@pefja.kg.ac.rs</w:t>
        </w:r>
        <w:proofErr w:type="spellEnd"/>
      </w:hyperlink>
      <w:r>
        <w:rPr>
          <w:rFonts w:ascii="Times New Roman" w:hAnsi="Times New Roman" w:cs="Times New Roman"/>
          <w:lang w:val="sr-Cyrl-RS"/>
        </w:rPr>
        <w:t xml:space="preserve"> (радове слати на ову</w:t>
      </w:r>
      <w:r>
        <w:rPr>
          <w:rFonts w:ascii="Times New Roman" w:hAnsi="Times New Roman" w:cs="Times New Roman"/>
          <w:lang w:val="sr-Latn-RS"/>
        </w:rPr>
        <w:t xml:space="preserve"> адресу</w:t>
      </w:r>
      <w:r>
        <w:rPr>
          <w:rFonts w:ascii="Times New Roman" w:hAnsi="Times New Roman" w:cs="Times New Roman"/>
          <w:lang w:val="sr-Cyrl-RS"/>
        </w:rPr>
        <w:t xml:space="preserve"> , </w:t>
      </w:r>
      <w:r>
        <w:rPr>
          <w:rFonts w:ascii="Times New Roman" w:hAnsi="Times New Roman" w:cs="Times New Roman"/>
          <w:lang w:val="sr-Latn-RS"/>
        </w:rPr>
        <w:t>најкасније до 01.11.2024</w:t>
      </w:r>
      <w:r>
        <w:rPr>
          <w:rFonts w:ascii="Times New Roman" w:hAnsi="Times New Roman" w:cs="Times New Roman"/>
          <w:lang w:val="sr-Cyrl-RS"/>
        </w:rPr>
        <w:t>).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Факултет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Крагујевцу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Јагодина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Предшколска педагогија</w:t>
      </w:r>
    </w:p>
    <w:p w:rsidR="00F1367C" w:rsidRPr="008E03A7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Академска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Самостални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истраживачки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(СИР)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367C" w:rsidRPr="000A119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ЕСПБ</w:t>
      </w:r>
      <w:proofErr w:type="spellEnd"/>
      <w:r>
        <w:rPr>
          <w:rFonts w:ascii="Times New Roman" w:hAnsi="Times New Roman" w:cs="Times New Roman"/>
          <w:sz w:val="24"/>
          <w:szCs w:val="24"/>
        </w:rPr>
        <w:t>: 15+5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УПУТСТВА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ИЗРАДУ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(СИР)</w:t>
      </w:r>
    </w:p>
    <w:p w:rsidR="00F1367C" w:rsidRPr="000856E8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 xml:space="preserve">Тема бр. </w:t>
      </w:r>
      <w:r>
        <w:rPr>
          <w:rFonts w:ascii="Times New Roman" w:hAnsi="Times New Roman" w:cs="Times New Roman"/>
          <w:b/>
          <w:lang w:val="sr-Latn-RS"/>
        </w:rPr>
        <w:t>5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67C" w:rsidRPr="00E5299E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Тема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Учење деце предшколског узраста у непосредном васпитно-образовном раду.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интегрисане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професионалне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праксе</w:t>
      </w:r>
      <w:proofErr w:type="spellEnd"/>
      <w:r>
        <w:rPr>
          <w:rFonts w:ascii="Times New Roman" w:hAnsi="Times New Roman" w:cs="Times New Roman"/>
          <w:lang w:val="sr-Cyrl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III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семестру</w:t>
      </w:r>
      <w:r>
        <w:rPr>
          <w:rFonts w:ascii="Times New Roman" w:hAnsi="Times New Roman" w:cs="Times New Roman"/>
        </w:rPr>
        <w:t>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Структура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- У уводном делу 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  <w:lang w:val="sr-Cyrl-RS"/>
        </w:rPr>
        <w:t xml:space="preserve"> Навести и сажето објаснити одређење и  основне појмове предшколске педагогије.</w:t>
      </w:r>
    </w:p>
    <w:p w:rsidR="00F1367C" w:rsidRPr="00550D62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</w:rPr>
        <w:t xml:space="preserve">У </w:t>
      </w:r>
      <w:proofErr w:type="spellStart"/>
      <w:r>
        <w:rPr>
          <w:rFonts w:ascii="Times New Roman" w:hAnsi="Times New Roman" w:cs="Times New Roman"/>
        </w:rPr>
        <w:t>теоријском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 </w:t>
      </w:r>
      <w:r w:rsidRPr="00550D62">
        <w:rPr>
          <w:rFonts w:ascii="Times New Roman" w:hAnsi="Times New Roman" w:cs="Times New Roman"/>
          <w:lang w:val="sr-Cyrl-RS"/>
        </w:rPr>
        <w:t xml:space="preserve">- Приказати и објаснити појам </w:t>
      </w:r>
      <w:r>
        <w:rPr>
          <w:rFonts w:ascii="Times New Roman" w:hAnsi="Times New Roman" w:cs="Times New Roman"/>
          <w:lang w:val="sr-Cyrl-RS"/>
        </w:rPr>
        <w:t xml:space="preserve">и специфичности учења </w:t>
      </w:r>
      <w:r w:rsidRPr="00550D62">
        <w:rPr>
          <w:rFonts w:ascii="Times New Roman" w:hAnsi="Times New Roman" w:cs="Times New Roman"/>
          <w:lang w:val="sr-Cyrl-RS"/>
        </w:rPr>
        <w:t>у предшколском узрасту.</w:t>
      </w:r>
    </w:p>
    <w:p w:rsidR="00F1367C" w:rsidRPr="00550D62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 w:rsidRPr="00550D62">
        <w:rPr>
          <w:rFonts w:ascii="Times New Roman" w:hAnsi="Times New Roman" w:cs="Times New Roman"/>
          <w:lang w:val="sr-Cyrl-RS"/>
        </w:rPr>
        <w:t xml:space="preserve">- Навести и објаснити врсте </w:t>
      </w:r>
      <w:r>
        <w:rPr>
          <w:rFonts w:ascii="Times New Roman" w:hAnsi="Times New Roman" w:cs="Times New Roman"/>
          <w:lang w:val="sr-Cyrl-RS"/>
        </w:rPr>
        <w:t>учења</w:t>
      </w:r>
      <w:r w:rsidRPr="00550D62">
        <w:rPr>
          <w:rFonts w:ascii="Times New Roman" w:hAnsi="Times New Roman" w:cs="Times New Roman"/>
          <w:lang w:val="sr-Cyrl-RS"/>
        </w:rPr>
        <w:t xml:space="preserve"> деце предшколског узраста.</w:t>
      </w:r>
    </w:p>
    <w:p w:rsidR="00F1367C" w:rsidRDefault="00F1367C" w:rsidP="00F1367C">
      <w:pPr>
        <w:spacing w:after="0" w:line="240" w:lineRule="auto"/>
        <w:ind w:left="720" w:hanging="720"/>
        <w:rPr>
          <w:rFonts w:ascii="Times New Roman" w:hAnsi="Times New Roman" w:cs="Times New Roman"/>
          <w:lang w:val="sr-Cyrl-RS"/>
        </w:rPr>
      </w:pPr>
    </w:p>
    <w:p w:rsidR="00F1367C" w:rsidRPr="005C43F1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BA"/>
        </w:rPr>
        <w:t>У и</w:t>
      </w:r>
      <w:proofErr w:type="spellStart"/>
      <w:r>
        <w:rPr>
          <w:rFonts w:ascii="Times New Roman" w:hAnsi="Times New Roman" w:cs="Times New Roman"/>
        </w:rPr>
        <w:t>страживачком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На основу посматрања васпитно-образовног рада у вртићу издвојите, опишите и објасните оне ситуације које препознајете као учење деце предшколског узраста.</w:t>
      </w:r>
      <w:proofErr w:type="gramEnd"/>
    </w:p>
    <w:p w:rsidR="00F1367C" w:rsidRPr="003A77B7" w:rsidRDefault="00F1367C" w:rsidP="00F1367C"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Истраживачки део рада треба да садржи </w:t>
      </w:r>
      <w:r w:rsidRPr="003A77B7">
        <w:rPr>
          <w:rFonts w:ascii="Times New Roman" w:hAnsi="Times New Roman" w:cs="Times New Roman"/>
          <w:lang w:val="sr-Cyrl-RS"/>
        </w:rPr>
        <w:t>следеће елементе:</w:t>
      </w:r>
    </w:p>
    <w:p w:rsidR="00F1367C" w:rsidRPr="009439EC" w:rsidRDefault="00F1367C" w:rsidP="00F136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sr-Cyrl-RS"/>
        </w:rPr>
      </w:pPr>
      <w:r w:rsidRPr="009439EC">
        <w:rPr>
          <w:rFonts w:ascii="Times New Roman" w:hAnsi="Times New Roman" w:cs="Times New Roman"/>
          <w:lang w:val="sr-Cyrl-RS"/>
        </w:rPr>
        <w:t xml:space="preserve">приказ поступака, игара или активности којима се остварује </w:t>
      </w:r>
      <w:r>
        <w:rPr>
          <w:rFonts w:ascii="Times New Roman" w:hAnsi="Times New Roman" w:cs="Times New Roman"/>
          <w:lang w:val="sr-Cyrl-RS"/>
        </w:rPr>
        <w:t xml:space="preserve">процес учења </w:t>
      </w:r>
      <w:r w:rsidRPr="009439EC">
        <w:rPr>
          <w:rFonts w:ascii="Times New Roman" w:hAnsi="Times New Roman" w:cs="Times New Roman"/>
          <w:lang w:val="sr-Cyrl-RS"/>
        </w:rPr>
        <w:t xml:space="preserve"> (приказати их као дневничке белешке током реализовања праксе); </w:t>
      </w:r>
    </w:p>
    <w:p w:rsidR="00F1367C" w:rsidRDefault="00F1367C" w:rsidP="00F136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предлог могућих поступака, активности или игара за даље унапређивање описаних ситуација;</w:t>
      </w:r>
    </w:p>
    <w:p w:rsidR="00F1367C" w:rsidRPr="005A3E2A" w:rsidRDefault="00F1367C" w:rsidP="00F1367C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сажетак </w:t>
      </w:r>
      <w:r w:rsidRPr="009439EC">
        <w:rPr>
          <w:rFonts w:ascii="Times New Roman" w:hAnsi="Times New Roman" w:cs="Times New Roman"/>
          <w:lang w:val="sr-Cyrl-RS"/>
        </w:rPr>
        <w:t>з</w:t>
      </w:r>
      <w:r>
        <w:rPr>
          <w:rFonts w:ascii="Times New Roman" w:hAnsi="Times New Roman" w:cs="Times New Roman"/>
          <w:lang w:val="sr-Cyrl-RS"/>
        </w:rPr>
        <w:t>аједничког рефлексивног промишљања о даљој подршци учењу деце предшколског узраста.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Напомена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443781">
        <w:rPr>
          <w:rFonts w:ascii="Times New Roman" w:eastAsia="Calibri" w:hAnsi="Times New Roman" w:cs="Times New Roman"/>
          <w:lang w:val="sr-Cyrl-RS"/>
        </w:rPr>
        <w:t>Задатак се реали</w:t>
      </w:r>
      <w:r>
        <w:rPr>
          <w:rFonts w:ascii="Times New Roman" w:eastAsia="Calibri" w:hAnsi="Times New Roman" w:cs="Times New Roman"/>
          <w:lang w:val="sr-Cyrl-RS"/>
        </w:rPr>
        <w:t>зује тимски, на нивоу тима до 4 члана</w:t>
      </w:r>
      <w:r>
        <w:rPr>
          <w:rFonts w:ascii="Times New Roman" w:eastAsia="Calibri" w:hAnsi="Times New Roman" w:cs="Times New Roman"/>
          <w:lang w:val="sr-Latn-RS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Рад шаљете насловљен: ПП_СИР_2</w:t>
      </w:r>
      <w:r>
        <w:rPr>
          <w:rFonts w:ascii="Times New Roman" w:eastAsia="Calibri" w:hAnsi="Times New Roman" w:cs="Times New Roman"/>
          <w:lang w:val="sr-Latn-RS"/>
        </w:rPr>
        <w:t>4</w:t>
      </w:r>
      <w:r>
        <w:rPr>
          <w:rFonts w:ascii="Times New Roman" w:eastAsia="Calibri" w:hAnsi="Times New Roman" w:cs="Times New Roman"/>
          <w:lang w:val="sr-Cyrl-RS"/>
        </w:rPr>
        <w:t>/2</w:t>
      </w:r>
      <w:r>
        <w:rPr>
          <w:rFonts w:ascii="Times New Roman" w:eastAsia="Calibri" w:hAnsi="Times New Roman" w:cs="Times New Roman"/>
          <w:lang w:val="sr-Latn-RS"/>
        </w:rPr>
        <w:t>5</w:t>
      </w:r>
      <w:r>
        <w:rPr>
          <w:rFonts w:ascii="Times New Roman" w:eastAsia="Calibri" w:hAnsi="Times New Roman" w:cs="Times New Roman"/>
          <w:lang w:val="sr-Cyrl-RS"/>
        </w:rPr>
        <w:t xml:space="preserve">_Име групе/студента. Од помоћи ће вам бити и фајл: </w:t>
      </w:r>
      <w:r w:rsidRPr="00177973">
        <w:rPr>
          <w:rFonts w:ascii="Times New Roman" w:eastAsia="Calibri" w:hAnsi="Times New Roman" w:cs="Times New Roman"/>
          <w:b/>
          <w:lang w:val="sr-Cyrl-RS"/>
        </w:rPr>
        <w:t>Припрема за СИР</w:t>
      </w:r>
      <w:r>
        <w:rPr>
          <w:rFonts w:ascii="Times New Roman" w:eastAsia="Calibri" w:hAnsi="Times New Roman" w:cs="Times New Roman"/>
          <w:lang w:val="sr-Cyrl-RS"/>
        </w:rPr>
        <w:t xml:space="preserve">, у Материјалима за наставу, на сајту Факултета: </w:t>
      </w:r>
      <w:hyperlink r:id="rId14" w:history="1"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https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://</w:t>
        </w:r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pefja.kg.ac.rs/materijali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-za-nastavu/</w:t>
        </w:r>
      </w:hyperlink>
      <w:r>
        <w:rPr>
          <w:rFonts w:ascii="Times New Roman" w:eastAsia="Calibri" w:hAnsi="Times New Roman" w:cs="Times New Roman"/>
          <w:lang w:val="sr-Cyrl-RS"/>
        </w:rPr>
        <w:t>. У случају немогућности организовања тимског рада студената, рад се реализује индивидуално или у пару.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F1367C" w:rsidRPr="008E03A7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Форма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Power </w:t>
      </w:r>
      <w:proofErr w:type="spellStart"/>
      <w:r>
        <w:rPr>
          <w:rFonts w:ascii="Times New Roman" w:hAnsi="Times New Roman" w:cs="Times New Roman"/>
        </w:rPr>
        <w:t>Poit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Обим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слајдова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Критеријуми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>:</w:t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Научна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релевантност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обухватност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поузданост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рада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sr-Cyrl-RS"/>
        </w:rPr>
        <w:t xml:space="preserve">5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ваљаност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 w:rsidRPr="009C1259">
        <w:rPr>
          <w:rFonts w:ascii="Times New Roman" w:hAnsi="Times New Roman" w:cs="Times New Roman"/>
          <w:lang w:val="sr-Cyrl-RS"/>
        </w:rPr>
        <w:t>рефлексивне</w:t>
      </w:r>
      <w:r>
        <w:rPr>
          <w:rFonts w:ascii="Times New Roman" w:hAnsi="Times New Roman" w:cs="Times New Roman"/>
          <w:lang w:val="sr-Cyrl-RS"/>
        </w:rPr>
        <w:t xml:space="preserve"> анализе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Pr="00AD5DFD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           </w:t>
      </w:r>
      <w:proofErr w:type="spellStart"/>
      <w:r>
        <w:rPr>
          <w:rFonts w:ascii="Times New Roman" w:hAnsi="Times New Roman" w:cs="Times New Roman"/>
        </w:rPr>
        <w:t>Одбрана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– 5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ЕСПБ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Асистент: Ана Миљковић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Јагодина, </w:t>
      </w:r>
      <w:r>
        <w:rPr>
          <w:rFonts w:ascii="Times New Roman" w:hAnsi="Times New Roman" w:cs="Times New Roman"/>
          <w:lang w:val="sr-Latn-RS"/>
        </w:rPr>
        <w:t>16</w:t>
      </w:r>
      <w:r>
        <w:rPr>
          <w:rFonts w:ascii="Times New Roman" w:hAnsi="Times New Roman" w:cs="Times New Roman"/>
          <w:lang w:val="sr-Cyrl-RS"/>
        </w:rPr>
        <w:t>.09.20</w:t>
      </w:r>
      <w:r>
        <w:rPr>
          <w:rFonts w:ascii="Times New Roman" w:hAnsi="Times New Roman" w:cs="Times New Roman"/>
          <w:lang w:val="sr-Latn-RS"/>
        </w:rPr>
        <w:t>24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ab/>
        <w:t xml:space="preserve">Е-mail: </w:t>
      </w:r>
      <w:hyperlink r:id="rId15" w:history="1">
        <w:proofErr w:type="spellStart"/>
        <w:r w:rsidRPr="002825A0">
          <w:rPr>
            <w:rStyle w:val="Hyperlink"/>
            <w:rFonts w:ascii="Times New Roman" w:hAnsi="Times New Roman" w:cs="Times New Roman"/>
            <w:lang w:val="sr-Latn-RS"/>
          </w:rPr>
          <w:t>ana.miljkovic@pefja.kg.ac.rs</w:t>
        </w:r>
        <w:proofErr w:type="spellEnd"/>
      </w:hyperlink>
      <w:r>
        <w:rPr>
          <w:rFonts w:ascii="Times New Roman" w:hAnsi="Times New Roman" w:cs="Times New Roman"/>
          <w:lang w:val="sr-Cyrl-RS"/>
        </w:rPr>
        <w:t xml:space="preserve"> (радове слати на ову</w:t>
      </w:r>
      <w:r>
        <w:rPr>
          <w:rFonts w:ascii="Times New Roman" w:hAnsi="Times New Roman" w:cs="Times New Roman"/>
          <w:lang w:val="sr-Latn-RS"/>
        </w:rPr>
        <w:t xml:space="preserve"> адресу</w:t>
      </w:r>
      <w:r>
        <w:rPr>
          <w:rFonts w:ascii="Times New Roman" w:hAnsi="Times New Roman" w:cs="Times New Roman"/>
          <w:lang w:val="sr-Cyrl-RS"/>
        </w:rPr>
        <w:t xml:space="preserve"> , </w:t>
      </w:r>
      <w:r>
        <w:rPr>
          <w:rFonts w:ascii="Times New Roman" w:hAnsi="Times New Roman" w:cs="Times New Roman"/>
          <w:lang w:val="sr-Latn-RS"/>
        </w:rPr>
        <w:t>најкасније до 01.11.2024</w:t>
      </w:r>
      <w:r>
        <w:rPr>
          <w:rFonts w:ascii="Times New Roman" w:hAnsi="Times New Roman" w:cs="Times New Roman"/>
          <w:lang w:val="sr-Cyrl-RS"/>
        </w:rPr>
        <w:t>).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367C" w:rsidRPr="00AD1A77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sz w:val="24"/>
          <w:szCs w:val="24"/>
          <w:lang w:val="sr-Latn-RS"/>
        </w:rPr>
      </w:pPr>
    </w:p>
    <w:p w:rsidR="00F1367C" w:rsidRPr="00550D62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Факултет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педагошких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наука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Универзитета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Крагујевцу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Јагодина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Студијски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ОАС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Васпитач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предшколским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установама</w:t>
      </w:r>
      <w:proofErr w:type="spellEnd"/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Предшколска педагогија</w:t>
      </w:r>
    </w:p>
    <w:p w:rsidR="00F1367C" w:rsidRPr="008E03A7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Академска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  <w:lang w:val="sr-Latn-RS"/>
        </w:rPr>
        <w:t>5</w:t>
      </w:r>
    </w:p>
    <w:p w:rsidR="00F1367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Самостални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истраживачки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рад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(СИР)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1367C" w:rsidRPr="000A119C" w:rsidRDefault="00F1367C" w:rsidP="00F1367C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ЕСПБ</w:t>
      </w:r>
      <w:proofErr w:type="spellEnd"/>
      <w:r>
        <w:rPr>
          <w:rFonts w:ascii="Times New Roman" w:hAnsi="Times New Roman" w:cs="Times New Roman"/>
          <w:sz w:val="24"/>
          <w:szCs w:val="24"/>
        </w:rPr>
        <w:t>: 15+5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УПУТСТВА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ИЗРАДУ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sr-Cyrl-RS"/>
        </w:rPr>
        <w:t>(СИР)</w:t>
      </w:r>
    </w:p>
    <w:p w:rsidR="00F1367C" w:rsidRPr="000856E8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  <w:lang w:val="sr-Latn-RS"/>
        </w:rPr>
      </w:pPr>
      <w:r>
        <w:rPr>
          <w:rFonts w:ascii="Times New Roman" w:hAnsi="Times New Roman" w:cs="Times New Roman"/>
          <w:b/>
          <w:lang w:val="sr-Cyrl-RS"/>
        </w:rPr>
        <w:t xml:space="preserve">Тема бр. </w:t>
      </w:r>
      <w:r>
        <w:rPr>
          <w:rFonts w:ascii="Times New Roman" w:hAnsi="Times New Roman" w:cs="Times New Roman"/>
          <w:b/>
          <w:lang w:val="sr-Latn-RS"/>
        </w:rPr>
        <w:t>6</w:t>
      </w:r>
    </w:p>
    <w:p w:rsidR="00F1367C" w:rsidRDefault="00F1367C" w:rsidP="00F1367C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F1367C" w:rsidRPr="00E5299E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b/>
        </w:rPr>
        <w:t>Тема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На који начин подстичемо стицање знања деце у непосредном васпитно-образовном раду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Рад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реализовати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</w:rPr>
        <w:t>оквиру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интегрисане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професионалне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праксе</w:t>
      </w:r>
      <w:proofErr w:type="spellEnd"/>
      <w:r>
        <w:rPr>
          <w:rFonts w:ascii="Times New Roman" w:hAnsi="Times New Roman" w:cs="Times New Roman"/>
          <w:lang w:val="sr-Cyrl-RS"/>
        </w:rPr>
        <w:t xml:space="preserve"> у </w:t>
      </w:r>
      <w:proofErr w:type="spellStart"/>
      <w:r>
        <w:rPr>
          <w:rFonts w:ascii="Times New Roman" w:hAnsi="Times New Roman" w:cs="Times New Roman"/>
          <w:lang w:val="sr-Latn-RS"/>
        </w:rPr>
        <w:t>III</w:t>
      </w:r>
      <w:proofErr w:type="spellEnd"/>
      <w:r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>семестру</w:t>
      </w:r>
      <w:r>
        <w:rPr>
          <w:rFonts w:ascii="Times New Roman" w:hAnsi="Times New Roman" w:cs="Times New Roman"/>
        </w:rPr>
        <w:t>.</w:t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Структура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Увод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6E092E">
        <w:rPr>
          <w:rFonts w:ascii="Times New Roman" w:hAnsi="Times New Roman" w:cs="Times New Roman"/>
        </w:rPr>
        <w:t>–</w:t>
      </w:r>
      <w:proofErr w:type="gramEnd"/>
      <w:r w:rsidRPr="006E092E">
        <w:rPr>
          <w:rFonts w:ascii="Times New Roman" w:hAnsi="Times New Roman" w:cs="Times New Roman"/>
          <w:lang w:val="sr-Cyrl-RS"/>
        </w:rPr>
        <w:t xml:space="preserve"> Навести и сажето објаснити одређење и  основне </w:t>
      </w:r>
      <w:r>
        <w:rPr>
          <w:rFonts w:ascii="Times New Roman" w:hAnsi="Times New Roman" w:cs="Times New Roman"/>
          <w:lang w:val="sr-Cyrl-RS"/>
        </w:rPr>
        <w:t>појмове предшколске педагогије.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 xml:space="preserve">У </w:t>
      </w:r>
      <w:proofErr w:type="spellStart"/>
      <w:r>
        <w:rPr>
          <w:rFonts w:ascii="Times New Roman" w:hAnsi="Times New Roman" w:cs="Times New Roman"/>
        </w:rPr>
        <w:t>теоријском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- Приказати и објаснити појам знања у предшколском узрасту.</w:t>
      </w:r>
    </w:p>
    <w:p w:rsidR="00F1367C" w:rsidRDefault="00F1367C" w:rsidP="00F1367C">
      <w:pPr>
        <w:spacing w:line="240" w:lineRule="auto"/>
        <w:ind w:left="720" w:hanging="7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 xml:space="preserve">        - Навести и објаснити врсте знања деце предшколског узраста.</w:t>
      </w:r>
    </w:p>
    <w:p w:rsidR="00F1367C" w:rsidRPr="005C43F1" w:rsidRDefault="00F1367C" w:rsidP="00F1367C">
      <w:p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BA"/>
        </w:rPr>
        <w:t>У и</w:t>
      </w:r>
      <w:proofErr w:type="spellStart"/>
      <w:r>
        <w:rPr>
          <w:rFonts w:ascii="Times New Roman" w:hAnsi="Times New Roman" w:cs="Times New Roman"/>
        </w:rPr>
        <w:t>страживачком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делу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 xml:space="preserve"> На основу посматрања васпитно-образовног рада у вртићу издвојите, опишите и објасните оне ситуације које препознајете као непосредно стицање знања деце у институционалном васпитању</w:t>
      </w:r>
      <w:proofErr w:type="gramStart"/>
      <w:r>
        <w:rPr>
          <w:rFonts w:ascii="Times New Roman" w:hAnsi="Times New Roman" w:cs="Times New Roman"/>
          <w:lang w:val="sr-Cyrl-RS"/>
        </w:rPr>
        <w:t>..</w:t>
      </w:r>
      <w:proofErr w:type="gramEnd"/>
    </w:p>
    <w:p w:rsidR="00F1367C" w:rsidRPr="003A77B7" w:rsidRDefault="00F1367C" w:rsidP="00F1367C">
      <w:pPr>
        <w:spacing w:line="240" w:lineRule="auto"/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Cyrl-RS"/>
        </w:rPr>
        <w:t xml:space="preserve">Истраживачки део рада треба да садржи </w:t>
      </w:r>
      <w:r w:rsidRPr="003A77B7">
        <w:rPr>
          <w:rFonts w:ascii="Times New Roman" w:hAnsi="Times New Roman" w:cs="Times New Roman"/>
          <w:lang w:val="sr-Cyrl-RS"/>
        </w:rPr>
        <w:t>следеће елементе:</w:t>
      </w:r>
    </w:p>
    <w:p w:rsidR="00F1367C" w:rsidRPr="009439EC" w:rsidRDefault="00F1367C" w:rsidP="00F136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sr-Cyrl-RS"/>
        </w:rPr>
      </w:pPr>
      <w:r w:rsidRPr="009439EC">
        <w:rPr>
          <w:rFonts w:ascii="Times New Roman" w:hAnsi="Times New Roman" w:cs="Times New Roman"/>
          <w:lang w:val="sr-Cyrl-RS"/>
        </w:rPr>
        <w:t xml:space="preserve">приказ поступака, игара или активности којима се остварује </w:t>
      </w:r>
      <w:r>
        <w:rPr>
          <w:rFonts w:ascii="Times New Roman" w:hAnsi="Times New Roman" w:cs="Times New Roman"/>
          <w:lang w:val="sr-Cyrl-RS"/>
        </w:rPr>
        <w:t xml:space="preserve">процес стицања знања </w:t>
      </w:r>
      <w:r w:rsidRPr="009439EC">
        <w:rPr>
          <w:rFonts w:ascii="Times New Roman" w:hAnsi="Times New Roman" w:cs="Times New Roman"/>
          <w:lang w:val="sr-Cyrl-RS"/>
        </w:rPr>
        <w:t xml:space="preserve"> (приказати их као дневничке белешке током реализовања праксе); </w:t>
      </w:r>
    </w:p>
    <w:p w:rsidR="00F1367C" w:rsidRDefault="00F1367C" w:rsidP="00F136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предлог могућих поступака, активности или игара за даље унапређивање описаних ситуација;</w:t>
      </w:r>
    </w:p>
    <w:p w:rsidR="00F1367C" w:rsidRPr="005A3E2A" w:rsidRDefault="00F1367C" w:rsidP="00F1367C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сажетак </w:t>
      </w:r>
      <w:r w:rsidRPr="009439EC">
        <w:rPr>
          <w:rFonts w:ascii="Times New Roman" w:hAnsi="Times New Roman" w:cs="Times New Roman"/>
          <w:lang w:val="sr-Cyrl-RS"/>
        </w:rPr>
        <w:t>з</w:t>
      </w:r>
      <w:r>
        <w:rPr>
          <w:rFonts w:ascii="Times New Roman" w:hAnsi="Times New Roman" w:cs="Times New Roman"/>
          <w:lang w:val="sr-Cyrl-RS"/>
        </w:rPr>
        <w:t>аједничког рефлексивног промишљања о врстама знања која деца доминантно стичу у предшколској установи, као и о даљој подршци различитим врстама знања која стичу деца предшколског узраста.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Напомена</w:t>
      </w:r>
      <w:r>
        <w:rPr>
          <w:rFonts w:ascii="Times New Roman" w:hAnsi="Times New Roman" w:cs="Times New Roman"/>
          <w:lang w:val="sr-Cyrl-RS"/>
        </w:rPr>
        <w:t xml:space="preserve">: </w:t>
      </w:r>
      <w:r w:rsidRPr="00443781">
        <w:rPr>
          <w:rFonts w:ascii="Times New Roman" w:eastAsia="Calibri" w:hAnsi="Times New Roman" w:cs="Times New Roman"/>
          <w:lang w:val="sr-Cyrl-RS"/>
        </w:rPr>
        <w:t>Задатак се реали</w:t>
      </w:r>
      <w:r>
        <w:rPr>
          <w:rFonts w:ascii="Times New Roman" w:eastAsia="Calibri" w:hAnsi="Times New Roman" w:cs="Times New Roman"/>
          <w:lang w:val="sr-Cyrl-RS"/>
        </w:rPr>
        <w:t>зује тимски, на нивоу тима до 4 члана</w:t>
      </w:r>
      <w:r>
        <w:rPr>
          <w:rFonts w:ascii="Times New Roman" w:eastAsia="Calibri" w:hAnsi="Times New Roman" w:cs="Times New Roman"/>
          <w:lang w:val="sr-Latn-RS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Рад шаљете насловљен: ПП_СИР_2</w:t>
      </w:r>
      <w:r>
        <w:rPr>
          <w:rFonts w:ascii="Times New Roman" w:eastAsia="Calibri" w:hAnsi="Times New Roman" w:cs="Times New Roman"/>
          <w:lang w:val="sr-Latn-RS"/>
        </w:rPr>
        <w:t>4</w:t>
      </w:r>
      <w:r>
        <w:rPr>
          <w:rFonts w:ascii="Times New Roman" w:eastAsia="Calibri" w:hAnsi="Times New Roman" w:cs="Times New Roman"/>
          <w:lang w:val="sr-Cyrl-RS"/>
        </w:rPr>
        <w:t>/2</w:t>
      </w:r>
      <w:r>
        <w:rPr>
          <w:rFonts w:ascii="Times New Roman" w:eastAsia="Calibri" w:hAnsi="Times New Roman" w:cs="Times New Roman"/>
          <w:lang w:val="sr-Latn-RS"/>
        </w:rPr>
        <w:t>5</w:t>
      </w:r>
      <w:r>
        <w:rPr>
          <w:rFonts w:ascii="Times New Roman" w:eastAsia="Calibri" w:hAnsi="Times New Roman" w:cs="Times New Roman"/>
          <w:lang w:val="sr-Cyrl-RS"/>
        </w:rPr>
        <w:t xml:space="preserve">_Име групе/студента. Од помоћи ће вам бити и фајл: </w:t>
      </w:r>
      <w:r w:rsidRPr="00177973">
        <w:rPr>
          <w:rFonts w:ascii="Times New Roman" w:eastAsia="Calibri" w:hAnsi="Times New Roman" w:cs="Times New Roman"/>
          <w:b/>
          <w:lang w:val="sr-Cyrl-RS"/>
        </w:rPr>
        <w:t>Припрема за СИР</w:t>
      </w:r>
      <w:r>
        <w:rPr>
          <w:rFonts w:ascii="Times New Roman" w:eastAsia="Calibri" w:hAnsi="Times New Roman" w:cs="Times New Roman"/>
          <w:lang w:val="sr-Cyrl-RS"/>
        </w:rPr>
        <w:t xml:space="preserve">, у Материјалима за наставу, на сајту Факултета: </w:t>
      </w:r>
      <w:hyperlink r:id="rId16" w:history="1"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https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://</w:t>
        </w:r>
        <w:proofErr w:type="spellStart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pefja.kg.ac.rs/materijali</w:t>
        </w:r>
        <w:proofErr w:type="spellEnd"/>
        <w:r w:rsidRPr="00E424CA">
          <w:rPr>
            <w:rStyle w:val="Hyperlink"/>
            <w:rFonts w:ascii="Times New Roman" w:eastAsia="Calibri" w:hAnsi="Times New Roman" w:cs="Times New Roman"/>
            <w:lang w:val="sr-Cyrl-RS"/>
          </w:rPr>
          <w:t>-za-nastavu/</w:t>
        </w:r>
      </w:hyperlink>
      <w:r>
        <w:rPr>
          <w:rFonts w:ascii="Times New Roman" w:eastAsia="Calibri" w:hAnsi="Times New Roman" w:cs="Times New Roman"/>
          <w:lang w:val="sr-Cyrl-RS"/>
        </w:rPr>
        <w:t>. У случају немогућности организовања тимског рада студената, рад се реализује индивидуално или у пару.</w:t>
      </w:r>
    </w:p>
    <w:p w:rsidR="00F1367C" w:rsidRDefault="00F1367C" w:rsidP="00F1367C">
      <w:pPr>
        <w:spacing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Форма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Power </w:t>
      </w:r>
      <w:proofErr w:type="spellStart"/>
      <w:r>
        <w:rPr>
          <w:rFonts w:ascii="Times New Roman" w:hAnsi="Times New Roman" w:cs="Times New Roman"/>
        </w:rPr>
        <w:t>Poit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презентација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Обим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слајдова</w:t>
      </w:r>
      <w:proofErr w:type="spellEnd"/>
    </w:p>
    <w:p w:rsidR="00F1367C" w:rsidRDefault="00F1367C" w:rsidP="00F1367C">
      <w:pPr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b/>
        </w:rPr>
        <w:t>Критеријуми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вредновања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рада</w:t>
      </w:r>
      <w:proofErr w:type="spellEnd"/>
      <w:r>
        <w:rPr>
          <w:rFonts w:ascii="Times New Roman" w:hAnsi="Times New Roman" w:cs="Times New Roman"/>
        </w:rPr>
        <w:t>:</w:t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Научна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релевантност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обухватност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поузданост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рада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sr-Cyrl-RS"/>
        </w:rPr>
        <w:t xml:space="preserve">5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Стручна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ваљаност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приказа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и рефлексивне анализе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lang w:val="sr-Cyrl-RS"/>
        </w:rPr>
        <w:t>10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ЕСПБ</w:t>
      </w:r>
      <w:proofErr w:type="spellEnd"/>
    </w:p>
    <w:p w:rsidR="00F1367C" w:rsidRPr="00AD5DFD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proofErr w:type="gramStart"/>
      <w:r>
        <w:rPr>
          <w:rFonts w:ascii="Times New Roman" w:hAnsi="Times New Roman" w:cs="Times New Roman"/>
        </w:rPr>
        <w:t xml:space="preserve">-            </w:t>
      </w:r>
      <w:proofErr w:type="spellStart"/>
      <w:r>
        <w:rPr>
          <w:rFonts w:ascii="Times New Roman" w:hAnsi="Times New Roman" w:cs="Times New Roman"/>
        </w:rPr>
        <w:t>Одбрана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рада</w:t>
      </w:r>
      <w:proofErr w:type="spellEnd"/>
      <w:r>
        <w:rPr>
          <w:rFonts w:ascii="Times New Roman" w:hAnsi="Times New Roman" w:cs="Times New Roman"/>
        </w:rPr>
        <w:t xml:space="preserve"> – 5</w:t>
      </w:r>
      <w:r>
        <w:rPr>
          <w:rFonts w:ascii="Times New Roman" w:hAnsi="Times New Roman" w:cs="Times New Roman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lang w:val="sr-Cyrl-RS"/>
        </w:rPr>
        <w:t>ЕСПБ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proofErr w:type="gramEnd"/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</w:rPr>
      </w:pP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</w:p>
    <w:p w:rsidR="00F1367C" w:rsidRDefault="00F1367C" w:rsidP="00F1367C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</w:r>
      <w:r>
        <w:rPr>
          <w:rFonts w:ascii="Times New Roman" w:hAnsi="Times New Roman" w:cs="Times New Roman"/>
          <w:lang w:val="sr-Cyrl-RS"/>
        </w:rPr>
        <w:tab/>
        <w:t>Асистент: Ана Миљковић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Јагодина, </w:t>
      </w:r>
      <w:r>
        <w:rPr>
          <w:rFonts w:ascii="Times New Roman" w:hAnsi="Times New Roman" w:cs="Times New Roman"/>
          <w:lang w:val="sr-Latn-RS"/>
        </w:rPr>
        <w:t>16</w:t>
      </w:r>
      <w:r>
        <w:rPr>
          <w:rFonts w:ascii="Times New Roman" w:hAnsi="Times New Roman" w:cs="Times New Roman"/>
          <w:lang w:val="sr-Cyrl-RS"/>
        </w:rPr>
        <w:t>.09.20</w:t>
      </w:r>
      <w:r>
        <w:rPr>
          <w:rFonts w:ascii="Times New Roman" w:hAnsi="Times New Roman" w:cs="Times New Roman"/>
          <w:lang w:val="sr-Latn-RS"/>
        </w:rPr>
        <w:t>24</w:t>
      </w:r>
      <w:r>
        <w:rPr>
          <w:rFonts w:ascii="Times New Roman" w:hAnsi="Times New Roman" w:cs="Times New Roman"/>
          <w:lang w:val="sr-Cyrl-RS"/>
        </w:rPr>
        <w:t>.</w:t>
      </w:r>
      <w:r>
        <w:rPr>
          <w:rFonts w:ascii="Times New Roman" w:hAnsi="Times New Roman" w:cs="Times New Roman"/>
          <w:lang w:val="sr-Cyrl-RS"/>
        </w:rPr>
        <w:tab/>
        <w:t xml:space="preserve">Е-mail: </w:t>
      </w:r>
      <w:hyperlink r:id="rId17" w:history="1">
        <w:proofErr w:type="spellStart"/>
        <w:r w:rsidRPr="002825A0">
          <w:rPr>
            <w:rStyle w:val="Hyperlink"/>
            <w:rFonts w:ascii="Times New Roman" w:hAnsi="Times New Roman" w:cs="Times New Roman"/>
            <w:lang w:val="sr-Latn-RS"/>
          </w:rPr>
          <w:t>ana.miljkovic@pefja.kg.ac.rs</w:t>
        </w:r>
        <w:proofErr w:type="spellEnd"/>
      </w:hyperlink>
      <w:r>
        <w:rPr>
          <w:rFonts w:ascii="Times New Roman" w:hAnsi="Times New Roman" w:cs="Times New Roman"/>
          <w:lang w:val="sr-Cyrl-RS"/>
        </w:rPr>
        <w:t xml:space="preserve"> (радове слати на ову </w:t>
      </w:r>
      <w:r>
        <w:rPr>
          <w:rFonts w:ascii="Times New Roman" w:hAnsi="Times New Roman" w:cs="Times New Roman"/>
          <w:lang w:val="sr-Latn-RS"/>
        </w:rPr>
        <w:t>адресу</w:t>
      </w:r>
      <w:r>
        <w:rPr>
          <w:rFonts w:ascii="Times New Roman" w:hAnsi="Times New Roman" w:cs="Times New Roman"/>
          <w:lang w:val="sr-Cyrl-RS"/>
        </w:rPr>
        <w:t xml:space="preserve">, </w:t>
      </w:r>
      <w:r>
        <w:rPr>
          <w:rFonts w:ascii="Times New Roman" w:hAnsi="Times New Roman" w:cs="Times New Roman"/>
          <w:lang w:val="sr-Latn-RS"/>
        </w:rPr>
        <w:t>најkасније до 01.11.2024</w:t>
      </w:r>
      <w:r>
        <w:rPr>
          <w:rFonts w:ascii="Times New Roman" w:hAnsi="Times New Roman" w:cs="Times New Roman"/>
          <w:lang w:val="sr-Cyrl-RS"/>
        </w:rPr>
        <w:t>).</w:t>
      </w:r>
    </w:p>
    <w:p w:rsidR="00F1367C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p w:rsidR="00F1367C" w:rsidRPr="003A77B7" w:rsidRDefault="00F1367C" w:rsidP="00F1367C">
      <w:pPr>
        <w:spacing w:after="0" w:line="240" w:lineRule="auto"/>
        <w:ind w:left="4320" w:hanging="4320"/>
        <w:rPr>
          <w:rFonts w:ascii="Times New Roman" w:hAnsi="Times New Roman" w:cs="Times New Roman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6"/>
      </w:tblGrid>
      <w:tr w:rsidR="00F1367C" w:rsidTr="00130CE4">
        <w:tc>
          <w:tcPr>
            <w:tcW w:w="6696" w:type="dxa"/>
          </w:tcPr>
          <w:p w:rsidR="00F1367C" w:rsidRDefault="00F1367C" w:rsidP="00130CE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Расподела поена за</w:t>
            </w:r>
            <w:r w:rsidRPr="002A6FA7">
              <w:rPr>
                <w:rFonts w:ascii="Times New Roman" w:hAnsi="Times New Roman" w:cs="Times New Roman"/>
                <w:lang w:val="sr-Cyrl-RS"/>
              </w:rPr>
              <w:t xml:space="preserve"> праксу</w:t>
            </w:r>
            <w:r>
              <w:rPr>
                <w:rFonts w:ascii="Times New Roman" w:hAnsi="Times New Roman" w:cs="Times New Roman"/>
                <w:lang w:val="sr-Cyrl-RS"/>
              </w:rPr>
              <w:t>:</w:t>
            </w:r>
          </w:p>
          <w:p w:rsidR="00F1367C" w:rsidRDefault="00F1367C" w:rsidP="00130CE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ЕСПБ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6</w:t>
            </w:r>
          </w:p>
          <w:p w:rsidR="00F1367C" w:rsidRDefault="00F1367C" w:rsidP="00130CE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10-11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ЕСПБ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7</w:t>
            </w:r>
          </w:p>
          <w:p w:rsidR="00F1367C" w:rsidRDefault="00F1367C" w:rsidP="00130CE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12-13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ЕСПБ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8</w:t>
            </w:r>
          </w:p>
          <w:p w:rsidR="00F1367C" w:rsidRDefault="00F1367C" w:rsidP="00130CE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14-15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ЕСПБ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– 9</w:t>
            </w:r>
          </w:p>
          <w:p w:rsidR="00F1367C" w:rsidRPr="008D6F79" w:rsidRDefault="00F1367C" w:rsidP="00130CE4">
            <w:pPr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16- 20 </w:t>
            </w:r>
            <w:proofErr w:type="spellStart"/>
            <w:r>
              <w:rPr>
                <w:rFonts w:ascii="Times New Roman" w:hAnsi="Times New Roman" w:cs="Times New Roman"/>
                <w:lang w:val="sr-Cyrl-RS"/>
              </w:rPr>
              <w:t>ЕСПБ</w:t>
            </w:r>
            <w:proofErr w:type="spellEnd"/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8D6F79">
              <w:rPr>
                <w:rFonts w:ascii="Times New Roman" w:hAnsi="Times New Roman" w:cs="Times New Roman"/>
                <w:lang w:val="sr-Cyrl-RS"/>
              </w:rPr>
              <w:t>–</w:t>
            </w:r>
            <w:r>
              <w:rPr>
                <w:rFonts w:ascii="Times New Roman" w:hAnsi="Times New Roman" w:cs="Times New Roman"/>
                <w:lang w:val="sr-Cyrl-RS"/>
              </w:rPr>
              <w:t xml:space="preserve"> 10</w:t>
            </w:r>
            <w:r w:rsidR="008D6F79">
              <w:rPr>
                <w:rFonts w:ascii="Times New Roman" w:hAnsi="Times New Roman" w:cs="Times New Roman"/>
                <w:lang w:val="sr-Latn-RS"/>
              </w:rPr>
              <w:t xml:space="preserve"> (Odbrana rada)</w:t>
            </w:r>
          </w:p>
        </w:tc>
      </w:tr>
    </w:tbl>
    <w:p w:rsidR="00F1367C" w:rsidRDefault="00F1367C" w:rsidP="00F1367C">
      <w:pPr>
        <w:ind w:left="4320"/>
        <w:rPr>
          <w:rFonts w:ascii="Times New Roman" w:hAnsi="Times New Roman" w:cs="Times New Roman"/>
          <w:lang w:val="sr-Latn-RS"/>
        </w:rPr>
      </w:pPr>
    </w:p>
    <w:p w:rsidR="00F1367C" w:rsidRDefault="00F1367C" w:rsidP="00F1367C">
      <w:pPr>
        <w:ind w:left="4320"/>
        <w:rPr>
          <w:rFonts w:ascii="Times New Roman" w:hAnsi="Times New Roman" w:cs="Times New Roman"/>
          <w:lang w:val="sr-Latn-RS"/>
        </w:rPr>
      </w:pPr>
      <w:bookmarkStart w:id="0" w:name="_GoBack"/>
      <w:bookmarkEnd w:id="0"/>
    </w:p>
    <w:p w:rsidR="00F1367C" w:rsidRPr="00505A09" w:rsidRDefault="00F1367C" w:rsidP="00F1367C">
      <w:pPr>
        <w:ind w:left="4320"/>
        <w:rPr>
          <w:rFonts w:ascii="Times New Roman" w:hAnsi="Times New Roman" w:cs="Times New Roman"/>
          <w:lang w:val="sr-Latn-RS"/>
        </w:rPr>
      </w:pPr>
    </w:p>
    <w:p w:rsidR="00F1367C" w:rsidRDefault="00F1367C" w:rsidP="00F1367C"/>
    <w:p w:rsidR="00F1367C" w:rsidRDefault="00F1367C" w:rsidP="00F1367C"/>
    <w:p w:rsidR="00FC6B8B" w:rsidRDefault="00FC6B8B"/>
    <w:sectPr w:rsidR="00FC6B8B" w:rsidSect="00550D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E1588"/>
    <w:multiLevelType w:val="hybridMultilevel"/>
    <w:tmpl w:val="C670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65A76"/>
    <w:multiLevelType w:val="hybridMultilevel"/>
    <w:tmpl w:val="C670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955EFD"/>
    <w:multiLevelType w:val="hybridMultilevel"/>
    <w:tmpl w:val="C670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E2529"/>
    <w:multiLevelType w:val="hybridMultilevel"/>
    <w:tmpl w:val="C670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3DCE"/>
    <w:multiLevelType w:val="hybridMultilevel"/>
    <w:tmpl w:val="C670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139A1"/>
    <w:multiLevelType w:val="hybridMultilevel"/>
    <w:tmpl w:val="C6704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7C"/>
    <w:rsid w:val="00000F84"/>
    <w:rsid w:val="00007CAC"/>
    <w:rsid w:val="00010A39"/>
    <w:rsid w:val="00011E36"/>
    <w:rsid w:val="000206F4"/>
    <w:rsid w:val="00030396"/>
    <w:rsid w:val="000369EE"/>
    <w:rsid w:val="0004414E"/>
    <w:rsid w:val="00073A3E"/>
    <w:rsid w:val="00083035"/>
    <w:rsid w:val="00084526"/>
    <w:rsid w:val="000A0C96"/>
    <w:rsid w:val="000A187A"/>
    <w:rsid w:val="000A44F4"/>
    <w:rsid w:val="000C637C"/>
    <w:rsid w:val="000C6AE4"/>
    <w:rsid w:val="000D109C"/>
    <w:rsid w:val="000D7105"/>
    <w:rsid w:val="000E542F"/>
    <w:rsid w:val="000F2CBE"/>
    <w:rsid w:val="00101441"/>
    <w:rsid w:val="00101784"/>
    <w:rsid w:val="00112839"/>
    <w:rsid w:val="0011409B"/>
    <w:rsid w:val="001153EE"/>
    <w:rsid w:val="001159CA"/>
    <w:rsid w:val="00117F3E"/>
    <w:rsid w:val="0012066C"/>
    <w:rsid w:val="0013298C"/>
    <w:rsid w:val="001330CF"/>
    <w:rsid w:val="001417DC"/>
    <w:rsid w:val="00141D66"/>
    <w:rsid w:val="00151A20"/>
    <w:rsid w:val="001653FC"/>
    <w:rsid w:val="00166912"/>
    <w:rsid w:val="00171EC8"/>
    <w:rsid w:val="001748B2"/>
    <w:rsid w:val="001809AE"/>
    <w:rsid w:val="00193DE2"/>
    <w:rsid w:val="0019497B"/>
    <w:rsid w:val="00194ED0"/>
    <w:rsid w:val="001A3C11"/>
    <w:rsid w:val="001E4FCB"/>
    <w:rsid w:val="001E5411"/>
    <w:rsid w:val="001F6518"/>
    <w:rsid w:val="00204688"/>
    <w:rsid w:val="00212322"/>
    <w:rsid w:val="00214105"/>
    <w:rsid w:val="00231EA5"/>
    <w:rsid w:val="00232020"/>
    <w:rsid w:val="00232A8D"/>
    <w:rsid w:val="00234250"/>
    <w:rsid w:val="00246816"/>
    <w:rsid w:val="002527A8"/>
    <w:rsid w:val="002535EA"/>
    <w:rsid w:val="0025361D"/>
    <w:rsid w:val="00255491"/>
    <w:rsid w:val="00260556"/>
    <w:rsid w:val="002606E9"/>
    <w:rsid w:val="002608F5"/>
    <w:rsid w:val="0026292A"/>
    <w:rsid w:val="00290854"/>
    <w:rsid w:val="002A6748"/>
    <w:rsid w:val="002C0D74"/>
    <w:rsid w:val="002D0C63"/>
    <w:rsid w:val="002D3EA9"/>
    <w:rsid w:val="002D72D0"/>
    <w:rsid w:val="002E790D"/>
    <w:rsid w:val="002F054E"/>
    <w:rsid w:val="002F4378"/>
    <w:rsid w:val="002F5902"/>
    <w:rsid w:val="002F77FE"/>
    <w:rsid w:val="00300B1E"/>
    <w:rsid w:val="00301E02"/>
    <w:rsid w:val="003249D2"/>
    <w:rsid w:val="00324AD6"/>
    <w:rsid w:val="0032542E"/>
    <w:rsid w:val="003277FD"/>
    <w:rsid w:val="003319E5"/>
    <w:rsid w:val="00335572"/>
    <w:rsid w:val="00341204"/>
    <w:rsid w:val="00346D17"/>
    <w:rsid w:val="00360CEA"/>
    <w:rsid w:val="0036334D"/>
    <w:rsid w:val="0037264E"/>
    <w:rsid w:val="00375302"/>
    <w:rsid w:val="0038042B"/>
    <w:rsid w:val="00386FC2"/>
    <w:rsid w:val="00387A1D"/>
    <w:rsid w:val="00390859"/>
    <w:rsid w:val="003939E1"/>
    <w:rsid w:val="003A1E84"/>
    <w:rsid w:val="003C4F65"/>
    <w:rsid w:val="003D4F5B"/>
    <w:rsid w:val="003D61B6"/>
    <w:rsid w:val="003E2C50"/>
    <w:rsid w:val="003F2912"/>
    <w:rsid w:val="003F64A8"/>
    <w:rsid w:val="00400892"/>
    <w:rsid w:val="0040189F"/>
    <w:rsid w:val="0041293A"/>
    <w:rsid w:val="00420697"/>
    <w:rsid w:val="004240D0"/>
    <w:rsid w:val="004247F6"/>
    <w:rsid w:val="00426FEA"/>
    <w:rsid w:val="004471FF"/>
    <w:rsid w:val="00447DFD"/>
    <w:rsid w:val="00451EE5"/>
    <w:rsid w:val="00461DD0"/>
    <w:rsid w:val="004777BC"/>
    <w:rsid w:val="004877A7"/>
    <w:rsid w:val="00491681"/>
    <w:rsid w:val="00491E79"/>
    <w:rsid w:val="00494B2B"/>
    <w:rsid w:val="004954C0"/>
    <w:rsid w:val="004A0425"/>
    <w:rsid w:val="004A1671"/>
    <w:rsid w:val="004A56B3"/>
    <w:rsid w:val="004A6486"/>
    <w:rsid w:val="004A67D6"/>
    <w:rsid w:val="004C2D56"/>
    <w:rsid w:val="004C7305"/>
    <w:rsid w:val="004D1DCD"/>
    <w:rsid w:val="004D5C8A"/>
    <w:rsid w:val="004F4748"/>
    <w:rsid w:val="004F6B33"/>
    <w:rsid w:val="005004BC"/>
    <w:rsid w:val="00506A81"/>
    <w:rsid w:val="0051216B"/>
    <w:rsid w:val="00515D8B"/>
    <w:rsid w:val="00523413"/>
    <w:rsid w:val="005243D9"/>
    <w:rsid w:val="00541AE0"/>
    <w:rsid w:val="00543B1E"/>
    <w:rsid w:val="00547483"/>
    <w:rsid w:val="00547FB6"/>
    <w:rsid w:val="00582EDE"/>
    <w:rsid w:val="0059027B"/>
    <w:rsid w:val="00593041"/>
    <w:rsid w:val="00595906"/>
    <w:rsid w:val="005968A4"/>
    <w:rsid w:val="005B12F0"/>
    <w:rsid w:val="005B2EAE"/>
    <w:rsid w:val="005B5FFB"/>
    <w:rsid w:val="005B65C4"/>
    <w:rsid w:val="005D123C"/>
    <w:rsid w:val="005D3060"/>
    <w:rsid w:val="005D6B7E"/>
    <w:rsid w:val="005D6E19"/>
    <w:rsid w:val="005E23FF"/>
    <w:rsid w:val="005E73A0"/>
    <w:rsid w:val="005F095F"/>
    <w:rsid w:val="005F71DF"/>
    <w:rsid w:val="00603054"/>
    <w:rsid w:val="00604910"/>
    <w:rsid w:val="00605200"/>
    <w:rsid w:val="00612DBB"/>
    <w:rsid w:val="006141C1"/>
    <w:rsid w:val="00617568"/>
    <w:rsid w:val="0061796B"/>
    <w:rsid w:val="00622D9A"/>
    <w:rsid w:val="0062300F"/>
    <w:rsid w:val="00630A80"/>
    <w:rsid w:val="006435ED"/>
    <w:rsid w:val="00687DA2"/>
    <w:rsid w:val="00693453"/>
    <w:rsid w:val="0069468B"/>
    <w:rsid w:val="006A2236"/>
    <w:rsid w:val="006A56B6"/>
    <w:rsid w:val="006B05EE"/>
    <w:rsid w:val="006B28F2"/>
    <w:rsid w:val="006B37FC"/>
    <w:rsid w:val="006D192B"/>
    <w:rsid w:val="006D4534"/>
    <w:rsid w:val="006E1430"/>
    <w:rsid w:val="006E480B"/>
    <w:rsid w:val="006E5F44"/>
    <w:rsid w:val="006F77BA"/>
    <w:rsid w:val="00721E5B"/>
    <w:rsid w:val="00724394"/>
    <w:rsid w:val="00731730"/>
    <w:rsid w:val="00732609"/>
    <w:rsid w:val="0073384C"/>
    <w:rsid w:val="00735E40"/>
    <w:rsid w:val="00736C90"/>
    <w:rsid w:val="00740811"/>
    <w:rsid w:val="00741233"/>
    <w:rsid w:val="00744A29"/>
    <w:rsid w:val="00747BA2"/>
    <w:rsid w:val="0075022B"/>
    <w:rsid w:val="00757A02"/>
    <w:rsid w:val="00765622"/>
    <w:rsid w:val="007776E1"/>
    <w:rsid w:val="00780E03"/>
    <w:rsid w:val="00790095"/>
    <w:rsid w:val="00792295"/>
    <w:rsid w:val="007944E9"/>
    <w:rsid w:val="00796E8C"/>
    <w:rsid w:val="00797234"/>
    <w:rsid w:val="007972C3"/>
    <w:rsid w:val="007A285D"/>
    <w:rsid w:val="007A3DE1"/>
    <w:rsid w:val="007B07F5"/>
    <w:rsid w:val="007B6419"/>
    <w:rsid w:val="007C6B81"/>
    <w:rsid w:val="007D2F2B"/>
    <w:rsid w:val="007D4C9F"/>
    <w:rsid w:val="007E260E"/>
    <w:rsid w:val="007E605F"/>
    <w:rsid w:val="00804915"/>
    <w:rsid w:val="00821305"/>
    <w:rsid w:val="00832BDB"/>
    <w:rsid w:val="00832F11"/>
    <w:rsid w:val="008533FC"/>
    <w:rsid w:val="00853F21"/>
    <w:rsid w:val="008605E4"/>
    <w:rsid w:val="0086182A"/>
    <w:rsid w:val="008679C7"/>
    <w:rsid w:val="00870E2F"/>
    <w:rsid w:val="008823BF"/>
    <w:rsid w:val="008829B7"/>
    <w:rsid w:val="00887937"/>
    <w:rsid w:val="00892D62"/>
    <w:rsid w:val="00897D1E"/>
    <w:rsid w:val="008A31F4"/>
    <w:rsid w:val="008A6C95"/>
    <w:rsid w:val="008B0272"/>
    <w:rsid w:val="008B1627"/>
    <w:rsid w:val="008B3E46"/>
    <w:rsid w:val="008B41B6"/>
    <w:rsid w:val="008C4D4E"/>
    <w:rsid w:val="008D6F79"/>
    <w:rsid w:val="008E2F9F"/>
    <w:rsid w:val="008E3310"/>
    <w:rsid w:val="008E7787"/>
    <w:rsid w:val="008F6FB4"/>
    <w:rsid w:val="009014C3"/>
    <w:rsid w:val="00902374"/>
    <w:rsid w:val="00916C47"/>
    <w:rsid w:val="009270EF"/>
    <w:rsid w:val="009357B3"/>
    <w:rsid w:val="009420F1"/>
    <w:rsid w:val="009433B3"/>
    <w:rsid w:val="00945E36"/>
    <w:rsid w:val="00952576"/>
    <w:rsid w:val="009718DD"/>
    <w:rsid w:val="00972874"/>
    <w:rsid w:val="009826E2"/>
    <w:rsid w:val="009839B7"/>
    <w:rsid w:val="00984CE5"/>
    <w:rsid w:val="00993BD8"/>
    <w:rsid w:val="009940E2"/>
    <w:rsid w:val="009A04DE"/>
    <w:rsid w:val="009A19D9"/>
    <w:rsid w:val="009A2C77"/>
    <w:rsid w:val="009A542B"/>
    <w:rsid w:val="009C0EC5"/>
    <w:rsid w:val="009C1B75"/>
    <w:rsid w:val="009D285A"/>
    <w:rsid w:val="009D3C31"/>
    <w:rsid w:val="009D60EA"/>
    <w:rsid w:val="009E3900"/>
    <w:rsid w:val="009E7D62"/>
    <w:rsid w:val="009F311D"/>
    <w:rsid w:val="00A00567"/>
    <w:rsid w:val="00A03D0E"/>
    <w:rsid w:val="00A0621A"/>
    <w:rsid w:val="00A20E2B"/>
    <w:rsid w:val="00A236F1"/>
    <w:rsid w:val="00A26378"/>
    <w:rsid w:val="00A315AD"/>
    <w:rsid w:val="00A361F0"/>
    <w:rsid w:val="00A37942"/>
    <w:rsid w:val="00A41326"/>
    <w:rsid w:val="00A44992"/>
    <w:rsid w:val="00A51E9E"/>
    <w:rsid w:val="00A578EF"/>
    <w:rsid w:val="00A65276"/>
    <w:rsid w:val="00A65637"/>
    <w:rsid w:val="00A66550"/>
    <w:rsid w:val="00A701F4"/>
    <w:rsid w:val="00A724E2"/>
    <w:rsid w:val="00A77150"/>
    <w:rsid w:val="00A86A2D"/>
    <w:rsid w:val="00A93730"/>
    <w:rsid w:val="00AA22DB"/>
    <w:rsid w:val="00AA4323"/>
    <w:rsid w:val="00AD064C"/>
    <w:rsid w:val="00AE3D06"/>
    <w:rsid w:val="00AE4154"/>
    <w:rsid w:val="00AF09E3"/>
    <w:rsid w:val="00B043DA"/>
    <w:rsid w:val="00B21989"/>
    <w:rsid w:val="00B21DD2"/>
    <w:rsid w:val="00B41F08"/>
    <w:rsid w:val="00B46E56"/>
    <w:rsid w:val="00B6386F"/>
    <w:rsid w:val="00B65E82"/>
    <w:rsid w:val="00B7467B"/>
    <w:rsid w:val="00B80D5A"/>
    <w:rsid w:val="00B8397F"/>
    <w:rsid w:val="00B84095"/>
    <w:rsid w:val="00B90391"/>
    <w:rsid w:val="00BA07FA"/>
    <w:rsid w:val="00BA53C1"/>
    <w:rsid w:val="00BB13AC"/>
    <w:rsid w:val="00BC16C9"/>
    <w:rsid w:val="00BC294C"/>
    <w:rsid w:val="00BD2CE7"/>
    <w:rsid w:val="00BE2ACA"/>
    <w:rsid w:val="00BE5153"/>
    <w:rsid w:val="00BE65FD"/>
    <w:rsid w:val="00BF34FD"/>
    <w:rsid w:val="00BF6505"/>
    <w:rsid w:val="00C02FB8"/>
    <w:rsid w:val="00C162F2"/>
    <w:rsid w:val="00C257CB"/>
    <w:rsid w:val="00C32FC7"/>
    <w:rsid w:val="00C516E3"/>
    <w:rsid w:val="00C53DB2"/>
    <w:rsid w:val="00C54682"/>
    <w:rsid w:val="00C62109"/>
    <w:rsid w:val="00C6453B"/>
    <w:rsid w:val="00C6482E"/>
    <w:rsid w:val="00C7032A"/>
    <w:rsid w:val="00CA7BC6"/>
    <w:rsid w:val="00CC1A16"/>
    <w:rsid w:val="00CC43BE"/>
    <w:rsid w:val="00CD55FA"/>
    <w:rsid w:val="00CE61EF"/>
    <w:rsid w:val="00D065AF"/>
    <w:rsid w:val="00D07D49"/>
    <w:rsid w:val="00D12F94"/>
    <w:rsid w:val="00D15730"/>
    <w:rsid w:val="00D17C76"/>
    <w:rsid w:val="00D21B03"/>
    <w:rsid w:val="00D2782A"/>
    <w:rsid w:val="00D27A6E"/>
    <w:rsid w:val="00D32E10"/>
    <w:rsid w:val="00D33D94"/>
    <w:rsid w:val="00D37F40"/>
    <w:rsid w:val="00D4710C"/>
    <w:rsid w:val="00D50072"/>
    <w:rsid w:val="00D51001"/>
    <w:rsid w:val="00D515AF"/>
    <w:rsid w:val="00D55347"/>
    <w:rsid w:val="00D70DC8"/>
    <w:rsid w:val="00D72F60"/>
    <w:rsid w:val="00D74D59"/>
    <w:rsid w:val="00DA00F7"/>
    <w:rsid w:val="00DA4F39"/>
    <w:rsid w:val="00DA6984"/>
    <w:rsid w:val="00DB0077"/>
    <w:rsid w:val="00DB43F1"/>
    <w:rsid w:val="00DB4810"/>
    <w:rsid w:val="00DB4881"/>
    <w:rsid w:val="00DB48AD"/>
    <w:rsid w:val="00DC1065"/>
    <w:rsid w:val="00DE3E46"/>
    <w:rsid w:val="00DE4D01"/>
    <w:rsid w:val="00DE4DC9"/>
    <w:rsid w:val="00E01AD1"/>
    <w:rsid w:val="00E10C36"/>
    <w:rsid w:val="00E10F2D"/>
    <w:rsid w:val="00E14A80"/>
    <w:rsid w:val="00E15DAF"/>
    <w:rsid w:val="00E16CB3"/>
    <w:rsid w:val="00E20DB9"/>
    <w:rsid w:val="00E21625"/>
    <w:rsid w:val="00E220BE"/>
    <w:rsid w:val="00E228C1"/>
    <w:rsid w:val="00E30057"/>
    <w:rsid w:val="00E443CA"/>
    <w:rsid w:val="00E565DA"/>
    <w:rsid w:val="00E649D4"/>
    <w:rsid w:val="00E658C8"/>
    <w:rsid w:val="00E716AC"/>
    <w:rsid w:val="00EA009C"/>
    <w:rsid w:val="00EA3F3B"/>
    <w:rsid w:val="00EA6C48"/>
    <w:rsid w:val="00EB2BDE"/>
    <w:rsid w:val="00EB71C9"/>
    <w:rsid w:val="00EC240B"/>
    <w:rsid w:val="00EC6793"/>
    <w:rsid w:val="00ED5671"/>
    <w:rsid w:val="00EE026D"/>
    <w:rsid w:val="00F03FC5"/>
    <w:rsid w:val="00F10040"/>
    <w:rsid w:val="00F11543"/>
    <w:rsid w:val="00F1367C"/>
    <w:rsid w:val="00F1673F"/>
    <w:rsid w:val="00F2316C"/>
    <w:rsid w:val="00F26C16"/>
    <w:rsid w:val="00F306D6"/>
    <w:rsid w:val="00F32655"/>
    <w:rsid w:val="00F43309"/>
    <w:rsid w:val="00F46EC2"/>
    <w:rsid w:val="00F5048C"/>
    <w:rsid w:val="00F5670E"/>
    <w:rsid w:val="00F7437C"/>
    <w:rsid w:val="00F75418"/>
    <w:rsid w:val="00F8723B"/>
    <w:rsid w:val="00F872C3"/>
    <w:rsid w:val="00F93A80"/>
    <w:rsid w:val="00FA07DA"/>
    <w:rsid w:val="00FA1764"/>
    <w:rsid w:val="00FA1CE5"/>
    <w:rsid w:val="00FA2AE4"/>
    <w:rsid w:val="00FA51EC"/>
    <w:rsid w:val="00FA5402"/>
    <w:rsid w:val="00FA6609"/>
    <w:rsid w:val="00FB180C"/>
    <w:rsid w:val="00FB1F3B"/>
    <w:rsid w:val="00FB5E9F"/>
    <w:rsid w:val="00FC6B8B"/>
    <w:rsid w:val="00FE21B8"/>
    <w:rsid w:val="00FE701D"/>
    <w:rsid w:val="00FE7879"/>
    <w:rsid w:val="00FF2913"/>
    <w:rsid w:val="00FF3D75"/>
    <w:rsid w:val="00FF4C8C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7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6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67C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36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13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fja.kg.ac.rs/materijali-za-nastavu/" TargetMode="External"/><Relationship Id="rId13" Type="http://schemas.openxmlformats.org/officeDocument/2006/relationships/hyperlink" Target="mailto:ana.miljkovic@pefja.kg.ac.rs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a.miljkovic@pefja.kg.ac.rs" TargetMode="External"/><Relationship Id="rId12" Type="http://schemas.openxmlformats.org/officeDocument/2006/relationships/hyperlink" Target="https://pefja.kg.ac.rs/materijali-za-nastavu/" TargetMode="External"/><Relationship Id="rId17" Type="http://schemas.openxmlformats.org/officeDocument/2006/relationships/hyperlink" Target="mailto:ana.miljkovic@pefja.kg.ac.rs" TargetMode="External"/><Relationship Id="rId2" Type="http://schemas.openxmlformats.org/officeDocument/2006/relationships/styles" Target="styles.xml"/><Relationship Id="rId16" Type="http://schemas.openxmlformats.org/officeDocument/2006/relationships/hyperlink" Target="https://pefja.kg.ac.rs/materijali-za-nastav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efja.kg.ac.rs/materijali-za-nastavu/" TargetMode="External"/><Relationship Id="rId11" Type="http://schemas.openxmlformats.org/officeDocument/2006/relationships/hyperlink" Target="mailto:ana.miljkovic@pefja.kg.ac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na.miljkovic@pefja.kg.ac.rs" TargetMode="External"/><Relationship Id="rId10" Type="http://schemas.openxmlformats.org/officeDocument/2006/relationships/hyperlink" Target="https://pefja.kg.ac.rs/materijali-za-nastav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na.miljkovic@pefja.kg.ac.rs" TargetMode="External"/><Relationship Id="rId14" Type="http://schemas.openxmlformats.org/officeDocument/2006/relationships/hyperlink" Target="https://pefja.kg.ac.rs/materijali-za-nastav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1953</Words>
  <Characters>11137</Characters>
  <Application>Microsoft Office Word</Application>
  <DocSecurity>0</DocSecurity>
  <Lines>92</Lines>
  <Paragraphs>26</Paragraphs>
  <ScaleCrop>false</ScaleCrop>
  <Company/>
  <LinksUpToDate>false</LinksUpToDate>
  <CharactersWithSpaces>13064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2</cp:revision>
  <dcterms:created xsi:type="dcterms:W3CDTF">2024-09-16T04:33:00Z</dcterms:created>
  <dcterms:modified xsi:type="dcterms:W3CDTF">2024-09-16T04:39:00Z</dcterms:modified>
</cp:coreProperties>
</file>