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6" w:rsidRPr="00353B95" w:rsidRDefault="009C1F46" w:rsidP="009C1F4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Pr="00353B95">
        <w:rPr>
          <w:rFonts w:ascii="Times New Roman" w:hAnsi="Times New Roman" w:cs="Times New Roman"/>
          <w:b/>
          <w:sz w:val="24"/>
          <w:szCs w:val="24"/>
        </w:rPr>
        <w:t>2</w:t>
      </w: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353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>кол</w:t>
      </w:r>
      <w:r w:rsidRPr="00353B95">
        <w:rPr>
          <w:rFonts w:ascii="Times New Roman" w:hAnsi="Times New Roman" w:cs="Times New Roman"/>
          <w:b/>
          <w:sz w:val="24"/>
          <w:szCs w:val="24"/>
        </w:rPr>
        <w:t>o</w:t>
      </w:r>
      <w:proofErr w:type="spellStart"/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>квијума</w:t>
      </w:r>
      <w:proofErr w:type="spellEnd"/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Предшколске педагогије</w:t>
      </w:r>
    </w:p>
    <w:p w:rsidR="009C1F46" w:rsidRPr="00353B95" w:rsidRDefault="009C1F46" w:rsidP="009C1F4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Одржаном </w:t>
      </w:r>
      <w:r w:rsidRPr="00353B95">
        <w:rPr>
          <w:rFonts w:ascii="Times New Roman" w:hAnsi="Times New Roman" w:cs="Times New Roman"/>
          <w:b/>
          <w:sz w:val="24"/>
          <w:szCs w:val="24"/>
        </w:rPr>
        <w:t>13.05.2024</w:t>
      </w: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tblInd w:w="2086" w:type="dxa"/>
        <w:tblLook w:val="04A0" w:firstRow="1" w:lastRow="0" w:firstColumn="1" w:lastColumn="0" w:noHBand="0" w:noVBand="1"/>
      </w:tblPr>
      <w:tblGrid>
        <w:gridCol w:w="835"/>
        <w:gridCol w:w="1777"/>
        <w:gridCol w:w="1440"/>
        <w:gridCol w:w="1710"/>
      </w:tblGrid>
      <w:tr w:rsidR="009C0034" w:rsidRPr="00353B95" w:rsidTr="00E1371A"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0034" w:rsidRPr="00353B95" w:rsidRDefault="009C00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353B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РБ</w:t>
            </w:r>
            <w:proofErr w:type="spellEnd"/>
          </w:p>
        </w:tc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0034" w:rsidRPr="00353B95" w:rsidRDefault="009C00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0034" w:rsidRPr="00353B95" w:rsidRDefault="009C00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0034" w:rsidRPr="00353B95" w:rsidRDefault="009C00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9C0034" w:rsidRPr="00353B95" w:rsidTr="009C0034">
        <w:tc>
          <w:tcPr>
            <w:tcW w:w="835" w:type="dxa"/>
            <w:tcBorders>
              <w:top w:val="single" w:sz="18" w:space="0" w:color="auto"/>
              <w:lef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77" w:type="dxa"/>
            <w:tcBorders>
              <w:top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2022/0223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  <w:tc>
          <w:tcPr>
            <w:tcW w:w="1710" w:type="dxa"/>
            <w:tcBorders>
              <w:top w:val="single" w:sz="18" w:space="0" w:color="auto"/>
              <w:righ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9C0034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777" w:type="dxa"/>
          </w:tcPr>
          <w:p w:rsidR="009C0034" w:rsidRPr="00353B95" w:rsidRDefault="009F6911" w:rsidP="004668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2022/0205</w:t>
            </w:r>
          </w:p>
        </w:tc>
        <w:tc>
          <w:tcPr>
            <w:tcW w:w="1440" w:type="dxa"/>
          </w:tcPr>
          <w:p w:rsidR="009C0034" w:rsidRPr="00353B95" w:rsidRDefault="009C0034" w:rsidP="004668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9C0034" w:rsidRPr="00353B95" w:rsidRDefault="009F6911" w:rsidP="004668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9C0034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77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2022/0237</w:t>
            </w:r>
          </w:p>
        </w:tc>
        <w:tc>
          <w:tcPr>
            <w:tcW w:w="1440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9C0034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77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2022/0208</w:t>
            </w:r>
          </w:p>
        </w:tc>
        <w:tc>
          <w:tcPr>
            <w:tcW w:w="1440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9C0034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777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2022/0216</w:t>
            </w:r>
          </w:p>
        </w:tc>
        <w:tc>
          <w:tcPr>
            <w:tcW w:w="1440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9C0034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77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2022/0241</w:t>
            </w:r>
          </w:p>
        </w:tc>
        <w:tc>
          <w:tcPr>
            <w:tcW w:w="1440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9C0034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777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2022/0225</w:t>
            </w:r>
          </w:p>
        </w:tc>
        <w:tc>
          <w:tcPr>
            <w:tcW w:w="1440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9C0034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777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2022/0206</w:t>
            </w:r>
          </w:p>
        </w:tc>
        <w:tc>
          <w:tcPr>
            <w:tcW w:w="1440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9C0034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9C0034" w:rsidRPr="00353B95" w:rsidRDefault="009C0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777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2022/0220</w:t>
            </w:r>
          </w:p>
        </w:tc>
        <w:tc>
          <w:tcPr>
            <w:tcW w:w="1440" w:type="dxa"/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9C0034" w:rsidRPr="00353B95" w:rsidRDefault="009F6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777" w:type="dxa"/>
          </w:tcPr>
          <w:p w:rsidR="00B0631B" w:rsidRPr="00353B95" w:rsidRDefault="00B0631B" w:rsidP="000E2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2022/0214</w:t>
            </w:r>
          </w:p>
        </w:tc>
        <w:tc>
          <w:tcPr>
            <w:tcW w:w="1440" w:type="dxa"/>
          </w:tcPr>
          <w:p w:rsidR="00B0631B" w:rsidRPr="00353B95" w:rsidRDefault="00B0631B" w:rsidP="000E2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 w:rsidP="000E2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777" w:type="dxa"/>
          </w:tcPr>
          <w:p w:rsidR="00B0631B" w:rsidRPr="00353B95" w:rsidRDefault="00B0631B" w:rsidP="00D07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2022/0210</w:t>
            </w:r>
          </w:p>
        </w:tc>
        <w:tc>
          <w:tcPr>
            <w:tcW w:w="1440" w:type="dxa"/>
          </w:tcPr>
          <w:p w:rsidR="00B0631B" w:rsidRPr="00353B95" w:rsidRDefault="00B0631B" w:rsidP="00D07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 w:rsidP="00D07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777" w:type="dxa"/>
          </w:tcPr>
          <w:p w:rsidR="00B0631B" w:rsidRPr="00353B95" w:rsidRDefault="00B0631B" w:rsidP="00D97C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2022/0243</w:t>
            </w:r>
          </w:p>
        </w:tc>
        <w:tc>
          <w:tcPr>
            <w:tcW w:w="1440" w:type="dxa"/>
          </w:tcPr>
          <w:p w:rsidR="00B0631B" w:rsidRPr="00353B95" w:rsidRDefault="00B0631B" w:rsidP="00D97C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 w:rsidP="00D97C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777" w:type="dxa"/>
          </w:tcPr>
          <w:p w:rsidR="00B0631B" w:rsidRPr="00353B95" w:rsidRDefault="00B0631B" w:rsidP="001D0B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2022/0219</w:t>
            </w:r>
          </w:p>
        </w:tc>
        <w:tc>
          <w:tcPr>
            <w:tcW w:w="1440" w:type="dxa"/>
          </w:tcPr>
          <w:p w:rsidR="00B0631B" w:rsidRPr="00353B95" w:rsidRDefault="00B0631B" w:rsidP="001D0B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 w:rsidP="001D0B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777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2022/0202</w:t>
            </w:r>
          </w:p>
        </w:tc>
        <w:tc>
          <w:tcPr>
            <w:tcW w:w="1440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777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2022/0212</w:t>
            </w:r>
          </w:p>
        </w:tc>
        <w:tc>
          <w:tcPr>
            <w:tcW w:w="1440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777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2022/0232</w:t>
            </w:r>
          </w:p>
        </w:tc>
        <w:tc>
          <w:tcPr>
            <w:tcW w:w="1440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77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2022/0235</w:t>
            </w:r>
          </w:p>
        </w:tc>
        <w:tc>
          <w:tcPr>
            <w:tcW w:w="1440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777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2022/0201</w:t>
            </w:r>
          </w:p>
        </w:tc>
        <w:tc>
          <w:tcPr>
            <w:tcW w:w="1440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0631B" w:rsidRPr="00353B95" w:rsidTr="00B0631B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77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2022/0203</w:t>
            </w:r>
          </w:p>
        </w:tc>
        <w:tc>
          <w:tcPr>
            <w:tcW w:w="1440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0631B" w:rsidRPr="00353B95" w:rsidTr="00B0631B">
        <w:tc>
          <w:tcPr>
            <w:tcW w:w="835" w:type="dxa"/>
            <w:tcBorders>
              <w:lef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777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2022/0204</w:t>
            </w:r>
          </w:p>
        </w:tc>
        <w:tc>
          <w:tcPr>
            <w:tcW w:w="1440" w:type="dxa"/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0631B" w:rsidRPr="00353B95" w:rsidTr="009C0034">
        <w:tc>
          <w:tcPr>
            <w:tcW w:w="835" w:type="dxa"/>
            <w:tcBorders>
              <w:left w:val="single" w:sz="18" w:space="0" w:color="auto"/>
              <w:bottom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77" w:type="dxa"/>
            <w:tcBorders>
              <w:bottom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2022/0209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18" w:space="0" w:color="auto"/>
            </w:tcBorders>
          </w:tcPr>
          <w:p w:rsidR="00B0631B" w:rsidRPr="00353B95" w:rsidRDefault="00B0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:rsidR="00FC6B8B" w:rsidRDefault="00FC6B8B"/>
    <w:p w:rsidR="00353B95" w:rsidRPr="00353B95" w:rsidRDefault="00353B95" w:rsidP="00353B9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поправног</w:t>
      </w:r>
      <w:r w:rsidRPr="00353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>кол</w:t>
      </w:r>
      <w:r w:rsidRPr="00353B95">
        <w:rPr>
          <w:rFonts w:ascii="Times New Roman" w:hAnsi="Times New Roman" w:cs="Times New Roman"/>
          <w:b/>
          <w:sz w:val="24"/>
          <w:szCs w:val="24"/>
        </w:rPr>
        <w:t>o</w:t>
      </w:r>
      <w:proofErr w:type="spellStart"/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>квијума</w:t>
      </w:r>
      <w:proofErr w:type="spellEnd"/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Предшколске педагогије</w:t>
      </w:r>
    </w:p>
    <w:p w:rsidR="00353B95" w:rsidRPr="00353B95" w:rsidRDefault="00353B95" w:rsidP="00353B9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Одржаном </w:t>
      </w:r>
      <w:r w:rsidRPr="00353B95">
        <w:rPr>
          <w:rFonts w:ascii="Times New Roman" w:hAnsi="Times New Roman" w:cs="Times New Roman"/>
          <w:b/>
          <w:sz w:val="24"/>
          <w:szCs w:val="24"/>
        </w:rPr>
        <w:t>13.05.2024</w:t>
      </w:r>
      <w:r w:rsidRPr="00353B9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2086" w:type="dxa"/>
        <w:tblLook w:val="04A0" w:firstRow="1" w:lastRow="0" w:firstColumn="1" w:lastColumn="0" w:noHBand="0" w:noVBand="1"/>
      </w:tblPr>
      <w:tblGrid>
        <w:gridCol w:w="835"/>
        <w:gridCol w:w="1777"/>
        <w:gridCol w:w="1440"/>
        <w:gridCol w:w="1710"/>
      </w:tblGrid>
      <w:tr w:rsidR="00353B95" w:rsidRPr="00353B95" w:rsidTr="00E1371A"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3B95" w:rsidRPr="00353B95" w:rsidRDefault="00353B95" w:rsidP="00353B95">
            <w:pPr>
              <w:spacing w:after="200" w:line="276" w:lineRule="auto"/>
              <w:rPr>
                <w:b/>
                <w:lang w:val="sr-Cyrl-RS"/>
              </w:rPr>
            </w:pPr>
            <w:proofErr w:type="spellStart"/>
            <w:r w:rsidRPr="00353B95">
              <w:rPr>
                <w:b/>
                <w:lang w:val="sr-Cyrl-RS"/>
              </w:rPr>
              <w:t>РБ</w:t>
            </w:r>
            <w:proofErr w:type="spellEnd"/>
          </w:p>
        </w:tc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3B95" w:rsidRPr="00353B95" w:rsidRDefault="00353B95" w:rsidP="00353B95">
            <w:pPr>
              <w:spacing w:after="200" w:line="276" w:lineRule="auto"/>
              <w:rPr>
                <w:b/>
                <w:lang w:val="sr-Cyrl-RS"/>
              </w:rPr>
            </w:pPr>
            <w:r w:rsidRPr="00353B95">
              <w:rPr>
                <w:b/>
                <w:lang w:val="sr-Cyrl-RS"/>
              </w:rPr>
              <w:t>Бр. индекса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3B95" w:rsidRPr="00353B95" w:rsidRDefault="00353B95" w:rsidP="00353B95">
            <w:pPr>
              <w:spacing w:after="200" w:line="276" w:lineRule="auto"/>
              <w:rPr>
                <w:b/>
                <w:lang w:val="sr-Cyrl-RS"/>
              </w:rPr>
            </w:pPr>
            <w:r w:rsidRPr="00353B95">
              <w:rPr>
                <w:b/>
                <w:lang w:val="sr-Cyrl-RS"/>
              </w:rPr>
              <w:t>Поени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3B95" w:rsidRPr="00353B95" w:rsidRDefault="00353B95" w:rsidP="00353B95">
            <w:pPr>
              <w:spacing w:after="200" w:line="276" w:lineRule="auto"/>
              <w:rPr>
                <w:b/>
                <w:lang w:val="sr-Cyrl-RS"/>
              </w:rPr>
            </w:pPr>
            <w:r w:rsidRPr="00353B95">
              <w:rPr>
                <w:b/>
                <w:lang w:val="sr-Cyrl-RS"/>
              </w:rPr>
              <w:t>Оцена</w:t>
            </w:r>
          </w:p>
        </w:tc>
      </w:tr>
      <w:tr w:rsidR="00353B95" w:rsidRPr="00353B95" w:rsidTr="00353B95">
        <w:trPr>
          <w:trHeight w:val="311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3B95" w:rsidRPr="00353B95" w:rsidRDefault="00353B95" w:rsidP="00353B95">
            <w:pPr>
              <w:spacing w:after="200" w:line="276" w:lineRule="auto"/>
              <w:rPr>
                <w:lang w:val="sr-Cyrl-RS"/>
              </w:rPr>
            </w:pPr>
            <w:r w:rsidRPr="00353B95">
              <w:rPr>
                <w:lang w:val="sr-Cyrl-RS"/>
              </w:rPr>
              <w:t>1.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</w:tcBorders>
          </w:tcPr>
          <w:p w:rsidR="00353B95" w:rsidRPr="00353B95" w:rsidRDefault="00353B95" w:rsidP="00353B9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2022/0231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353B95" w:rsidRPr="00353B95" w:rsidRDefault="00353B95" w:rsidP="00353B9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Pr="00353B95">
              <w:rPr>
                <w:lang w:val="sr-Cyrl-RS"/>
              </w:rPr>
              <w:t>,5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B95" w:rsidRPr="00353B95" w:rsidRDefault="00353B95" w:rsidP="00353B9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353B95" w:rsidRPr="00353B95" w:rsidRDefault="00353B95">
      <w:pPr>
        <w:rPr>
          <w:lang w:val="sr-Cyrl-RS"/>
        </w:rPr>
      </w:pPr>
    </w:p>
    <w:p w:rsidR="00353B95" w:rsidRDefault="00353B95">
      <w:pPr>
        <w:rPr>
          <w:rFonts w:ascii="Times New Roman" w:hAnsi="Times New Roman" w:cs="Times New Roman"/>
          <w:sz w:val="24"/>
          <w:lang w:val="sr-Cyrl-RS"/>
        </w:rPr>
      </w:pPr>
      <w:r>
        <w:tab/>
      </w:r>
      <w:proofErr w:type="spellStart"/>
      <w:proofErr w:type="gramStart"/>
      <w:r w:rsidRPr="00353B95">
        <w:rPr>
          <w:rFonts w:ascii="Times New Roman" w:hAnsi="Times New Roman" w:cs="Times New Roman"/>
          <w:sz w:val="24"/>
        </w:rPr>
        <w:t>Студенти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чији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резултати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нису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приказани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3B95">
        <w:rPr>
          <w:rFonts w:ascii="Times New Roman" w:hAnsi="Times New Roman" w:cs="Times New Roman"/>
          <w:sz w:val="24"/>
        </w:rPr>
        <w:t>нису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положили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колоквијум</w:t>
      </w:r>
      <w:proofErr w:type="spellEnd"/>
      <w:r w:rsidRPr="00353B95">
        <w:rPr>
          <w:rFonts w:ascii="Times New Roman" w:hAnsi="Times New Roman" w:cs="Times New Roman"/>
          <w:sz w:val="24"/>
        </w:rPr>
        <w:t>.</w:t>
      </w:r>
      <w:proofErr w:type="gram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53B95">
        <w:rPr>
          <w:rFonts w:ascii="Times New Roman" w:hAnsi="Times New Roman" w:cs="Times New Roman"/>
          <w:sz w:val="24"/>
        </w:rPr>
        <w:t>Сви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заинтересовани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студенти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3B95">
        <w:rPr>
          <w:rFonts w:ascii="Times New Roman" w:hAnsi="Times New Roman" w:cs="Times New Roman"/>
          <w:sz w:val="24"/>
        </w:rPr>
        <w:t>могу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остварити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увид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53B95">
        <w:rPr>
          <w:rFonts w:ascii="Times New Roman" w:hAnsi="Times New Roman" w:cs="Times New Roman"/>
          <w:sz w:val="24"/>
        </w:rPr>
        <w:t>своје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радове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53B95">
        <w:rPr>
          <w:rFonts w:ascii="Times New Roman" w:hAnsi="Times New Roman" w:cs="Times New Roman"/>
          <w:sz w:val="24"/>
        </w:rPr>
        <w:t>понедељак</w:t>
      </w:r>
      <w:proofErr w:type="spellEnd"/>
      <w:r w:rsidRPr="00353B95">
        <w:rPr>
          <w:rFonts w:ascii="Times New Roman" w:hAnsi="Times New Roman" w:cs="Times New Roman"/>
          <w:sz w:val="24"/>
        </w:rPr>
        <w:t>, 20.05.</w:t>
      </w:r>
      <w:proofErr w:type="gram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3B95">
        <w:rPr>
          <w:rFonts w:ascii="Times New Roman" w:hAnsi="Times New Roman" w:cs="Times New Roman"/>
          <w:sz w:val="24"/>
        </w:rPr>
        <w:t>у</w:t>
      </w:r>
      <w:proofErr w:type="gram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термину</w:t>
      </w:r>
      <w:proofErr w:type="spellEnd"/>
      <w:r w:rsidRPr="00353B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вежби</w:t>
      </w:r>
      <w:r w:rsidRPr="00353B95">
        <w:rPr>
          <w:rFonts w:ascii="Times New Roman" w:hAnsi="Times New Roman" w:cs="Times New Roman"/>
          <w:sz w:val="24"/>
        </w:rPr>
        <w:t>.</w:t>
      </w:r>
    </w:p>
    <w:p w:rsidR="00353B95" w:rsidRDefault="00353B95" w:rsidP="00000274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Јагодина,</w:t>
      </w:r>
    </w:p>
    <w:p w:rsidR="00353B95" w:rsidRDefault="00353B95" w:rsidP="00000274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14.05.2024</w:t>
      </w:r>
      <w:r w:rsidR="00000274">
        <w:rPr>
          <w:rFonts w:ascii="Times New Roman" w:hAnsi="Times New Roman" w:cs="Times New Roman"/>
          <w:sz w:val="24"/>
          <w:lang w:val="sr-Cyrl-RS"/>
        </w:rPr>
        <w:t>.</w:t>
      </w:r>
    </w:p>
    <w:p w:rsidR="00353B95" w:rsidRPr="00353B95" w:rsidRDefault="00353B95" w:rsidP="00000274">
      <w:pPr>
        <w:jc w:val="right"/>
        <w:rPr>
          <w:rFonts w:ascii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lang w:val="sr-Cyrl-RS"/>
        </w:rPr>
        <w:t>Асс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. МА Ана Миљковић</w:t>
      </w:r>
    </w:p>
    <w:sectPr w:rsidR="00353B95" w:rsidRPr="00353B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6"/>
    <w:rsid w:val="00000274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53B95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034"/>
    <w:rsid w:val="009C0EC5"/>
    <w:rsid w:val="009C1B75"/>
    <w:rsid w:val="009C1F46"/>
    <w:rsid w:val="009D285A"/>
    <w:rsid w:val="009D3C31"/>
    <w:rsid w:val="009D60EA"/>
    <w:rsid w:val="009E3900"/>
    <w:rsid w:val="009E7D62"/>
    <w:rsid w:val="009F311D"/>
    <w:rsid w:val="009F6911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0631B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371A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2024-05-14T05:15:00Z</dcterms:created>
  <dcterms:modified xsi:type="dcterms:W3CDTF">2024-05-14T06:09:00Z</dcterms:modified>
</cp:coreProperties>
</file>