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7D130" w14:textId="18BF8080" w:rsidR="00465B8F" w:rsidRDefault="00702060" w:rsidP="0070206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702060">
        <w:rPr>
          <w:rFonts w:ascii="Times New Roman" w:hAnsi="Times New Roman" w:cs="Times New Roman"/>
          <w:sz w:val="32"/>
          <w:szCs w:val="32"/>
          <w:lang w:val="sr-Cyrl-RS"/>
        </w:rPr>
        <w:t>Резултати другог поправног колоквиујума из предмета Методика наставе српског језика и књижевности</w:t>
      </w:r>
    </w:p>
    <w:p w14:paraId="30A22205" w14:textId="77777777" w:rsidR="00F80EE6" w:rsidRDefault="00F80EE6" w:rsidP="0070206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3302936A" w14:textId="77777777" w:rsidR="00F80EE6" w:rsidRDefault="00F80EE6" w:rsidP="0070206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55670863" w14:textId="77777777" w:rsidR="00F80EE6" w:rsidRDefault="00F80EE6" w:rsidP="0070206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0C164673" w14:textId="77777777" w:rsidR="0094437E" w:rsidRDefault="00702060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Александра Несторовић 23/21...................</w:t>
      </w:r>
      <w:r w:rsidR="0094437E">
        <w:rPr>
          <w:rFonts w:ascii="Times New Roman" w:hAnsi="Times New Roman" w:cs="Times New Roman"/>
          <w:sz w:val="32"/>
          <w:szCs w:val="32"/>
          <w:lang w:val="sr-Cyrl-RS"/>
        </w:rPr>
        <w:t>7</w:t>
      </w:r>
    </w:p>
    <w:p w14:paraId="5956E74F" w14:textId="77777777" w:rsidR="0094437E" w:rsidRDefault="0094437E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Кристина Денић 39/21................................8/9</w:t>
      </w:r>
    </w:p>
    <w:p w14:paraId="1F3A7961" w14:textId="77777777" w:rsidR="0094437E" w:rsidRDefault="0094437E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Николета Симовић 22/21.............................7</w:t>
      </w:r>
    </w:p>
    <w:p w14:paraId="507BF471" w14:textId="77777777" w:rsidR="0094437E" w:rsidRDefault="0094437E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Нађа Јелић 7/21..............................................8</w:t>
      </w:r>
    </w:p>
    <w:p w14:paraId="1C7B645F" w14:textId="77777777" w:rsidR="0094437E" w:rsidRDefault="0094437E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Михајло Стојадиновић 6/21.........................7</w:t>
      </w:r>
    </w:p>
    <w:p w14:paraId="1006E4C1" w14:textId="77777777" w:rsidR="0094437E" w:rsidRDefault="0094437E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Кристина Николић 5/21................................10</w:t>
      </w:r>
    </w:p>
    <w:p w14:paraId="3D27ED5A" w14:textId="77777777" w:rsidR="00F80EE6" w:rsidRDefault="0094437E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Ива Стојадиновић 38/21...............................10</w:t>
      </w:r>
    </w:p>
    <w:p w14:paraId="26A1A3FF" w14:textId="77777777" w:rsidR="00F80EE6" w:rsidRDefault="00F80EE6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Вишња Весковић 10/21.................................7</w:t>
      </w:r>
    </w:p>
    <w:p w14:paraId="4040766A" w14:textId="77777777" w:rsidR="00F80EE6" w:rsidRDefault="00F80EE6" w:rsidP="0070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Маша Нешић 30/21........................................6</w:t>
      </w:r>
    </w:p>
    <w:p w14:paraId="20541367" w14:textId="77777777" w:rsidR="00F80EE6" w:rsidRDefault="00F80EE6" w:rsidP="00F80EE6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4520E979" w14:textId="77777777" w:rsidR="00F80EE6" w:rsidRDefault="00F80EE6" w:rsidP="00F80EE6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1ECE8071" w14:textId="77777777" w:rsidR="00F80EE6" w:rsidRDefault="00F80EE6" w:rsidP="00F80EE6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Предметни наставник,</w:t>
      </w:r>
    </w:p>
    <w:p w14:paraId="0FEF95EE" w14:textId="0479AE1F" w:rsidR="00702060" w:rsidRPr="00F80EE6" w:rsidRDefault="00F80EE6" w:rsidP="00F80EE6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Проф. др Снежана Марковић</w:t>
      </w:r>
    </w:p>
    <w:p w14:paraId="4D644E94" w14:textId="02D470CE" w:rsidR="00702060" w:rsidRPr="00702060" w:rsidRDefault="00702060" w:rsidP="0070206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702060" w:rsidRPr="0070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3B6BC1"/>
    <w:multiLevelType w:val="hybridMultilevel"/>
    <w:tmpl w:val="5292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6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60"/>
    <w:rsid w:val="00204164"/>
    <w:rsid w:val="00465B8F"/>
    <w:rsid w:val="00702060"/>
    <w:rsid w:val="0094437E"/>
    <w:rsid w:val="00E072E6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7EE6"/>
  <w15:chartTrackingRefBased/>
  <w15:docId w15:val="{C8A2C3DD-FDDE-4104-921C-8162DB1D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2024-05-14T13:11:00Z</dcterms:created>
  <dcterms:modified xsi:type="dcterms:W3CDTF">2024-05-14T13:41:00Z</dcterms:modified>
</cp:coreProperties>
</file>