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drawing>
          <wp:inline distT="0" distB="0" distL="0" distR="0">
            <wp:extent cx="2194560" cy="1800860"/>
            <wp:effectExtent l="0" t="0" r="0" b="8890"/>
            <wp:docPr id="2" name="Picture 1" descr="Free Music Class Clipart, Download Free Music Class Clipart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ree Music Class Clipart, Download Free Music Class Clipart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688" cy="180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cs="Times New Roman"/>
          <w:b/>
          <w:sz w:val="28"/>
          <w:szCs w:val="28"/>
        </w:rPr>
      </w:pPr>
    </w:p>
    <w:p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МЕТОДИКА МУЗИЧК</w:t>
      </w:r>
      <w:r>
        <w:rPr>
          <w:rFonts w:cs="Times New Roman"/>
          <w:b/>
          <w:sz w:val="28"/>
          <w:szCs w:val="28"/>
          <w:lang w:val="sr-Cyrl-RS"/>
        </w:rPr>
        <w:t>ОГ</w:t>
      </w:r>
      <w:r>
        <w:rPr>
          <w:rFonts w:hint="default" w:cs="Times New Roman"/>
          <w:b/>
          <w:sz w:val="28"/>
          <w:szCs w:val="28"/>
          <w:lang w:val="sr-Cyrl-RS"/>
        </w:rPr>
        <w:t xml:space="preserve"> ВАСПИТАЊА</w:t>
      </w:r>
      <w:r>
        <w:rPr>
          <w:rFonts w:cs="Times New Roman"/>
          <w:b/>
          <w:sz w:val="28"/>
          <w:szCs w:val="28"/>
        </w:rPr>
        <w:t xml:space="preserve"> </w:t>
      </w:r>
    </w:p>
    <w:p>
      <w:pPr>
        <w:jc w:val="center"/>
        <w:rPr>
          <w:rFonts w:hint="default"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Први</w:t>
      </w:r>
      <w:r>
        <w:rPr>
          <w:rFonts w:hint="default" w:cs="Times New Roman"/>
          <w:b/>
          <w:sz w:val="28"/>
          <w:szCs w:val="28"/>
          <w:lang w:val="sr-Cyrl-RS"/>
        </w:rPr>
        <w:t xml:space="preserve"> колоквијум</w:t>
      </w:r>
    </w:p>
    <w:tbl>
      <w:tblPr>
        <w:tblStyle w:val="3"/>
        <w:tblW w:w="9318" w:type="dxa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915"/>
        <w:gridCol w:w="1347"/>
        <w:gridCol w:w="2060"/>
        <w:gridCol w:w="2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Бр</w:t>
            </w:r>
            <w:r>
              <w:rPr>
                <w:rFonts w:asciiTheme="minorHAnsi" w:hAnsiTheme="minorHAnsi"/>
                <w:b/>
                <w:szCs w:val="24"/>
                <w:lang w:val="sr-Cyrl-RS"/>
              </w:rPr>
              <w:t>.</w:t>
            </w:r>
            <w:r>
              <w:rPr>
                <w:rFonts w:asciiTheme="minorHAnsi" w:hAnsiTheme="minorHAnsi"/>
                <w:b/>
                <w:szCs w:val="24"/>
              </w:rPr>
              <w:t xml:space="preserve"> поена</w:t>
            </w:r>
          </w:p>
        </w:tc>
        <w:tc>
          <w:tcPr>
            <w:tcW w:w="2327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D99594" w:themeFill="accent2" w:themeFillTint="99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highlight w:val="none"/>
              </w:rPr>
            </w:pPr>
            <w:r>
              <w:rPr>
                <w:rFonts w:asciiTheme="minorHAnsi" w:hAnsiTheme="minorHAnsi"/>
                <w:szCs w:val="24"/>
                <w:highlight w:val="none"/>
                <w:lang w:val="sr-Latn-RS"/>
              </w:rPr>
              <w:t>1</w:t>
            </w:r>
            <w:r>
              <w:rPr>
                <w:rFonts w:asciiTheme="minorHAnsi" w:hAnsiTheme="minorHAnsi"/>
                <w:szCs w:val="24"/>
                <w:highlight w:val="none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highlight w:val="none"/>
                <w:lang w:val="sr-Cyrl-RS"/>
              </w:rPr>
            </w:pPr>
            <w:r>
              <w:rPr>
                <w:rFonts w:asciiTheme="minorHAnsi" w:hAnsiTheme="minorHAnsi"/>
                <w:szCs w:val="24"/>
                <w:highlight w:val="none"/>
                <w:lang w:val="sr-Cyrl-RS"/>
              </w:rPr>
              <w:t>Наташа</w:t>
            </w:r>
            <w:r>
              <w:rPr>
                <w:rFonts w:hint="default" w:asciiTheme="minorHAnsi" w:hAnsiTheme="minorHAnsi"/>
                <w:szCs w:val="24"/>
                <w:highlight w:val="none"/>
                <w:lang w:val="sr-Cyrl-RS"/>
              </w:rPr>
              <w:t xml:space="preserve"> Јовановић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highlight w:val="none"/>
                <w:lang w:val="sr-Cyrl-RS"/>
              </w:rPr>
            </w:pPr>
            <w:r>
              <w:rPr>
                <w:rFonts w:asciiTheme="minorHAnsi" w:hAnsiTheme="minorHAnsi"/>
                <w:szCs w:val="24"/>
                <w:highlight w:val="none"/>
                <w:lang w:val="sr-Cyrl-RS"/>
              </w:rPr>
              <w:t>2</w:t>
            </w:r>
            <w:r>
              <w:rPr>
                <w:rFonts w:hint="default" w:asciiTheme="minorHAnsi" w:hAnsiTheme="minorHAnsi"/>
                <w:szCs w:val="24"/>
                <w:highlight w:val="none"/>
                <w:lang w:val="sr-Cyrl-RS"/>
              </w:rPr>
              <w:t>021</w:t>
            </w:r>
            <w:r>
              <w:rPr>
                <w:rFonts w:asciiTheme="minorHAnsi" w:hAnsiTheme="minorHAnsi"/>
                <w:szCs w:val="24"/>
                <w:highlight w:val="none"/>
              </w:rPr>
              <w:t>/</w:t>
            </w:r>
            <w:r>
              <w:rPr>
                <w:rFonts w:hint="default" w:asciiTheme="minorHAnsi" w:hAnsiTheme="minorHAnsi"/>
                <w:szCs w:val="24"/>
                <w:highlight w:val="none"/>
                <w:lang w:val="sr-Cyrl-RS"/>
              </w:rPr>
              <w:t>0221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highlight w:val="none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highlight w:val="none"/>
                <w:lang w:val="sr-Cyrl-RS"/>
              </w:rPr>
              <w:t>19</w:t>
            </w:r>
            <w:r>
              <w:rPr>
                <w:rFonts w:asciiTheme="minorHAnsi" w:hAnsiTheme="minorHAnsi"/>
                <w:color w:val="000000"/>
                <w:szCs w:val="24"/>
                <w:highlight w:val="none"/>
              </w:rPr>
              <w:t>/</w:t>
            </w:r>
            <w:r>
              <w:rPr>
                <w:rFonts w:hint="default" w:asciiTheme="minorHAnsi" w:hAnsiTheme="minorHAnsi"/>
                <w:color w:val="000000"/>
                <w:szCs w:val="24"/>
                <w:highlight w:val="none"/>
                <w:lang w:val="sr-Cyrl-RS"/>
              </w:rPr>
              <w:t>2</w:t>
            </w:r>
            <w:r>
              <w:rPr>
                <w:rFonts w:asciiTheme="minorHAnsi" w:hAnsiTheme="minorHAnsi"/>
                <w:color w:val="000000"/>
                <w:szCs w:val="24"/>
                <w:highlight w:val="none"/>
                <w:lang w:val="sr-Cyrl-RS"/>
              </w:rPr>
              <w:t>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firstLine="360" w:firstLineChars="150"/>
              <w:jc w:val="both"/>
              <w:rPr>
                <w:rFonts w:cs="Times New Roman"/>
                <w:color w:val="000000"/>
                <w:sz w:val="24"/>
                <w:szCs w:val="24"/>
                <w:highlight w:val="none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none"/>
                <w:lang w:val="sr-Cyrl-RS"/>
              </w:rPr>
              <w:t>п</w:t>
            </w:r>
            <w:r>
              <w:rPr>
                <w:rFonts w:cs="Times New Roman"/>
                <w:color w:val="000000"/>
                <w:sz w:val="24"/>
                <w:szCs w:val="24"/>
                <w:highlight w:val="none"/>
              </w:rPr>
              <w:t>оложи</w:t>
            </w:r>
            <w:r>
              <w:rPr>
                <w:rFonts w:cs="Times New Roman"/>
                <w:color w:val="000000"/>
                <w:sz w:val="24"/>
                <w:szCs w:val="24"/>
                <w:highlight w:val="none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highlight w:val="none"/>
              </w:rPr>
            </w:pPr>
            <w:r>
              <w:rPr>
                <w:rFonts w:asciiTheme="minorHAnsi" w:hAnsiTheme="minorHAnsi"/>
                <w:szCs w:val="24"/>
                <w:highlight w:val="none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highlight w:val="none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highlight w:val="none"/>
                <w:lang w:val="sr-Cyrl-RS"/>
              </w:rPr>
            </w:pPr>
            <w:r>
              <w:rPr>
                <w:rFonts w:asciiTheme="minorHAnsi" w:hAnsiTheme="minorHAnsi"/>
                <w:szCs w:val="24"/>
                <w:highlight w:val="none"/>
                <w:lang w:val="sr-Cyrl-RS"/>
              </w:rPr>
              <w:t>Милунка</w:t>
            </w:r>
            <w:r>
              <w:rPr>
                <w:rFonts w:hint="default" w:asciiTheme="minorHAnsi" w:hAnsiTheme="minorHAnsi"/>
                <w:szCs w:val="24"/>
                <w:highlight w:val="none"/>
                <w:lang w:val="sr-Cyrl-RS"/>
              </w:rPr>
              <w:t xml:space="preserve"> Милановић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highlight w:val="none"/>
                <w:lang w:val="sr-Cyrl-RS"/>
              </w:rPr>
            </w:pPr>
          </w:p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highlight w:val="none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highlight w:val="none"/>
                <w:lang w:val="sr-Cyrl-RS"/>
              </w:rPr>
              <w:t>2021</w:t>
            </w:r>
            <w:r>
              <w:rPr>
                <w:rFonts w:asciiTheme="minorHAnsi" w:hAnsiTheme="minorHAnsi"/>
                <w:szCs w:val="24"/>
                <w:highlight w:val="none"/>
              </w:rPr>
              <w:t>/</w:t>
            </w:r>
            <w:r>
              <w:rPr>
                <w:rFonts w:hint="default" w:asciiTheme="minorHAnsi" w:hAnsiTheme="minorHAnsi"/>
                <w:szCs w:val="24"/>
                <w:highlight w:val="none"/>
                <w:lang w:val="sr-Cyrl-RS"/>
              </w:rPr>
              <w:t>0214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highlight w:val="none"/>
                <w:lang w:val="sr-Cyrl-RS"/>
              </w:rPr>
            </w:pPr>
          </w:p>
          <w:p>
            <w:pPr>
              <w:pStyle w:val="5"/>
              <w:rPr>
                <w:rFonts w:asciiTheme="minorHAnsi" w:hAnsiTheme="minorHAnsi"/>
                <w:color w:val="000000"/>
                <w:szCs w:val="24"/>
                <w:highlight w:val="none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highlight w:val="none"/>
                <w:lang w:val="sr-Cyrl-RS"/>
              </w:rPr>
              <w:t xml:space="preserve">        </w:t>
            </w:r>
            <w:r>
              <w:rPr>
                <w:rFonts w:hint="default" w:asciiTheme="minorHAnsi" w:hAnsiTheme="minorHAnsi"/>
                <w:color w:val="000000"/>
                <w:szCs w:val="24"/>
                <w:highlight w:val="none"/>
                <w:lang w:val="sr-Cyrl-RS"/>
              </w:rPr>
              <w:t>6</w:t>
            </w:r>
            <w:r>
              <w:rPr>
                <w:rFonts w:asciiTheme="minorHAnsi" w:hAnsiTheme="minorHAnsi"/>
                <w:color w:val="000000"/>
                <w:szCs w:val="24"/>
                <w:highlight w:val="none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highlight w:val="none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highlight w:val="none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none"/>
                <w:lang w:val="sr-Cyrl-RS"/>
              </w:rPr>
              <w:t>није</w:t>
            </w:r>
            <w:r>
              <w:rPr>
                <w:rFonts w:hint="default" w:cs="Times New Roman"/>
                <w:color w:val="000000"/>
                <w:sz w:val="24"/>
                <w:szCs w:val="24"/>
                <w:highlight w:val="none"/>
                <w:lang w:val="sr-Cyrl-RS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highlight w:val="none"/>
                <w:lang w:val="sr-Cyrl-RS"/>
              </w:rPr>
              <w:t>п</w:t>
            </w:r>
            <w:r>
              <w:rPr>
                <w:rFonts w:cs="Times New Roman"/>
                <w:color w:val="000000"/>
                <w:sz w:val="24"/>
                <w:szCs w:val="24"/>
                <w:highlight w:val="none"/>
              </w:rPr>
              <w:t>оложи</w:t>
            </w:r>
            <w:r>
              <w:rPr>
                <w:rFonts w:cs="Times New Roman"/>
                <w:color w:val="000000"/>
                <w:sz w:val="24"/>
                <w:szCs w:val="24"/>
                <w:highlight w:val="none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highlight w:val="none"/>
              </w:rPr>
            </w:pPr>
            <w:r>
              <w:rPr>
                <w:rFonts w:asciiTheme="minorHAnsi" w:hAnsiTheme="minorHAnsi"/>
                <w:szCs w:val="24"/>
                <w:highlight w:val="none"/>
                <w:lang w:val="sr-Cyrl-RS"/>
              </w:rPr>
              <w:t>3</w:t>
            </w:r>
            <w:r>
              <w:rPr>
                <w:rFonts w:asciiTheme="minorHAnsi" w:hAnsiTheme="minorHAnsi"/>
                <w:szCs w:val="24"/>
                <w:highlight w:val="none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highlight w:val="none"/>
                <w:lang w:val="sr-Cyrl-RS"/>
              </w:rPr>
            </w:pPr>
            <w:r>
              <w:rPr>
                <w:rFonts w:asciiTheme="minorHAnsi" w:hAnsiTheme="minorHAnsi"/>
                <w:szCs w:val="24"/>
                <w:highlight w:val="none"/>
                <w:lang w:val="sr-Cyrl-RS"/>
              </w:rPr>
              <w:t>Марина</w:t>
            </w:r>
            <w:r>
              <w:rPr>
                <w:rFonts w:hint="default" w:asciiTheme="minorHAnsi" w:hAnsiTheme="minorHAnsi"/>
                <w:szCs w:val="24"/>
                <w:highlight w:val="none"/>
                <w:lang w:val="sr-Cyrl-RS"/>
              </w:rPr>
              <w:t xml:space="preserve"> Павинић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highlight w:val="none"/>
                <w:lang w:val="sr-Cyrl-RS"/>
              </w:rPr>
            </w:pPr>
            <w:r>
              <w:rPr>
                <w:rFonts w:asciiTheme="minorHAnsi" w:hAnsiTheme="minorHAnsi"/>
                <w:szCs w:val="24"/>
                <w:highlight w:val="none"/>
                <w:lang w:val="sr-Cyrl-RS"/>
              </w:rPr>
              <w:t>20</w:t>
            </w:r>
            <w:r>
              <w:rPr>
                <w:rFonts w:hint="default" w:asciiTheme="minorHAnsi" w:hAnsiTheme="minorHAnsi"/>
                <w:szCs w:val="24"/>
                <w:highlight w:val="none"/>
                <w:lang w:val="sr-Cyrl-RS"/>
              </w:rPr>
              <w:t>21</w:t>
            </w:r>
            <w:r>
              <w:rPr>
                <w:rFonts w:asciiTheme="minorHAnsi" w:hAnsiTheme="minorHAnsi"/>
                <w:szCs w:val="24"/>
                <w:highlight w:val="none"/>
              </w:rPr>
              <w:t>/</w:t>
            </w:r>
            <w:r>
              <w:rPr>
                <w:rFonts w:hint="default" w:asciiTheme="minorHAnsi" w:hAnsiTheme="minorHAnsi"/>
                <w:szCs w:val="24"/>
                <w:highlight w:val="none"/>
                <w:lang w:val="sr-Cyrl-RS"/>
              </w:rPr>
              <w:t>0234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highlight w:val="none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highlight w:val="none"/>
                <w:lang w:val="sr-Cyrl-RS"/>
              </w:rPr>
              <w:t>1</w:t>
            </w:r>
            <w:r>
              <w:rPr>
                <w:rFonts w:hint="default" w:asciiTheme="minorHAnsi" w:hAnsiTheme="minorHAnsi"/>
                <w:color w:val="000000"/>
                <w:szCs w:val="24"/>
                <w:highlight w:val="none"/>
                <w:lang w:val="sr-Cyrl-RS"/>
              </w:rPr>
              <w:t>0</w:t>
            </w:r>
            <w:r>
              <w:rPr>
                <w:rFonts w:asciiTheme="minorHAnsi" w:hAnsiTheme="minorHAnsi"/>
                <w:color w:val="000000"/>
                <w:szCs w:val="24"/>
                <w:highlight w:val="none"/>
              </w:rPr>
              <w:t>/</w:t>
            </w:r>
            <w:r>
              <w:rPr>
                <w:rFonts w:hint="default" w:asciiTheme="minorHAnsi" w:hAnsiTheme="minorHAnsi"/>
                <w:color w:val="000000"/>
                <w:szCs w:val="24"/>
                <w:highlight w:val="none"/>
                <w:lang w:val="sr-Cyrl-RS"/>
              </w:rPr>
              <w:t>2</w:t>
            </w:r>
            <w:r>
              <w:rPr>
                <w:rFonts w:asciiTheme="minorHAnsi" w:hAnsiTheme="minorHAnsi"/>
                <w:color w:val="000000"/>
                <w:szCs w:val="24"/>
                <w:highlight w:val="none"/>
                <w:lang w:val="sr-Cyrl-RS"/>
              </w:rPr>
              <w:t>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highlight w:val="none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none"/>
                <w:lang w:val="sr-Cyrl-RS"/>
              </w:rPr>
              <w:t xml:space="preserve"> није </w:t>
            </w:r>
            <w:r>
              <w:rPr>
                <w:rFonts w:cs="Times New Roman"/>
                <w:color w:val="000000"/>
                <w:sz w:val="24"/>
                <w:szCs w:val="24"/>
                <w:highlight w:val="none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highlight w:val="none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Кристина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Алексић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szCs w:val="24"/>
                <w:lang w:val="sr-Cyrl-RS"/>
              </w:rPr>
              <w:t>21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0206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5.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Александра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Ђорђевић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2021/0235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/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Ђорђевић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2021/0259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13/25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Тамара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Окановић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2021/0217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13/25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Милена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Станковић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2021/0226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7/25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Александра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Цветковић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2021/0228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13/25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Александра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Стевановић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2021/0222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19/25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Бошковић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2021/0213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17/25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Ивана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Јанићијевић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2021/0225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17/25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Зорана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Илић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2021/0270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10/25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Петровић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2021/0252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18/25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Катарина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Обрадовић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2021/0236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23/25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Ирена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Марковић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2021/0261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21/25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Тамара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Стевановић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2021/0204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15/25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Наталија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Ђорђевић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2021/0240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10/25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Вуксановић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2021/0209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18/25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Јелена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Ђорђевић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2021/0208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18/25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Софија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Станковић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/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17/25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Сара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Брашић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2021/0231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13/25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Невена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Павловић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2021/0219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10/25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Ања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Арсенијевић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2021/0230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19/25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Андријана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Бешинић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2021/0202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10/25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Нина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Заграђанин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2021/0229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14/25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Јана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Алексић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2021/0245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7/25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Јелена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Јанковић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2021/0239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9/25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Илија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Срећковић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2021/0219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15/25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положио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Сања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Шмигић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2021/0241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11/25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pacing w:after="0" w:line="240" w:lineRule="auto"/>
        <w:ind w:left="4320"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>
      <w:pPr>
        <w:spacing w:after="0" w:line="240" w:lineRule="auto"/>
        <w:ind w:left="4320" w:firstLine="720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cstheme="minorHAnsi"/>
          <w:b/>
          <w:bCs/>
          <w:sz w:val="28"/>
          <w:szCs w:val="28"/>
          <w:lang w:val="sr-Cyrl-RS"/>
        </w:rPr>
        <w:t>Доц. др  Наташа Вукићевић</w:t>
      </w:r>
    </w:p>
    <w:p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</w:t>
      </w:r>
    </w:p>
    <w:p>
      <w:pP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>
      <w:pPr>
        <w:rPr>
          <w:rFonts w:hint="default" w:cstheme="minorHAnsi"/>
          <w:sz w:val="28"/>
          <w:szCs w:val="28"/>
          <w:lang w:val="sr-Cyrl-RS"/>
        </w:rPr>
      </w:pPr>
      <w:bookmarkStart w:id="0" w:name="_GoBack"/>
      <w:bookmarkEnd w:id="0"/>
    </w:p>
    <w:sectPr>
      <w:pgSz w:w="12240" w:h="15840"/>
      <w:pgMar w:top="993" w:right="1440" w:bottom="709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Schoolbook">
    <w:altName w:val="Century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E8EE11"/>
    <w:multiLevelType w:val="singleLevel"/>
    <w:tmpl w:val="70E8EE11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24"/>
    <w:rsid w:val="00020569"/>
    <w:rsid w:val="000667C8"/>
    <w:rsid w:val="00071F1A"/>
    <w:rsid w:val="000849E8"/>
    <w:rsid w:val="000A7B53"/>
    <w:rsid w:val="000C4B2F"/>
    <w:rsid w:val="000D51B0"/>
    <w:rsid w:val="000F4803"/>
    <w:rsid w:val="00195185"/>
    <w:rsid w:val="002E0FCE"/>
    <w:rsid w:val="00356029"/>
    <w:rsid w:val="00360FAA"/>
    <w:rsid w:val="003649CD"/>
    <w:rsid w:val="003B54F9"/>
    <w:rsid w:val="003C04B3"/>
    <w:rsid w:val="003D742C"/>
    <w:rsid w:val="003F63C3"/>
    <w:rsid w:val="00406FF7"/>
    <w:rsid w:val="00433A04"/>
    <w:rsid w:val="004C2333"/>
    <w:rsid w:val="004E70FA"/>
    <w:rsid w:val="005178B2"/>
    <w:rsid w:val="00552FAA"/>
    <w:rsid w:val="00597FD4"/>
    <w:rsid w:val="005F1696"/>
    <w:rsid w:val="005F7FC3"/>
    <w:rsid w:val="006959B3"/>
    <w:rsid w:val="00696C61"/>
    <w:rsid w:val="00697396"/>
    <w:rsid w:val="006E39A5"/>
    <w:rsid w:val="006E6DCE"/>
    <w:rsid w:val="006F2142"/>
    <w:rsid w:val="006F7A4D"/>
    <w:rsid w:val="007023AD"/>
    <w:rsid w:val="0070591C"/>
    <w:rsid w:val="00726570"/>
    <w:rsid w:val="0077652C"/>
    <w:rsid w:val="00796CEB"/>
    <w:rsid w:val="007A1016"/>
    <w:rsid w:val="007D630E"/>
    <w:rsid w:val="007E6D2B"/>
    <w:rsid w:val="008204FF"/>
    <w:rsid w:val="00823807"/>
    <w:rsid w:val="00866814"/>
    <w:rsid w:val="00872C0B"/>
    <w:rsid w:val="00892B83"/>
    <w:rsid w:val="0089583C"/>
    <w:rsid w:val="008F04D8"/>
    <w:rsid w:val="00904A1C"/>
    <w:rsid w:val="009330AF"/>
    <w:rsid w:val="00941A9F"/>
    <w:rsid w:val="009D03AD"/>
    <w:rsid w:val="00A96B20"/>
    <w:rsid w:val="00AC73DC"/>
    <w:rsid w:val="00B015D2"/>
    <w:rsid w:val="00B41A17"/>
    <w:rsid w:val="00B520B8"/>
    <w:rsid w:val="00B93735"/>
    <w:rsid w:val="00C00E59"/>
    <w:rsid w:val="00C17D19"/>
    <w:rsid w:val="00C208CF"/>
    <w:rsid w:val="00C32D35"/>
    <w:rsid w:val="00C63B8A"/>
    <w:rsid w:val="00C67F7B"/>
    <w:rsid w:val="00C7757C"/>
    <w:rsid w:val="00CC6024"/>
    <w:rsid w:val="00CC7508"/>
    <w:rsid w:val="00CD1BC4"/>
    <w:rsid w:val="00CD61D0"/>
    <w:rsid w:val="00CF209D"/>
    <w:rsid w:val="00D157FC"/>
    <w:rsid w:val="00D261D7"/>
    <w:rsid w:val="00D65C7D"/>
    <w:rsid w:val="00D74753"/>
    <w:rsid w:val="00D935B4"/>
    <w:rsid w:val="00DF6A52"/>
    <w:rsid w:val="00E104A1"/>
    <w:rsid w:val="00E74FBE"/>
    <w:rsid w:val="00E75030"/>
    <w:rsid w:val="00EC7CE8"/>
    <w:rsid w:val="00ED71D1"/>
    <w:rsid w:val="00F32035"/>
    <w:rsid w:val="00F563E1"/>
    <w:rsid w:val="00F62F25"/>
    <w:rsid w:val="00F77CD0"/>
    <w:rsid w:val="00FE177E"/>
    <w:rsid w:val="00FE2447"/>
    <w:rsid w:val="0921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 w:hanging="357"/>
      <w:contextualSpacing/>
      <w:jc w:val="both"/>
    </w:pPr>
    <w:rPr>
      <w:rFonts w:ascii="Century Schoolbook" w:hAnsi="Century Schoolbook" w:eastAsia="Calibri" w:cs="Times New Roman"/>
      <w:sz w:val="24"/>
      <w:lang w:val="sr-Cyrl-CS"/>
    </w:r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332</Characters>
  <Lines>40</Lines>
  <Paragraphs>29</Paragraphs>
  <TotalTime>44</TotalTime>
  <ScaleCrop>false</ScaleCrop>
  <LinksUpToDate>false</LinksUpToDate>
  <CharactersWithSpaces>531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2024-03-15T09:30:00Z</dcterms:created>
  <dc:creator>Nikola</dc:creator>
  <cp:lastModifiedBy>Natasha</cp:lastModifiedBy>
  <dcterms:modified xsi:type="dcterms:W3CDTF">2024-03-20T12:22:00Z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ccb4ed4e032f91dfb587528bc02450ebc192d0ec908bcd0b25e5f26a18e435f7</vt:lpwstr>
  </property>
  <property fmtid="{D5CDD505-2E9C-101B-9397-08002B2CF9AE}" pid="3" name="KSOProductBuildVer">
    <vt:lpwstr>1033-12.2.0.13292</vt:lpwstr>
  </property>
  <property fmtid="{D5CDD505-2E9C-101B-9397-08002B2CF9AE}" pid="4" name="ICV">
    <vt:lpwstr>E551D97C61494A7CBA86DB56444A47F9_12</vt:lpwstr>
  </property>
</Properties>
</file>