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F4AFA" w14:textId="77777777" w:rsidR="002A4C22" w:rsidRPr="00267CB5" w:rsidRDefault="002A4C22" w:rsidP="00140457">
      <w:pPr>
        <w:rPr>
          <w:b/>
          <w:bCs/>
          <w:lang w:val="sr-Latn-RS"/>
        </w:rPr>
      </w:pPr>
    </w:p>
    <w:p w14:paraId="3BEC4E3C" w14:textId="77777777" w:rsidR="002A4C22" w:rsidRPr="00435CEE" w:rsidRDefault="002A4C22" w:rsidP="0037592F">
      <w:pPr>
        <w:jc w:val="right"/>
        <w:rPr>
          <w:b/>
          <w:bCs/>
        </w:rPr>
      </w:pPr>
      <w:r w:rsidRPr="00435CEE">
        <w:rPr>
          <w:b/>
          <w:bCs/>
        </w:rPr>
        <w:t>Univerzitet u Kragujevcu</w:t>
      </w:r>
    </w:p>
    <w:p w14:paraId="73821F8C" w14:textId="77777777" w:rsidR="002A4C22" w:rsidRPr="00435CEE" w:rsidRDefault="00267CB5" w:rsidP="0037592F">
      <w:pPr>
        <w:jc w:val="right"/>
        <w:rPr>
          <w:b/>
          <w:bCs/>
        </w:rPr>
      </w:pPr>
      <w:r w:rsidRPr="00435CEE">
        <w:rPr>
          <w:b/>
          <w:bCs/>
          <w:lang w:val="sr-Latn-RS"/>
        </w:rPr>
        <w:t>F</w:t>
      </w:r>
      <w:r w:rsidR="002A4C22" w:rsidRPr="00435CEE">
        <w:rPr>
          <w:b/>
          <w:bCs/>
        </w:rPr>
        <w:t>akultet</w:t>
      </w:r>
      <w:r w:rsidRPr="00435CEE">
        <w:rPr>
          <w:b/>
          <w:bCs/>
          <w:lang w:val="sr-Latn-RS"/>
        </w:rPr>
        <w:t xml:space="preserve"> pedagoških nauka</w:t>
      </w:r>
      <w:r w:rsidR="002A4C22" w:rsidRPr="00435CEE">
        <w:rPr>
          <w:b/>
          <w:bCs/>
        </w:rPr>
        <w:t xml:space="preserve"> u Jagodini</w:t>
      </w:r>
    </w:p>
    <w:p w14:paraId="62A2F58F" w14:textId="77777777" w:rsidR="002A4C22" w:rsidRPr="00435CEE" w:rsidRDefault="002A4C22" w:rsidP="009C43AB"/>
    <w:p w14:paraId="20B35168" w14:textId="77777777" w:rsidR="002A4C22" w:rsidRPr="00435CEE" w:rsidRDefault="002A4C22" w:rsidP="00E63643">
      <w:pPr>
        <w:jc w:val="center"/>
        <w:rPr>
          <w:b/>
          <w:bCs/>
          <w:sz w:val="28"/>
          <w:szCs w:val="28"/>
        </w:rPr>
      </w:pPr>
      <w:r w:rsidRPr="00435CEE">
        <w:rPr>
          <w:b/>
          <w:bCs/>
          <w:sz w:val="28"/>
          <w:szCs w:val="28"/>
        </w:rPr>
        <w:t>MEDIJSKA PISMENOST</w:t>
      </w:r>
    </w:p>
    <w:p w14:paraId="5D7CC10C" w14:textId="2A24AB34" w:rsidR="002A4C22" w:rsidRPr="00435CEE" w:rsidRDefault="002A4C22" w:rsidP="00514BDB">
      <w:pPr>
        <w:jc w:val="center"/>
        <w:rPr>
          <w:b/>
          <w:bCs/>
          <w:sz w:val="28"/>
          <w:szCs w:val="28"/>
          <w:lang w:val="sr-Latn-RS"/>
        </w:rPr>
      </w:pPr>
      <w:r w:rsidRPr="00435CEE">
        <w:rPr>
          <w:b/>
          <w:bCs/>
          <w:sz w:val="28"/>
          <w:szCs w:val="28"/>
        </w:rPr>
        <w:t>Ispitna pitanja</w:t>
      </w:r>
      <w:r w:rsidR="00EA3690" w:rsidRPr="00435CEE">
        <w:rPr>
          <w:b/>
          <w:bCs/>
          <w:sz w:val="28"/>
          <w:szCs w:val="28"/>
          <w:lang w:val="sr-Latn-RS"/>
        </w:rPr>
        <w:t xml:space="preserve"> i literatura</w:t>
      </w:r>
    </w:p>
    <w:p w14:paraId="5BC8AB4D" w14:textId="77777777" w:rsidR="00514BDB" w:rsidRPr="00435CEE" w:rsidRDefault="00514BDB" w:rsidP="00514BDB">
      <w:pPr>
        <w:jc w:val="center"/>
        <w:rPr>
          <w:b/>
          <w:bCs/>
          <w:sz w:val="28"/>
          <w:szCs w:val="28"/>
          <w:lang w:val="sr-Latn-RS"/>
        </w:rPr>
      </w:pPr>
    </w:p>
    <w:p w14:paraId="0035C069" w14:textId="7F4A9275" w:rsidR="000C4E1C" w:rsidRPr="00435CEE" w:rsidRDefault="000C4E1C" w:rsidP="000C4E1C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435CEE">
        <w:rPr>
          <w:sz w:val="24"/>
          <w:szCs w:val="24"/>
          <w:lang w:val="sr-Latn-RS"/>
        </w:rPr>
        <w:t>Medijska pismenost, definicija</w:t>
      </w:r>
      <w:r w:rsidR="00B661C8" w:rsidRPr="00435CEE">
        <w:rPr>
          <w:sz w:val="24"/>
          <w:szCs w:val="24"/>
          <w:lang w:val="sr-Latn-RS"/>
        </w:rPr>
        <w:t xml:space="preserve">, </w:t>
      </w:r>
      <w:r w:rsidRPr="00435CEE">
        <w:rPr>
          <w:sz w:val="24"/>
          <w:szCs w:val="24"/>
          <w:lang w:val="sr-Latn-RS"/>
        </w:rPr>
        <w:t>tipologija</w:t>
      </w:r>
      <w:r w:rsidR="00B661C8" w:rsidRPr="00435CEE">
        <w:rPr>
          <w:sz w:val="24"/>
          <w:szCs w:val="24"/>
          <w:lang w:val="sr-Latn-RS"/>
        </w:rPr>
        <w:t xml:space="preserve"> i značaj</w:t>
      </w:r>
    </w:p>
    <w:p w14:paraId="6AE19B05" w14:textId="7CF6E1F5" w:rsidR="00FA354B" w:rsidRPr="00435CEE" w:rsidRDefault="00FA354B" w:rsidP="000C4E1C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435CEE">
        <w:rPr>
          <w:sz w:val="24"/>
          <w:szCs w:val="24"/>
          <w:lang w:val="sr-Latn-RS"/>
        </w:rPr>
        <w:t>Razvijanje sposobnosti medijske pismenosti</w:t>
      </w:r>
    </w:p>
    <w:p w14:paraId="7F27E7C6" w14:textId="279FA445" w:rsidR="000C4E1C" w:rsidRPr="00435CEE" w:rsidRDefault="000C4E1C" w:rsidP="000C4E1C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435CEE">
        <w:rPr>
          <w:sz w:val="24"/>
          <w:szCs w:val="24"/>
          <w:lang w:val="sr-Latn-RS"/>
        </w:rPr>
        <w:t>Minimalna, osnovna i funkcionalna medijska pismenost</w:t>
      </w:r>
    </w:p>
    <w:p w14:paraId="1AC92D1A" w14:textId="78E3C7D1" w:rsidR="000C4E1C" w:rsidRPr="00435CEE" w:rsidRDefault="003C0E72" w:rsidP="000C4E1C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435CEE">
        <w:rPr>
          <w:sz w:val="24"/>
          <w:szCs w:val="24"/>
          <w:lang w:val="sr-Latn-RS"/>
        </w:rPr>
        <w:t>O</w:t>
      </w:r>
      <w:r w:rsidR="000C4E1C" w:rsidRPr="00435CEE">
        <w:rPr>
          <w:sz w:val="24"/>
          <w:szCs w:val="24"/>
          <w:lang w:val="sr-Latn-RS"/>
        </w:rPr>
        <w:t>brazovanje</w:t>
      </w:r>
      <w:r w:rsidRPr="00435CEE">
        <w:rPr>
          <w:sz w:val="24"/>
          <w:szCs w:val="24"/>
          <w:lang w:val="sr-Latn-RS"/>
        </w:rPr>
        <w:t xml:space="preserve"> za medije</w:t>
      </w:r>
      <w:r w:rsidR="000C4E1C" w:rsidRPr="00435CEE">
        <w:rPr>
          <w:sz w:val="24"/>
          <w:szCs w:val="24"/>
          <w:lang w:val="sr-Latn-RS"/>
        </w:rPr>
        <w:t xml:space="preserve"> i osnovna uporišta medijske </w:t>
      </w:r>
      <w:r w:rsidRPr="00435CEE">
        <w:rPr>
          <w:sz w:val="24"/>
          <w:szCs w:val="24"/>
          <w:lang w:val="sr-Latn-RS"/>
        </w:rPr>
        <w:t>pismenosti</w:t>
      </w:r>
    </w:p>
    <w:p w14:paraId="1BC3557B" w14:textId="77777777" w:rsidR="00267CB5" w:rsidRPr="00435CEE" w:rsidRDefault="00267CB5" w:rsidP="003502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CEE">
        <w:rPr>
          <w:sz w:val="24"/>
          <w:szCs w:val="24"/>
          <w:lang w:val="sr-Latn-RS"/>
        </w:rPr>
        <w:t>Model medijskog opismenjavanja: svesnost, analiza, promišljanje, delanje</w:t>
      </w:r>
    </w:p>
    <w:p w14:paraId="2FB2FDEA" w14:textId="169D0DA4" w:rsidR="001803B7" w:rsidRPr="00435CEE" w:rsidRDefault="001803B7" w:rsidP="003502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CEE">
        <w:rPr>
          <w:sz w:val="24"/>
          <w:szCs w:val="24"/>
          <w:lang w:val="sr-Latn-RS"/>
        </w:rPr>
        <w:t>Uloga vaspitača</w:t>
      </w:r>
      <w:r w:rsidR="000C4E1C" w:rsidRPr="00435CEE">
        <w:rPr>
          <w:sz w:val="24"/>
          <w:szCs w:val="24"/>
          <w:lang w:val="sr-Latn-RS"/>
        </w:rPr>
        <w:t>, nastavnika i stručnih saradnika</w:t>
      </w:r>
      <w:r w:rsidRPr="00435CEE">
        <w:rPr>
          <w:sz w:val="24"/>
          <w:szCs w:val="24"/>
          <w:lang w:val="sr-Latn-RS"/>
        </w:rPr>
        <w:t xml:space="preserve"> u razvijanju medijske pismenosti </w:t>
      </w:r>
      <w:r w:rsidR="000C4E1C" w:rsidRPr="00435CEE">
        <w:rPr>
          <w:sz w:val="24"/>
          <w:szCs w:val="24"/>
          <w:lang w:val="sr-Latn-RS"/>
        </w:rPr>
        <w:t xml:space="preserve">dece i </w:t>
      </w:r>
      <w:r w:rsidRPr="00435CEE">
        <w:rPr>
          <w:sz w:val="24"/>
          <w:szCs w:val="24"/>
          <w:lang w:val="sr-Latn-RS"/>
        </w:rPr>
        <w:t>učenika</w:t>
      </w:r>
    </w:p>
    <w:p w14:paraId="65321341" w14:textId="5EC5FF62" w:rsidR="00670656" w:rsidRPr="00435CEE" w:rsidRDefault="00072172" w:rsidP="006706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CEE">
        <w:rPr>
          <w:sz w:val="24"/>
          <w:szCs w:val="24"/>
        </w:rPr>
        <w:t>Prednosti stican</w:t>
      </w:r>
      <w:r w:rsidR="00670656" w:rsidRPr="00435CEE">
        <w:rPr>
          <w:sz w:val="24"/>
          <w:szCs w:val="24"/>
        </w:rPr>
        <w:t>ja višeg nivoa medijske pismenosti</w:t>
      </w:r>
    </w:p>
    <w:p w14:paraId="2E7E84A2" w14:textId="4D19A15E" w:rsidR="00670656" w:rsidRPr="00435CEE" w:rsidRDefault="00670656" w:rsidP="006706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CEE">
        <w:t xml:space="preserve"> </w:t>
      </w:r>
      <w:r w:rsidRPr="00435CEE">
        <w:rPr>
          <w:sz w:val="24"/>
          <w:szCs w:val="24"/>
        </w:rPr>
        <w:t xml:space="preserve">Analiza korišćenja medijskih poruka </w:t>
      </w:r>
    </w:p>
    <w:p w14:paraId="61624D56" w14:textId="75A8FA88" w:rsidR="00670656" w:rsidRPr="00435CEE" w:rsidRDefault="00670656" w:rsidP="006706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CEE">
        <w:rPr>
          <w:sz w:val="24"/>
          <w:szCs w:val="24"/>
        </w:rPr>
        <w:t>Aktivnosti obrade informacija (filtriranje, grupisanje prema smislu, određivanje smisla)</w:t>
      </w:r>
    </w:p>
    <w:p w14:paraId="2A9A3084" w14:textId="77777777" w:rsidR="003C0E72" w:rsidRPr="00435CEE" w:rsidRDefault="003C0E72" w:rsidP="003C0E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CEE">
        <w:rPr>
          <w:sz w:val="24"/>
          <w:szCs w:val="24"/>
        </w:rPr>
        <w:t>Lične strategije za poboljšanje medijske pismenosti</w:t>
      </w:r>
    </w:p>
    <w:p w14:paraId="7843FF82" w14:textId="77777777" w:rsidR="003C0E72" w:rsidRPr="00435CEE" w:rsidRDefault="003C0E72" w:rsidP="003C0E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CEE">
        <w:rPr>
          <w:sz w:val="24"/>
          <w:szCs w:val="24"/>
        </w:rPr>
        <w:t>Tehnike unapređenja medijske pismenosti (interpersonalne tehnike, javno obrazovanje)</w:t>
      </w:r>
    </w:p>
    <w:p w14:paraId="7E1C6C96" w14:textId="64744278" w:rsidR="00B661C8" w:rsidRPr="00435CEE" w:rsidRDefault="00B661C8" w:rsidP="00B661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CEE">
        <w:rPr>
          <w:sz w:val="24"/>
          <w:szCs w:val="24"/>
        </w:rPr>
        <w:t>Vreme komunikacijske revolucije - masmediji kao novi gospodari socijalizacije</w:t>
      </w:r>
    </w:p>
    <w:p w14:paraId="18A47492" w14:textId="040DE75E" w:rsidR="003C0E72" w:rsidRPr="00435CEE" w:rsidRDefault="003C0E72" w:rsidP="003C0E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CEE">
        <w:rPr>
          <w:sz w:val="24"/>
          <w:szCs w:val="24"/>
          <w:lang w:val="sr-Latn-RS"/>
        </w:rPr>
        <w:t xml:space="preserve"> </w:t>
      </w:r>
      <w:r w:rsidR="00072172" w:rsidRPr="00435CEE">
        <w:rPr>
          <w:sz w:val="24"/>
          <w:szCs w:val="24"/>
        </w:rPr>
        <w:t>Internet i nova kultura komuniciranja</w:t>
      </w:r>
    </w:p>
    <w:p w14:paraId="4DC764AB" w14:textId="2DB0E11B" w:rsidR="00B661C8" w:rsidRPr="00435CEE" w:rsidRDefault="00B661C8" w:rsidP="00B661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CEE">
        <w:rPr>
          <w:sz w:val="24"/>
          <w:szCs w:val="24"/>
        </w:rPr>
        <w:t>Razvoj industrije masovnih medija (faze razvoja)</w:t>
      </w:r>
    </w:p>
    <w:p w14:paraId="27E0C8C9" w14:textId="4BDDB14B" w:rsidR="00B661C8" w:rsidRPr="00435CEE" w:rsidRDefault="00B661C8" w:rsidP="00B661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CEE">
        <w:rPr>
          <w:sz w:val="24"/>
          <w:szCs w:val="24"/>
        </w:rPr>
        <w:t>Sadržaj masovnih medija i stvarnost</w:t>
      </w:r>
    </w:p>
    <w:p w14:paraId="410A5E98" w14:textId="348EDFEF" w:rsidR="001803B7" w:rsidRPr="00435CEE" w:rsidRDefault="001803B7" w:rsidP="001803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CEE">
        <w:rPr>
          <w:sz w:val="24"/>
          <w:szCs w:val="24"/>
          <w:lang w:val="sr-Latn-RS"/>
        </w:rPr>
        <w:t>Konstrukcija i dekonstrukcija medijskih sadržaja i kritičko vrednovanje medijskih poruka</w:t>
      </w:r>
    </w:p>
    <w:p w14:paraId="3E0E3A52" w14:textId="12B2C801" w:rsidR="009C06C4" w:rsidRPr="00435CEE" w:rsidRDefault="00670656" w:rsidP="003502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CEE">
        <w:rPr>
          <w:sz w:val="24"/>
          <w:szCs w:val="24"/>
          <w:lang w:val="sr-Latn-RS"/>
        </w:rPr>
        <w:lastRenderedPageBreak/>
        <w:t>D</w:t>
      </w:r>
      <w:r w:rsidR="009C06C4" w:rsidRPr="00435CEE">
        <w:rPr>
          <w:sz w:val="24"/>
          <w:szCs w:val="24"/>
          <w:lang w:val="sr-Latn-RS"/>
        </w:rPr>
        <w:t>eca</w:t>
      </w:r>
      <w:r w:rsidRPr="00435CEE">
        <w:rPr>
          <w:sz w:val="24"/>
          <w:szCs w:val="24"/>
          <w:lang w:val="sr-Latn-RS"/>
        </w:rPr>
        <w:t xml:space="preserve"> kao posebna vrsta korisnika medija</w:t>
      </w:r>
    </w:p>
    <w:p w14:paraId="63A1018B" w14:textId="77777777" w:rsidR="001803B7" w:rsidRPr="00435CEE" w:rsidRDefault="001803B7" w:rsidP="001803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CEE">
        <w:rPr>
          <w:sz w:val="24"/>
          <w:szCs w:val="24"/>
        </w:rPr>
        <w:t>Društvene mreže, privatnost i zaštita ličnih podataka</w:t>
      </w:r>
    </w:p>
    <w:p w14:paraId="32C52E07" w14:textId="77777777" w:rsidR="001803B7" w:rsidRPr="00435CEE" w:rsidRDefault="001803B7" w:rsidP="001803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CEE">
        <w:rPr>
          <w:sz w:val="24"/>
          <w:szCs w:val="24"/>
          <w:lang w:val="sr-Latn-RS"/>
        </w:rPr>
        <w:t>Govor mržnje i nasilje na internetu i društvenim mrežama</w:t>
      </w:r>
    </w:p>
    <w:p w14:paraId="42F0ECC4" w14:textId="403D008A" w:rsidR="00FA354B" w:rsidRPr="00435CEE" w:rsidRDefault="00FA354B" w:rsidP="001803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CEE">
        <w:rPr>
          <w:sz w:val="24"/>
          <w:szCs w:val="24"/>
          <w:lang w:val="sr-Latn-RS"/>
        </w:rPr>
        <w:t>Stereotipi i predrasude u medijskoj komunikaciji</w:t>
      </w:r>
    </w:p>
    <w:p w14:paraId="406C74C6" w14:textId="77777777" w:rsidR="009D0A3F" w:rsidRPr="00435CEE" w:rsidRDefault="009D0A3F" w:rsidP="00CB62E7">
      <w:pPr>
        <w:rPr>
          <w:b/>
          <w:bCs/>
          <w:sz w:val="24"/>
          <w:szCs w:val="24"/>
          <w:lang w:val="sr-Latn-RS"/>
        </w:rPr>
      </w:pPr>
      <w:bookmarkStart w:id="0" w:name="_GoBack"/>
      <w:bookmarkEnd w:id="0"/>
    </w:p>
    <w:p w14:paraId="1BC8B22A" w14:textId="77777777" w:rsidR="00DB37D2" w:rsidRPr="00435CEE" w:rsidRDefault="00DB37D2" w:rsidP="00CB62E7">
      <w:pPr>
        <w:rPr>
          <w:b/>
          <w:bCs/>
          <w:sz w:val="24"/>
          <w:szCs w:val="24"/>
          <w:lang w:val="sr-Latn-RS"/>
        </w:rPr>
      </w:pPr>
    </w:p>
    <w:p w14:paraId="7D67ADC0" w14:textId="77777777" w:rsidR="002A4C22" w:rsidRPr="00435CEE" w:rsidRDefault="002A4C22" w:rsidP="00CB62E7">
      <w:pPr>
        <w:pStyle w:val="ListParagraph"/>
        <w:jc w:val="center"/>
        <w:rPr>
          <w:b/>
          <w:bCs/>
          <w:sz w:val="24"/>
          <w:szCs w:val="24"/>
        </w:rPr>
      </w:pPr>
      <w:r w:rsidRPr="00435CEE">
        <w:rPr>
          <w:b/>
          <w:bCs/>
          <w:sz w:val="24"/>
          <w:szCs w:val="24"/>
        </w:rPr>
        <w:t>LITERATURA ZA PRIPREMANJE ISPITA:</w:t>
      </w:r>
    </w:p>
    <w:p w14:paraId="0D819D4F" w14:textId="77777777" w:rsidR="002A4C22" w:rsidRPr="00435CEE" w:rsidRDefault="002A4C22" w:rsidP="0037592F">
      <w:pPr>
        <w:jc w:val="center"/>
        <w:rPr>
          <w:b/>
          <w:bCs/>
          <w:sz w:val="24"/>
          <w:szCs w:val="24"/>
        </w:rPr>
      </w:pPr>
      <w:r w:rsidRPr="00435CEE">
        <w:rPr>
          <w:b/>
          <w:bCs/>
          <w:sz w:val="24"/>
          <w:szCs w:val="24"/>
        </w:rPr>
        <w:t>а) Osnovna:</w:t>
      </w:r>
    </w:p>
    <w:p w14:paraId="407C8B3C" w14:textId="77777777" w:rsidR="00DB37D2" w:rsidRPr="00435CEE" w:rsidRDefault="002A4C22" w:rsidP="0037592F">
      <w:pPr>
        <w:rPr>
          <w:sz w:val="24"/>
          <w:szCs w:val="24"/>
          <w:lang w:val="sr-Latn-RS"/>
        </w:rPr>
      </w:pPr>
      <w:r w:rsidRPr="00435CEE">
        <w:rPr>
          <w:sz w:val="24"/>
          <w:szCs w:val="24"/>
        </w:rPr>
        <w:t>1.</w:t>
      </w:r>
      <w:r w:rsidR="00DB37D2" w:rsidRPr="00435CEE">
        <w:rPr>
          <w:sz w:val="24"/>
          <w:szCs w:val="24"/>
          <w:lang w:val="sr-Latn-RS"/>
        </w:rPr>
        <w:t xml:space="preserve"> Miletić M. i Đorđević, M. (2018): </w:t>
      </w:r>
      <w:r w:rsidR="00DB37D2" w:rsidRPr="00435CEE">
        <w:rPr>
          <w:i/>
          <w:sz w:val="24"/>
          <w:szCs w:val="24"/>
          <w:lang w:val="sr-Latn-RS"/>
        </w:rPr>
        <w:t>Od znaka do hiperteksta</w:t>
      </w:r>
      <w:r w:rsidR="00DB37D2" w:rsidRPr="00435CEE">
        <w:rPr>
          <w:sz w:val="24"/>
          <w:szCs w:val="24"/>
          <w:lang w:val="sr-Latn-RS"/>
        </w:rPr>
        <w:t>, Fakultet</w:t>
      </w:r>
      <w:r w:rsidR="00DB37D2" w:rsidRPr="00435CEE">
        <w:rPr>
          <w:sz w:val="24"/>
          <w:szCs w:val="24"/>
        </w:rPr>
        <w:t xml:space="preserve"> </w:t>
      </w:r>
      <w:r w:rsidR="00DB37D2" w:rsidRPr="00435CEE">
        <w:rPr>
          <w:sz w:val="24"/>
          <w:szCs w:val="24"/>
          <w:lang w:val="sr-Latn-RS"/>
        </w:rPr>
        <w:t>pedagoških nauka Univerziteta u Kragujevcu, Jagodina, Agencija Serbika, Beograd (str. 183 – 211)</w:t>
      </w:r>
    </w:p>
    <w:p w14:paraId="78150DFC" w14:textId="7046ABBA" w:rsidR="00DB37D2" w:rsidRDefault="00DB37D2" w:rsidP="0037592F">
      <w:pPr>
        <w:rPr>
          <w:sz w:val="24"/>
          <w:szCs w:val="24"/>
          <w:lang w:val="sr-Latn-RS"/>
        </w:rPr>
      </w:pPr>
      <w:r w:rsidRPr="00435CEE">
        <w:rPr>
          <w:sz w:val="24"/>
          <w:szCs w:val="24"/>
          <w:lang w:val="sr-Latn-RS"/>
        </w:rPr>
        <w:t xml:space="preserve">2. </w:t>
      </w:r>
      <w:r w:rsidR="002A4C22" w:rsidRPr="00435CEE">
        <w:rPr>
          <w:sz w:val="24"/>
          <w:szCs w:val="24"/>
        </w:rPr>
        <w:t xml:space="preserve">Poter, Dž. (2011): </w:t>
      </w:r>
      <w:r w:rsidR="002A4C22" w:rsidRPr="00435CEE">
        <w:rPr>
          <w:i/>
          <w:iCs/>
          <w:sz w:val="24"/>
          <w:szCs w:val="24"/>
        </w:rPr>
        <w:t>Medijska pismenost</w:t>
      </w:r>
      <w:r w:rsidR="002A4C22" w:rsidRPr="00435CEE">
        <w:rPr>
          <w:sz w:val="24"/>
          <w:szCs w:val="24"/>
        </w:rPr>
        <w:t>, Klio, Beograd</w:t>
      </w:r>
      <w:r w:rsidR="00EA70E6">
        <w:rPr>
          <w:sz w:val="24"/>
          <w:szCs w:val="24"/>
          <w:lang w:val="sr-Latn-RS"/>
        </w:rPr>
        <w:t xml:space="preserve"> (</w:t>
      </w:r>
      <w:r w:rsidR="002A4C22" w:rsidRPr="00435CEE">
        <w:rPr>
          <w:sz w:val="24"/>
          <w:szCs w:val="24"/>
        </w:rPr>
        <w:t xml:space="preserve">str. 22-80; </w:t>
      </w:r>
      <w:r w:rsidR="000C04D4" w:rsidRPr="00435CEE">
        <w:rPr>
          <w:sz w:val="24"/>
          <w:szCs w:val="24"/>
          <w:lang w:val="sr-Latn-RS"/>
        </w:rPr>
        <w:t xml:space="preserve">100-122; </w:t>
      </w:r>
      <w:r w:rsidR="002A4C22" w:rsidRPr="00435CEE">
        <w:rPr>
          <w:sz w:val="24"/>
          <w:szCs w:val="24"/>
        </w:rPr>
        <w:t>1</w:t>
      </w:r>
      <w:r w:rsidR="003D212E" w:rsidRPr="00435CEE">
        <w:rPr>
          <w:sz w:val="24"/>
          <w:szCs w:val="24"/>
          <w:lang w:val="sr-Latn-RS"/>
        </w:rPr>
        <w:t>69</w:t>
      </w:r>
      <w:r w:rsidR="002A4C22" w:rsidRPr="00435CEE">
        <w:rPr>
          <w:sz w:val="24"/>
          <w:szCs w:val="24"/>
        </w:rPr>
        <w:t>-1</w:t>
      </w:r>
      <w:r w:rsidR="003D212E" w:rsidRPr="00435CEE">
        <w:rPr>
          <w:sz w:val="24"/>
          <w:szCs w:val="24"/>
          <w:lang w:val="sr-Latn-RS"/>
        </w:rPr>
        <w:t>80</w:t>
      </w:r>
      <w:r w:rsidR="002A4C22" w:rsidRPr="00435CEE">
        <w:rPr>
          <w:sz w:val="24"/>
          <w:szCs w:val="24"/>
        </w:rPr>
        <w:t>; 247-2</w:t>
      </w:r>
      <w:r w:rsidR="00AB190F" w:rsidRPr="00435CEE">
        <w:rPr>
          <w:sz w:val="24"/>
          <w:szCs w:val="24"/>
          <w:lang w:val="sr-Latn-RS"/>
        </w:rPr>
        <w:t>97</w:t>
      </w:r>
      <w:r w:rsidR="002A4C22" w:rsidRPr="00435CEE">
        <w:rPr>
          <w:sz w:val="24"/>
          <w:szCs w:val="24"/>
        </w:rPr>
        <w:t>; 503-5</w:t>
      </w:r>
      <w:r w:rsidR="003670E8" w:rsidRPr="00435CEE">
        <w:rPr>
          <w:sz w:val="24"/>
          <w:szCs w:val="24"/>
          <w:lang w:val="sr-Latn-RS"/>
        </w:rPr>
        <w:t>41</w:t>
      </w:r>
      <w:r w:rsidR="00EA70E6">
        <w:rPr>
          <w:sz w:val="24"/>
          <w:szCs w:val="24"/>
          <w:lang w:val="sr-Latn-RS"/>
        </w:rPr>
        <w:t>).</w:t>
      </w:r>
    </w:p>
    <w:p w14:paraId="6236F16F" w14:textId="21FE14D8" w:rsidR="00AD659C" w:rsidRPr="00435CEE" w:rsidRDefault="00AD659C" w:rsidP="0037592F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3. Stanojević, D. i Đorđević, M. (2019): </w:t>
      </w:r>
      <w:r w:rsidRPr="005573FE">
        <w:rPr>
          <w:i/>
          <w:iCs/>
          <w:sz w:val="24"/>
          <w:szCs w:val="24"/>
          <w:lang w:val="sr-Latn-RS"/>
        </w:rPr>
        <w:t>Mediji i život bez smisla</w:t>
      </w:r>
      <w:r w:rsidR="005573FE">
        <w:rPr>
          <w:sz w:val="24"/>
          <w:szCs w:val="24"/>
          <w:lang w:val="sr-Latn-RS"/>
        </w:rPr>
        <w:t>, FPNJ, Jagodina, Clio, Beograd (str. 21-46)</w:t>
      </w:r>
    </w:p>
    <w:p w14:paraId="5AC66479" w14:textId="1C5626C7" w:rsidR="002A4C22" w:rsidRPr="00EA70E6" w:rsidRDefault="002A4C22" w:rsidP="00EA70E6">
      <w:pPr>
        <w:jc w:val="center"/>
        <w:rPr>
          <w:b/>
          <w:bCs/>
          <w:sz w:val="24"/>
          <w:szCs w:val="24"/>
          <w:lang w:val="sr-Latn-RS"/>
        </w:rPr>
      </w:pPr>
      <w:r w:rsidRPr="00EA70E6">
        <w:rPr>
          <w:b/>
          <w:bCs/>
          <w:sz w:val="24"/>
          <w:szCs w:val="24"/>
        </w:rPr>
        <w:t>b) Dopunska:</w:t>
      </w:r>
    </w:p>
    <w:p w14:paraId="67EB1AEB" w14:textId="2872BDAA" w:rsidR="002A4C22" w:rsidRPr="00435CEE" w:rsidRDefault="00CD03F3" w:rsidP="0037592F">
      <w:pPr>
        <w:rPr>
          <w:sz w:val="24"/>
          <w:szCs w:val="24"/>
        </w:rPr>
      </w:pPr>
      <w:r w:rsidRPr="00435CEE">
        <w:rPr>
          <w:sz w:val="24"/>
          <w:szCs w:val="24"/>
          <w:lang w:val="sr-Latn-RS"/>
        </w:rPr>
        <w:t>1</w:t>
      </w:r>
      <w:r w:rsidR="002A4C22" w:rsidRPr="00435CEE">
        <w:rPr>
          <w:sz w:val="24"/>
          <w:szCs w:val="24"/>
        </w:rPr>
        <w:t xml:space="preserve">.   </w:t>
      </w:r>
      <w:r w:rsidR="00AB052A" w:rsidRPr="00435CEE">
        <w:rPr>
          <w:sz w:val="24"/>
          <w:szCs w:val="24"/>
        </w:rPr>
        <w:t xml:space="preserve">Radok, E. (2015): </w:t>
      </w:r>
      <w:r w:rsidR="00AB052A" w:rsidRPr="00435CEE">
        <w:rPr>
          <w:i/>
          <w:iCs/>
          <w:sz w:val="24"/>
          <w:szCs w:val="24"/>
        </w:rPr>
        <w:t>Mladi i mediji</w:t>
      </w:r>
      <w:r w:rsidR="00AB052A" w:rsidRPr="00435CEE">
        <w:rPr>
          <w:sz w:val="24"/>
          <w:szCs w:val="24"/>
        </w:rPr>
        <w:t>, Klio, Beograd</w:t>
      </w:r>
    </w:p>
    <w:p w14:paraId="43C328F5" w14:textId="7BFEDAD6" w:rsidR="00727213" w:rsidRPr="00435CEE" w:rsidRDefault="00727213" w:rsidP="0037592F">
      <w:pPr>
        <w:rPr>
          <w:sz w:val="24"/>
          <w:szCs w:val="24"/>
          <w:lang w:val="sr-Latn-RS"/>
        </w:rPr>
      </w:pPr>
      <w:r w:rsidRPr="00435CEE">
        <w:rPr>
          <w:sz w:val="24"/>
          <w:szCs w:val="24"/>
          <w:lang w:val="sr-Latn-RS"/>
        </w:rPr>
        <w:t xml:space="preserve">2. </w:t>
      </w:r>
      <w:r w:rsidR="001A10E2">
        <w:rPr>
          <w:sz w:val="24"/>
          <w:szCs w:val="24"/>
          <w:lang w:val="sr-Latn-RS"/>
        </w:rPr>
        <w:t xml:space="preserve">  </w:t>
      </w:r>
      <w:r w:rsidRPr="00435CEE">
        <w:rPr>
          <w:sz w:val="24"/>
          <w:szCs w:val="24"/>
          <w:lang w:val="sr-Latn-RS"/>
        </w:rPr>
        <w:t xml:space="preserve">Prajs S. (1998): </w:t>
      </w:r>
      <w:r w:rsidRPr="00435CEE">
        <w:rPr>
          <w:i/>
          <w:iCs/>
          <w:sz w:val="24"/>
          <w:szCs w:val="24"/>
          <w:lang w:val="sr-Latn-RS"/>
        </w:rPr>
        <w:t>Izučavanje medija</w:t>
      </w:r>
      <w:r w:rsidRPr="00435CEE">
        <w:rPr>
          <w:sz w:val="24"/>
          <w:szCs w:val="24"/>
          <w:lang w:val="sr-Latn-RS"/>
        </w:rPr>
        <w:t>, Klio, Beograd.</w:t>
      </w:r>
    </w:p>
    <w:sectPr w:rsidR="00727213" w:rsidRPr="00435CEE" w:rsidSect="001C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22025"/>
    <w:multiLevelType w:val="hybridMultilevel"/>
    <w:tmpl w:val="8BE2C4AE"/>
    <w:lvl w:ilvl="0" w:tplc="DCC86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F63646"/>
    <w:multiLevelType w:val="hybridMultilevel"/>
    <w:tmpl w:val="84E4BD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01"/>
    <w:rsid w:val="00047F2C"/>
    <w:rsid w:val="00072172"/>
    <w:rsid w:val="000C04D4"/>
    <w:rsid w:val="000C4E1C"/>
    <w:rsid w:val="000D657D"/>
    <w:rsid w:val="00140457"/>
    <w:rsid w:val="001803B7"/>
    <w:rsid w:val="001A10E2"/>
    <w:rsid w:val="001B6DB2"/>
    <w:rsid w:val="001C7353"/>
    <w:rsid w:val="00267CB5"/>
    <w:rsid w:val="002A4C22"/>
    <w:rsid w:val="002A588E"/>
    <w:rsid w:val="002B31B4"/>
    <w:rsid w:val="002F7235"/>
    <w:rsid w:val="00350201"/>
    <w:rsid w:val="003670E8"/>
    <w:rsid w:val="0037592F"/>
    <w:rsid w:val="003C0E72"/>
    <w:rsid w:val="003D212E"/>
    <w:rsid w:val="00402274"/>
    <w:rsid w:val="00435CEE"/>
    <w:rsid w:val="004B1DF0"/>
    <w:rsid w:val="004B34D0"/>
    <w:rsid w:val="00514BDB"/>
    <w:rsid w:val="005573FE"/>
    <w:rsid w:val="005963BF"/>
    <w:rsid w:val="00670656"/>
    <w:rsid w:val="00694806"/>
    <w:rsid w:val="006D164C"/>
    <w:rsid w:val="00727213"/>
    <w:rsid w:val="007338F1"/>
    <w:rsid w:val="007B2317"/>
    <w:rsid w:val="00864A2D"/>
    <w:rsid w:val="008658B0"/>
    <w:rsid w:val="009C06C4"/>
    <w:rsid w:val="009C43AB"/>
    <w:rsid w:val="009D0A3F"/>
    <w:rsid w:val="00A51E0E"/>
    <w:rsid w:val="00AB052A"/>
    <w:rsid w:val="00AB190F"/>
    <w:rsid w:val="00AD659C"/>
    <w:rsid w:val="00B661C8"/>
    <w:rsid w:val="00B83013"/>
    <w:rsid w:val="00C1538B"/>
    <w:rsid w:val="00CB62E7"/>
    <w:rsid w:val="00CD03F3"/>
    <w:rsid w:val="00DB30B8"/>
    <w:rsid w:val="00DB37D2"/>
    <w:rsid w:val="00E00B40"/>
    <w:rsid w:val="00E06936"/>
    <w:rsid w:val="00E63643"/>
    <w:rsid w:val="00EA3690"/>
    <w:rsid w:val="00EA420B"/>
    <w:rsid w:val="00EA70E6"/>
    <w:rsid w:val="00F34FE7"/>
    <w:rsid w:val="00F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D2419"/>
  <w15:chartTrackingRefBased/>
  <w15:docId w15:val="{4FCE74DF-20BE-494E-8126-D8DC7404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353"/>
    <w:pPr>
      <w:spacing w:after="200" w:line="276" w:lineRule="auto"/>
    </w:pPr>
    <w:rPr>
      <w:rFonts w:cs="Calibri"/>
      <w:sz w:val="22"/>
      <w:szCs w:val="2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0201"/>
    <w:pPr>
      <w:ind w:left="720"/>
    </w:pPr>
  </w:style>
  <w:style w:type="character" w:styleId="Hyperlink">
    <w:name w:val="Hyperlink"/>
    <w:uiPriority w:val="99"/>
    <w:rsid w:val="00350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Kragujevcu</vt:lpstr>
    </vt:vector>
  </TitlesOfParts>
  <Company>Pedagoski fakultet u Jagodini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Kragujevcu</dc:title>
  <dc:subject/>
  <dc:creator>HP</dc:creator>
  <cp:keywords/>
  <dc:description/>
  <cp:lastModifiedBy>Marko Đorđević</cp:lastModifiedBy>
  <cp:revision>3</cp:revision>
  <dcterms:created xsi:type="dcterms:W3CDTF">2023-03-18T21:30:00Z</dcterms:created>
  <dcterms:modified xsi:type="dcterms:W3CDTF">2023-03-18T22:30:00Z</dcterms:modified>
</cp:coreProperties>
</file>