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103D5B" w:rsidRDefault="00044E2F" w:rsidP="00044E2F">
      <w:pPr>
        <w:spacing w:line="276" w:lineRule="auto"/>
        <w:rPr>
          <w:b/>
          <w:lang w:val="sr-Cyrl-RS"/>
        </w:rPr>
      </w:pPr>
      <w:r w:rsidRPr="00103D5B">
        <w:rPr>
          <w:b/>
          <w:lang w:val="sr-Cyrl-RS"/>
        </w:rPr>
        <w:t>Академско писање</w:t>
      </w:r>
    </w:p>
    <w:p w:rsidR="00044E2F" w:rsidRDefault="00044E2F" w:rsidP="00044E2F">
      <w:pPr>
        <w:spacing w:line="276" w:lineRule="auto"/>
        <w:rPr>
          <w:lang w:val="sr-Cyrl-RS"/>
        </w:rPr>
      </w:pPr>
      <w:r>
        <w:rPr>
          <w:lang w:val="sr-Cyrl-RS"/>
        </w:rPr>
        <w:t>Писмена провера знања</w:t>
      </w:r>
    </w:p>
    <w:p w:rsidR="00044E2F" w:rsidRDefault="00044E2F" w:rsidP="00044E2F">
      <w:pPr>
        <w:spacing w:line="276" w:lineRule="auto"/>
        <w:rPr>
          <w:lang w:val="sr-Cyrl-RS"/>
        </w:rPr>
      </w:pPr>
      <w:r>
        <w:rPr>
          <w:lang w:val="sr-Cyrl-RS"/>
        </w:rPr>
        <w:t>Испитни рок: ванредни (апсолвентски) мајски 2022.године</w:t>
      </w:r>
    </w:p>
    <w:p w:rsidR="00044E2F" w:rsidRDefault="00044E2F" w:rsidP="00044E2F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044E2F" w:rsidRDefault="00044E2F" w:rsidP="00044E2F">
      <w:pPr>
        <w:spacing w:line="276" w:lineRule="auto"/>
        <w:rPr>
          <w:lang w:val="sr-Cyrl-RS"/>
        </w:rPr>
      </w:pPr>
    </w:p>
    <w:p w:rsidR="00044E2F" w:rsidRPr="00103D5B" w:rsidRDefault="00044E2F" w:rsidP="00044E2F">
      <w:pPr>
        <w:spacing w:line="276" w:lineRule="auto"/>
        <w:jc w:val="center"/>
        <w:rPr>
          <w:b/>
          <w:lang w:val="sr-Cyrl-RS"/>
        </w:rPr>
      </w:pPr>
      <w:r w:rsidRPr="00103D5B">
        <w:rPr>
          <w:b/>
          <w:lang w:val="sr-Cyrl-RS"/>
        </w:rPr>
        <w:t>РЕЗУЛТАТИ СА ПИСМЕНЕ ПРОВЕРЕ ЗНАЊА ИЗ АКАДЕМСКОГ ПИСАЊА ОД 10.5.2022.ГОДИНЕ</w:t>
      </w:r>
    </w:p>
    <w:p w:rsidR="00044E2F" w:rsidRDefault="00044E2F" w:rsidP="00044E2F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2654"/>
        <w:gridCol w:w="1549"/>
        <w:gridCol w:w="1433"/>
        <w:gridCol w:w="1497"/>
        <w:gridCol w:w="1515"/>
      </w:tblGrid>
      <w:tr w:rsidR="00DA0EF5" w:rsidTr="00103D5B">
        <w:tc>
          <w:tcPr>
            <w:tcW w:w="414" w:type="dxa"/>
            <w:shd w:val="clear" w:color="auto" w:fill="BFBFBF" w:themeFill="background1" w:themeFillShade="BF"/>
          </w:tcPr>
          <w:p w:rsidR="00DA0EF5" w:rsidRDefault="00DA0EF5" w:rsidP="00044E2F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688" w:type="dxa"/>
            <w:shd w:val="clear" w:color="auto" w:fill="BFBFBF" w:themeFill="background1" w:themeFillShade="BF"/>
          </w:tcPr>
          <w:p w:rsidR="00DA0EF5" w:rsidRDefault="00DA0EF5" w:rsidP="00044E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Колоквијум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DA0EF5" w:rsidTr="00DA0EF5">
        <w:tc>
          <w:tcPr>
            <w:tcW w:w="414" w:type="dxa"/>
          </w:tcPr>
          <w:p w:rsidR="00DA0EF5" w:rsidRDefault="00DA0EF5" w:rsidP="00044E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88" w:type="dxa"/>
          </w:tcPr>
          <w:p w:rsidR="00DA0EF5" w:rsidRDefault="00DA0EF5" w:rsidP="00044E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Марија </w:t>
            </w:r>
            <w:bookmarkStart w:id="0" w:name="_GoBack"/>
            <w:bookmarkEnd w:id="0"/>
            <w:r>
              <w:rPr>
                <w:lang w:val="sr-Cyrl-RS"/>
              </w:rPr>
              <w:t>Милошевић</w:t>
            </w:r>
          </w:p>
        </w:tc>
        <w:tc>
          <w:tcPr>
            <w:tcW w:w="1565" w:type="dxa"/>
          </w:tcPr>
          <w:p w:rsidR="00DA0EF5" w:rsidRPr="00DA0EF5" w:rsidRDefault="00DA0EF5" w:rsidP="00044E2F">
            <w:pPr>
              <w:spacing w:line="276" w:lineRule="auto"/>
              <w:jc w:val="center"/>
            </w:pPr>
            <w:r>
              <w:t>I-54/2019</w:t>
            </w:r>
          </w:p>
        </w:tc>
        <w:tc>
          <w:tcPr>
            <w:tcW w:w="1345" w:type="dxa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17" w:type="dxa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533" w:type="dxa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DA0EF5" w:rsidTr="00DA0EF5">
        <w:tc>
          <w:tcPr>
            <w:tcW w:w="414" w:type="dxa"/>
          </w:tcPr>
          <w:p w:rsidR="00DA0EF5" w:rsidRDefault="00DA0EF5" w:rsidP="00044E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88" w:type="dxa"/>
          </w:tcPr>
          <w:p w:rsidR="00DA0EF5" w:rsidRDefault="00DA0EF5" w:rsidP="00044E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Анђелић</w:t>
            </w:r>
          </w:p>
        </w:tc>
        <w:tc>
          <w:tcPr>
            <w:tcW w:w="1565" w:type="dxa"/>
          </w:tcPr>
          <w:p w:rsidR="00DA0EF5" w:rsidRPr="00103D5B" w:rsidRDefault="00103D5B" w:rsidP="00044E2F">
            <w:pPr>
              <w:spacing w:line="276" w:lineRule="auto"/>
              <w:jc w:val="center"/>
            </w:pPr>
            <w:r>
              <w:t>I-39/2018</w:t>
            </w:r>
          </w:p>
        </w:tc>
        <w:tc>
          <w:tcPr>
            <w:tcW w:w="1345" w:type="dxa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17" w:type="dxa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12.5</w:t>
            </w:r>
          </w:p>
        </w:tc>
        <w:tc>
          <w:tcPr>
            <w:tcW w:w="1533" w:type="dxa"/>
          </w:tcPr>
          <w:p w:rsidR="00DA0EF5" w:rsidRDefault="00DA0EF5" w:rsidP="00044E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044E2F" w:rsidRPr="00044E2F" w:rsidRDefault="00044E2F" w:rsidP="00044E2F">
      <w:pPr>
        <w:spacing w:line="276" w:lineRule="auto"/>
        <w:jc w:val="both"/>
        <w:rPr>
          <w:lang w:val="sr-Cyrl-RS"/>
        </w:rPr>
      </w:pPr>
    </w:p>
    <w:sectPr w:rsidR="00044E2F" w:rsidRPr="00044E2F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F"/>
    <w:rsid w:val="00044E2F"/>
    <w:rsid w:val="00103D5B"/>
    <w:rsid w:val="002805A2"/>
    <w:rsid w:val="004F576D"/>
    <w:rsid w:val="00926EDC"/>
    <w:rsid w:val="00D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68D"/>
  <w15:chartTrackingRefBased/>
  <w15:docId w15:val="{39DC53C4-7D65-4EFC-A17E-676B40E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2022-05-22T07:16:00Z</dcterms:created>
  <dcterms:modified xsi:type="dcterms:W3CDTF">2022-05-22T07:24:00Z</dcterms:modified>
</cp:coreProperties>
</file>