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DFCB" w14:textId="5DE9FA36" w:rsidR="00E469CA" w:rsidRDefault="00D54498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430D716" w14:textId="09C6C418" w:rsidR="00D54498" w:rsidRDefault="00D54498">
      <w:r>
        <w:t>/</w:t>
      </w:r>
    </w:p>
    <w:p w14:paraId="295D8A03" w14:textId="1FF0F873" w:rsidR="00D54498" w:rsidRDefault="00D54498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7A7808F9" w14:textId="66272B95" w:rsidR="00D54498" w:rsidRDefault="00D54498" w:rsidP="00D54498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Kovacevic 2020/</w:t>
      </w:r>
      <w:proofErr w:type="gramStart"/>
      <w:r>
        <w:t>000  7</w:t>
      </w:r>
      <w:proofErr w:type="gramEnd"/>
      <w:r>
        <w:t xml:space="preserve">  II deo</w:t>
      </w:r>
    </w:p>
    <w:p w14:paraId="07BFF129" w14:textId="7F1B28AB" w:rsidR="00D54498" w:rsidRDefault="00D54498" w:rsidP="00D54498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Saponjic</w:t>
      </w:r>
      <w:proofErr w:type="spellEnd"/>
      <w:r>
        <w:t xml:space="preserve"> 83/13   6</w:t>
      </w:r>
      <w:bookmarkStart w:id="0" w:name="_GoBack"/>
      <w:bookmarkEnd w:id="0"/>
    </w:p>
    <w:sectPr w:rsidR="00D5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9AB"/>
    <w:multiLevelType w:val="hybridMultilevel"/>
    <w:tmpl w:val="140E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98"/>
    <w:rsid w:val="00104247"/>
    <w:rsid w:val="001E48F5"/>
    <w:rsid w:val="002D164E"/>
    <w:rsid w:val="00540DF4"/>
    <w:rsid w:val="00585AC7"/>
    <w:rsid w:val="00592833"/>
    <w:rsid w:val="005F0F83"/>
    <w:rsid w:val="00691DD6"/>
    <w:rsid w:val="0081075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D45B0F"/>
    <w:rsid w:val="00D54498"/>
    <w:rsid w:val="00DF193C"/>
    <w:rsid w:val="00E469CA"/>
    <w:rsid w:val="00ED0FE8"/>
    <w:rsid w:val="00EE0195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E8E9"/>
  <w15:chartTrackingRefBased/>
  <w15:docId w15:val="{371965DC-A034-46B1-BA62-88E93272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2022-02-14T10:32:00Z</dcterms:created>
  <dcterms:modified xsi:type="dcterms:W3CDTF">2022-02-14T10:33:00Z</dcterms:modified>
</cp:coreProperties>
</file>