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Pr="008F069C" w:rsidRDefault="00F949C1">
      <w:pPr>
        <w:rPr>
          <w:rFonts w:ascii="Resavska BG" w:hAnsi="Resavska BG"/>
        </w:rPr>
      </w:pPr>
    </w:p>
    <w:p w14:paraId="4874A96C" w14:textId="77777777" w:rsidR="00F949C1" w:rsidRPr="008F069C" w:rsidRDefault="00F949C1">
      <w:pPr>
        <w:rPr>
          <w:rFonts w:ascii="Resavska BG" w:hAnsi="Resavska BG"/>
        </w:rPr>
      </w:pPr>
    </w:p>
    <w:p w14:paraId="257012EB" w14:textId="5FF956E5" w:rsidR="006605DC" w:rsidRPr="008F069C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8F069C">
        <w:rPr>
          <w:rFonts w:ascii="Resavska BG" w:hAnsi="Resavska BG"/>
          <w:sz w:val="32"/>
          <w:szCs w:val="32"/>
        </w:rPr>
        <w:t xml:space="preserve">Списак </w:t>
      </w:r>
      <w:r w:rsidR="00F439D2" w:rsidRPr="008F069C">
        <w:rPr>
          <w:rFonts w:ascii="Resavska BG" w:hAnsi="Resavska BG"/>
          <w:sz w:val="32"/>
          <w:szCs w:val="32"/>
        </w:rPr>
        <w:t xml:space="preserve">одобрених </w:t>
      </w:r>
      <w:r w:rsidRPr="008F069C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Pr="008F069C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11BFB343" w:rsidR="00F439D2" w:rsidRPr="008F069C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8F069C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796CFD">
        <w:rPr>
          <w:rFonts w:ascii="Resavska BG" w:hAnsi="Resavska BG"/>
          <w:sz w:val="24"/>
          <w:szCs w:val="24"/>
          <w:lang w:val="en-US"/>
        </w:rPr>
        <w:t>26</w:t>
      </w:r>
      <w:r w:rsidRPr="008F069C">
        <w:rPr>
          <w:rFonts w:ascii="Resavska BG" w:hAnsi="Resavska BG"/>
          <w:sz w:val="24"/>
          <w:szCs w:val="24"/>
        </w:rPr>
        <w:t xml:space="preserve">. </w:t>
      </w:r>
      <w:r w:rsidR="00B915D3">
        <w:rPr>
          <w:rFonts w:ascii="Resavska BG" w:hAnsi="Resavska BG"/>
          <w:sz w:val="24"/>
          <w:szCs w:val="24"/>
        </w:rPr>
        <w:t>новембра</w:t>
      </w:r>
      <w:r w:rsidR="00531B16" w:rsidRPr="008F069C">
        <w:rPr>
          <w:rFonts w:ascii="Resavska BG" w:hAnsi="Resavska BG"/>
          <w:sz w:val="24"/>
          <w:szCs w:val="24"/>
        </w:rPr>
        <w:t xml:space="preserve"> </w:t>
      </w:r>
      <w:r w:rsidRPr="008F069C">
        <w:rPr>
          <w:rFonts w:ascii="Resavska BG" w:hAnsi="Resavska BG"/>
          <w:sz w:val="24"/>
          <w:szCs w:val="24"/>
        </w:rPr>
        <w:t>2021. године одобрен</w:t>
      </w:r>
      <w:r w:rsidR="001B11D9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</w:t>
      </w:r>
      <w:r w:rsidR="001B11D9">
        <w:rPr>
          <w:rFonts w:ascii="Resavska BG" w:hAnsi="Resavska BG"/>
          <w:sz w:val="24"/>
          <w:szCs w:val="24"/>
        </w:rPr>
        <w:t xml:space="preserve">су </w:t>
      </w:r>
      <w:r w:rsidRPr="008F069C">
        <w:rPr>
          <w:rFonts w:ascii="Resavska BG" w:hAnsi="Resavska BG"/>
          <w:sz w:val="24"/>
          <w:szCs w:val="24"/>
        </w:rPr>
        <w:t>тем</w:t>
      </w:r>
      <w:r w:rsidR="001B11D9">
        <w:rPr>
          <w:rFonts w:ascii="Resavska BG" w:hAnsi="Resavska BG"/>
          <w:sz w:val="24"/>
          <w:szCs w:val="24"/>
        </w:rPr>
        <w:t>е</w:t>
      </w:r>
      <w:r w:rsidRPr="008F069C">
        <w:rPr>
          <w:rFonts w:ascii="Resavska BG" w:hAnsi="Resavska BG"/>
          <w:sz w:val="24"/>
          <w:szCs w:val="24"/>
        </w:rPr>
        <w:t xml:space="preserve"> завршн</w:t>
      </w:r>
      <w:r w:rsidR="001B11D9">
        <w:rPr>
          <w:rFonts w:ascii="Resavska BG" w:hAnsi="Resavska BG"/>
          <w:sz w:val="24"/>
          <w:szCs w:val="24"/>
        </w:rPr>
        <w:t>их</w:t>
      </w:r>
      <w:r w:rsidRPr="008F069C">
        <w:rPr>
          <w:rFonts w:ascii="Resavska BG" w:hAnsi="Resavska BG"/>
          <w:sz w:val="24"/>
          <w:szCs w:val="24"/>
        </w:rPr>
        <w:t xml:space="preserve"> рад</w:t>
      </w:r>
      <w:r w:rsidR="001B11D9">
        <w:rPr>
          <w:rFonts w:ascii="Resavska BG" w:hAnsi="Resavska BG"/>
          <w:sz w:val="24"/>
          <w:szCs w:val="24"/>
        </w:rPr>
        <w:t>ова</w:t>
      </w:r>
      <w:r w:rsidRPr="008F069C">
        <w:rPr>
          <w:rFonts w:ascii="Resavska BG" w:hAnsi="Resavska BG"/>
          <w:sz w:val="24"/>
          <w:szCs w:val="24"/>
        </w:rPr>
        <w:t xml:space="preserve"> на мастер академским студијама:</w:t>
      </w:r>
    </w:p>
    <w:p w14:paraId="0B377D2D" w14:textId="38736B7A" w:rsidR="00F949C1" w:rsidRPr="008F069C" w:rsidRDefault="00F949C1">
      <w:pPr>
        <w:rPr>
          <w:rFonts w:ascii="Resavska BG" w:hAnsi="Resavska BG"/>
          <w:sz w:val="28"/>
          <w:szCs w:val="28"/>
        </w:rPr>
      </w:pPr>
    </w:p>
    <w:p w14:paraId="05D46872" w14:textId="7BC6B9C9" w:rsidR="00542A2E" w:rsidRPr="008F069C" w:rsidRDefault="00796CFD" w:rsidP="00542A2E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Развој дечјег идентитета кроз игру, одређен </w:t>
      </w:r>
      <w:r w:rsidR="00687C34">
        <w:rPr>
          <w:rFonts w:ascii="Resavska BG" w:hAnsi="Resavska BG"/>
          <w:i/>
          <w:iCs/>
          <w:sz w:val="24"/>
          <w:szCs w:val="24"/>
        </w:rPr>
        <w:t>савременим предшколским програмом</w:t>
      </w:r>
      <w:r w:rsidR="00542A2E" w:rsidRPr="008F069C">
        <w:rPr>
          <w:rFonts w:ascii="Resavska BG" w:hAnsi="Resavska BG"/>
          <w:sz w:val="24"/>
          <w:szCs w:val="24"/>
        </w:rPr>
        <w:t xml:space="preserve">, кандидата </w:t>
      </w:r>
      <w:r w:rsidR="00687C34">
        <w:rPr>
          <w:rFonts w:ascii="Resavska BG" w:hAnsi="Resavska BG"/>
          <w:sz w:val="24"/>
          <w:szCs w:val="24"/>
        </w:rPr>
        <w:t>Николине Јосић</w:t>
      </w:r>
      <w:r w:rsidR="00542A2E" w:rsidRPr="008F069C">
        <w:rPr>
          <w:rFonts w:ascii="Resavska BG" w:hAnsi="Resavska BG"/>
          <w:sz w:val="24"/>
          <w:szCs w:val="24"/>
        </w:rPr>
        <w:t>;</w:t>
      </w:r>
    </w:p>
    <w:p w14:paraId="62747EC5" w14:textId="54D0EDA3" w:rsidR="008F069C" w:rsidRPr="008F069C" w:rsidRDefault="00687C34" w:rsidP="00542A2E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Комуникационе компетенције васпитача</w:t>
      </w:r>
      <w:r w:rsidR="008F069C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Петра Алексића</w:t>
      </w:r>
      <w:r w:rsidR="008F069C" w:rsidRPr="008F069C">
        <w:rPr>
          <w:rFonts w:ascii="Resavska BG" w:hAnsi="Resavska BG"/>
          <w:sz w:val="24"/>
          <w:szCs w:val="24"/>
        </w:rPr>
        <w:t>;</w:t>
      </w:r>
    </w:p>
    <w:p w14:paraId="6FB6CD7C" w14:textId="533CD2AF" w:rsidR="008F069C" w:rsidRPr="008F069C" w:rsidRDefault="00687C34" w:rsidP="00542A2E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i/>
          <w:iCs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Повезаност између научене беспомоћности и школског успеха </w:t>
      </w:r>
      <w:r w:rsidR="00E23BD7">
        <w:rPr>
          <w:rFonts w:ascii="Resavska BG" w:hAnsi="Resavska BG"/>
          <w:i/>
          <w:iCs/>
          <w:sz w:val="24"/>
          <w:szCs w:val="24"/>
        </w:rPr>
        <w:t>код ученика виших разреда основне школе</w:t>
      </w:r>
      <w:r w:rsidR="008F069C" w:rsidRPr="008F069C">
        <w:rPr>
          <w:rFonts w:ascii="Resavska BG" w:hAnsi="Resavska BG"/>
          <w:sz w:val="24"/>
          <w:szCs w:val="24"/>
        </w:rPr>
        <w:t xml:space="preserve">, кандидата </w:t>
      </w:r>
      <w:r w:rsidR="00E23BD7">
        <w:rPr>
          <w:rFonts w:ascii="Resavska BG" w:hAnsi="Resavska BG"/>
          <w:sz w:val="24"/>
          <w:szCs w:val="24"/>
        </w:rPr>
        <w:t>Катарине Мите Јевдосић</w:t>
      </w:r>
      <w:r w:rsidR="008F069C" w:rsidRPr="008F069C">
        <w:rPr>
          <w:rFonts w:ascii="Resavska BG" w:hAnsi="Resavska BG"/>
          <w:sz w:val="24"/>
          <w:szCs w:val="24"/>
        </w:rPr>
        <w:t>;</w:t>
      </w:r>
    </w:p>
    <w:p w14:paraId="28D03B1B" w14:textId="2BC256CE" w:rsidR="00C836BF" w:rsidRPr="00796CFD" w:rsidRDefault="00E23BD7" w:rsidP="00E23BD7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Resavska BG" w:hAnsi="Resavska BG"/>
          <w:i/>
          <w:iCs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Еколошки проблеми и мере заштите животне средине града Смедерева</w:t>
      </w:r>
      <w:r w:rsidR="008F069C" w:rsidRPr="008F069C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Марије Ђорђевић.</w:t>
      </w:r>
    </w:p>
    <w:sectPr w:rsidR="00C836BF" w:rsidRPr="00796CFD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9377" w14:textId="77777777" w:rsidR="000941DD" w:rsidRDefault="000941DD" w:rsidP="00F949C1">
      <w:pPr>
        <w:spacing w:after="0" w:line="240" w:lineRule="auto"/>
      </w:pPr>
      <w:r>
        <w:separator/>
      </w:r>
    </w:p>
  </w:endnote>
  <w:endnote w:type="continuationSeparator" w:id="0">
    <w:p w14:paraId="0604FD81" w14:textId="77777777" w:rsidR="000941DD" w:rsidRDefault="000941DD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2085" w14:textId="77777777" w:rsidR="000941DD" w:rsidRDefault="000941DD" w:rsidP="00F949C1">
      <w:pPr>
        <w:spacing w:after="0" w:line="240" w:lineRule="auto"/>
      </w:pPr>
      <w:r>
        <w:separator/>
      </w:r>
    </w:p>
  </w:footnote>
  <w:footnote w:type="continuationSeparator" w:id="0">
    <w:p w14:paraId="1B8B5F82" w14:textId="77777777" w:rsidR="000941DD" w:rsidRDefault="000941DD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439A"/>
    <w:multiLevelType w:val="hybridMultilevel"/>
    <w:tmpl w:val="688EAD72"/>
    <w:lvl w:ilvl="0" w:tplc="281A000F">
      <w:start w:val="1"/>
      <w:numFmt w:val="decimal"/>
      <w:lvlText w:val="%1."/>
      <w:lvlJc w:val="left"/>
      <w:pPr>
        <w:ind w:left="1080" w:hanging="360"/>
      </w:p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941DD"/>
    <w:rsid w:val="000F67BB"/>
    <w:rsid w:val="00130DD1"/>
    <w:rsid w:val="0013525B"/>
    <w:rsid w:val="00162576"/>
    <w:rsid w:val="001B11D9"/>
    <w:rsid w:val="00256F3A"/>
    <w:rsid w:val="002A5537"/>
    <w:rsid w:val="00323377"/>
    <w:rsid w:val="003F73E6"/>
    <w:rsid w:val="00526B98"/>
    <w:rsid w:val="00531B16"/>
    <w:rsid w:val="00535CC5"/>
    <w:rsid w:val="00542A2E"/>
    <w:rsid w:val="005E3323"/>
    <w:rsid w:val="006605DC"/>
    <w:rsid w:val="00685D33"/>
    <w:rsid w:val="00686523"/>
    <w:rsid w:val="00687C34"/>
    <w:rsid w:val="006C58EE"/>
    <w:rsid w:val="006C5B6E"/>
    <w:rsid w:val="006D1DCD"/>
    <w:rsid w:val="00740A27"/>
    <w:rsid w:val="007738C9"/>
    <w:rsid w:val="00780947"/>
    <w:rsid w:val="00796CFD"/>
    <w:rsid w:val="00886D01"/>
    <w:rsid w:val="008A3AB8"/>
    <w:rsid w:val="008F069C"/>
    <w:rsid w:val="008F4954"/>
    <w:rsid w:val="009B7835"/>
    <w:rsid w:val="00AC068C"/>
    <w:rsid w:val="00B8403C"/>
    <w:rsid w:val="00B915D3"/>
    <w:rsid w:val="00C06E73"/>
    <w:rsid w:val="00C836BF"/>
    <w:rsid w:val="00D47A0B"/>
    <w:rsid w:val="00DA6A44"/>
    <w:rsid w:val="00DD304D"/>
    <w:rsid w:val="00E23BD7"/>
    <w:rsid w:val="00E725C6"/>
    <w:rsid w:val="00E74E10"/>
    <w:rsid w:val="00E90461"/>
    <w:rsid w:val="00F439D2"/>
    <w:rsid w:val="00F62EB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4</cp:revision>
  <cp:lastPrinted>2021-05-31T12:29:00Z</cp:lastPrinted>
  <dcterms:created xsi:type="dcterms:W3CDTF">2021-10-26T06:53:00Z</dcterms:created>
  <dcterms:modified xsi:type="dcterms:W3CDTF">2022-01-25T10:45:00Z</dcterms:modified>
</cp:coreProperties>
</file>