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D5" w:rsidRPr="00AF2E0D" w:rsidRDefault="00083AD5" w:rsidP="00083AD5">
      <w:pPr>
        <w:jc w:val="center"/>
        <w:rPr>
          <w:rFonts w:ascii="Cambria" w:hAnsi="Cambria"/>
          <w:b/>
          <w:lang w:val="sr-Cyrl-CS"/>
        </w:rPr>
      </w:pPr>
      <w:r w:rsidRPr="00AF2E0D">
        <w:rPr>
          <w:rFonts w:ascii="Cambria" w:hAnsi="Cambria"/>
          <w:b/>
          <w:lang w:val="sr-Cyrl-CS"/>
        </w:rPr>
        <w:t>ДИДАКТИКА</w:t>
      </w:r>
    </w:p>
    <w:p w:rsidR="00083AD5" w:rsidRPr="00AF2E0D" w:rsidRDefault="00083AD5" w:rsidP="00083AD5">
      <w:pPr>
        <w:jc w:val="center"/>
        <w:rPr>
          <w:rFonts w:ascii="Cambria" w:hAnsi="Cambria"/>
          <w:b/>
          <w:lang w:val="sr-Cyrl-CS"/>
        </w:rPr>
      </w:pPr>
      <w:r w:rsidRPr="00AF2E0D">
        <w:rPr>
          <w:rFonts w:ascii="Cambria" w:hAnsi="Cambria"/>
          <w:b/>
          <w:lang w:val="sr-Cyrl-CS"/>
        </w:rPr>
        <w:t xml:space="preserve">Резултати </w:t>
      </w:r>
      <w:r>
        <w:rPr>
          <w:rFonts w:ascii="Cambria" w:hAnsi="Cambria"/>
          <w:b/>
          <w:lang w:val="sr-Cyrl-CS"/>
        </w:rPr>
        <w:t>испита</w:t>
      </w:r>
      <w:r w:rsidRPr="00AF2E0D">
        <w:rPr>
          <w:rFonts w:ascii="Cambria" w:hAnsi="Cambria"/>
          <w:b/>
          <w:lang w:val="sr-Cyrl-CS"/>
        </w:rPr>
        <w:t xml:space="preserve"> одржаног </w:t>
      </w:r>
      <w:r>
        <w:rPr>
          <w:rFonts w:ascii="Cambria" w:hAnsi="Cambria"/>
          <w:b/>
          <w:lang w:val="sr-Cyrl-RS"/>
        </w:rPr>
        <w:t>25.6</w:t>
      </w:r>
      <w:r w:rsidRPr="00AF2E0D">
        <w:rPr>
          <w:rFonts w:ascii="Cambria" w:hAnsi="Cambria"/>
          <w:b/>
          <w:lang w:val="sr-Cyrl-CS"/>
        </w:rPr>
        <w:t>.</w:t>
      </w:r>
      <w:r>
        <w:rPr>
          <w:rFonts w:ascii="Cambria" w:hAnsi="Cambria"/>
          <w:b/>
          <w:lang w:val="sr-Cyrl-CS"/>
        </w:rPr>
        <w:t>2021.</w:t>
      </w:r>
    </w:p>
    <w:p w:rsidR="00083AD5" w:rsidRPr="00AF2E0D" w:rsidRDefault="00083AD5" w:rsidP="00083AD5">
      <w:pPr>
        <w:jc w:val="center"/>
        <w:rPr>
          <w:rFonts w:ascii="Cambria" w:hAnsi="Cambria"/>
          <w:b/>
          <w:lang w:val="sr-Cyrl-CS"/>
        </w:rPr>
      </w:pPr>
      <w:r w:rsidRPr="00AF2E0D">
        <w:rPr>
          <w:rFonts w:ascii="Cambria" w:hAnsi="Cambria"/>
          <w:b/>
          <w:lang w:val="sr-Cyrl-CS"/>
        </w:rPr>
        <w:t xml:space="preserve">Студијски програм: </w:t>
      </w:r>
      <w:r>
        <w:rPr>
          <w:rFonts w:ascii="Cambria" w:hAnsi="Cambria"/>
          <w:b/>
          <w:lang w:val="sr-Cyrl-CS"/>
        </w:rPr>
        <w:t xml:space="preserve">ОАС </w:t>
      </w:r>
      <w:r>
        <w:rPr>
          <w:rFonts w:ascii="Cambria" w:hAnsi="Cambria"/>
          <w:b/>
          <w:lang w:val="sr-Cyrl-CS"/>
        </w:rPr>
        <w:t>Васпитач у домовима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19"/>
        <w:gridCol w:w="2180"/>
        <w:gridCol w:w="1530"/>
        <w:gridCol w:w="1338"/>
        <w:gridCol w:w="1288"/>
        <w:gridCol w:w="1048"/>
        <w:gridCol w:w="1268"/>
      </w:tblGrid>
      <w:tr w:rsidR="00083AD5" w:rsidRPr="0001705E" w:rsidTr="00083AD5">
        <w:tc>
          <w:tcPr>
            <w:tcW w:w="419" w:type="dxa"/>
            <w:tcBorders>
              <w:bottom w:val="single" w:sz="4" w:space="0" w:color="7F7F7F"/>
            </w:tcBorders>
            <w:shd w:val="clear" w:color="auto" w:fill="BDD6EE"/>
          </w:tcPr>
          <w:p w:rsidR="00083AD5" w:rsidRPr="0001705E" w:rsidRDefault="00083AD5" w:rsidP="009042E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/>
                <w:lang w:val="sr-Cyrl-CS"/>
              </w:rPr>
            </w:pPr>
          </w:p>
        </w:tc>
        <w:tc>
          <w:tcPr>
            <w:tcW w:w="2180" w:type="dxa"/>
            <w:tcBorders>
              <w:bottom w:val="single" w:sz="4" w:space="0" w:color="7F7F7F"/>
            </w:tcBorders>
            <w:shd w:val="clear" w:color="auto" w:fill="BDD6EE"/>
            <w:hideMark/>
          </w:tcPr>
          <w:p w:rsidR="00083AD5" w:rsidRPr="0001705E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01705E">
              <w:rPr>
                <w:rFonts w:ascii="Cambria" w:hAnsi="Cambria"/>
                <w:b/>
                <w:bCs/>
                <w:color w:val="000000"/>
                <w:lang w:val="sr-Cyrl-CS"/>
              </w:rPr>
              <w:t xml:space="preserve">Студент </w:t>
            </w:r>
          </w:p>
        </w:tc>
        <w:tc>
          <w:tcPr>
            <w:tcW w:w="1530" w:type="dxa"/>
            <w:tcBorders>
              <w:bottom w:val="single" w:sz="4" w:space="0" w:color="7F7F7F"/>
            </w:tcBorders>
            <w:shd w:val="clear" w:color="auto" w:fill="BDD6EE"/>
            <w:hideMark/>
          </w:tcPr>
          <w:p w:rsidR="00083AD5" w:rsidRPr="0001705E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01705E">
              <w:rPr>
                <w:rFonts w:ascii="Cambria" w:hAnsi="Cambria"/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338" w:type="dxa"/>
            <w:tcBorders>
              <w:bottom w:val="single" w:sz="4" w:space="0" w:color="7F7F7F"/>
            </w:tcBorders>
            <w:shd w:val="clear" w:color="auto" w:fill="BDD6EE"/>
            <w:hideMark/>
          </w:tcPr>
          <w:p w:rsidR="00083AD5" w:rsidRPr="0001705E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01705E">
              <w:rPr>
                <w:rFonts w:ascii="Cambria" w:hAnsi="Cambria"/>
                <w:b/>
                <w:bCs/>
                <w:color w:val="000000"/>
                <w:lang w:val="sr-Cyrl-CS"/>
              </w:rPr>
              <w:t>Број бодова</w:t>
            </w:r>
          </w:p>
        </w:tc>
        <w:tc>
          <w:tcPr>
            <w:tcW w:w="1288" w:type="dxa"/>
            <w:tcBorders>
              <w:bottom w:val="single" w:sz="4" w:space="0" w:color="7F7F7F"/>
            </w:tcBorders>
            <w:shd w:val="clear" w:color="auto" w:fill="BDD6EE"/>
            <w:hideMark/>
          </w:tcPr>
          <w:p w:rsidR="00083AD5" w:rsidRPr="0001705E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01705E">
              <w:rPr>
                <w:rFonts w:ascii="Cambria" w:hAnsi="Cambria"/>
                <w:b/>
                <w:bCs/>
                <w:color w:val="000000"/>
                <w:lang w:val="sr-Cyrl-CS"/>
              </w:rPr>
              <w:t xml:space="preserve">Оцена </w:t>
            </w:r>
          </w:p>
        </w:tc>
        <w:tc>
          <w:tcPr>
            <w:tcW w:w="1048" w:type="dxa"/>
            <w:tcBorders>
              <w:bottom w:val="single" w:sz="4" w:space="0" w:color="7F7F7F"/>
            </w:tcBorders>
            <w:shd w:val="clear" w:color="auto" w:fill="BDD6EE"/>
          </w:tcPr>
          <w:p w:rsidR="00083AD5" w:rsidRPr="00B122DA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RS"/>
              </w:rPr>
            </w:pPr>
            <w:r>
              <w:rPr>
                <w:rFonts w:ascii="Cambria" w:hAnsi="Cambria"/>
                <w:b/>
                <w:bCs/>
                <w:color w:val="000000"/>
                <w:lang w:val="sr-Cyrl-RS"/>
              </w:rPr>
              <w:t>Укупно бодова</w:t>
            </w:r>
          </w:p>
        </w:tc>
        <w:tc>
          <w:tcPr>
            <w:tcW w:w="1268" w:type="dxa"/>
            <w:tcBorders>
              <w:bottom w:val="single" w:sz="4" w:space="0" w:color="7F7F7F"/>
            </w:tcBorders>
            <w:shd w:val="clear" w:color="auto" w:fill="BDD6EE"/>
          </w:tcPr>
          <w:p w:rsidR="00083AD5" w:rsidRPr="0001705E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>
              <w:rPr>
                <w:rFonts w:ascii="Cambria" w:hAnsi="Cambria"/>
                <w:b/>
                <w:bCs/>
                <w:color w:val="000000"/>
                <w:lang w:val="sr-Cyrl-CS"/>
              </w:rPr>
              <w:t>Закључна оцена</w:t>
            </w:r>
          </w:p>
        </w:tc>
      </w:tr>
      <w:tr w:rsidR="00083AD5" w:rsidRPr="0001705E" w:rsidTr="00083AD5">
        <w:tc>
          <w:tcPr>
            <w:tcW w:w="4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83AD5" w:rsidRPr="00D513D8" w:rsidRDefault="00D513D8" w:rsidP="009042EA">
            <w:pPr>
              <w:spacing w:after="0" w:line="240" w:lineRule="auto"/>
              <w:jc w:val="both"/>
              <w:rPr>
                <w:rFonts w:ascii="Cambria" w:hAnsi="Cambria"/>
                <w:bCs/>
                <w:color w:val="000000"/>
                <w:lang w:val="sr-Latn-RS"/>
              </w:rPr>
            </w:pPr>
            <w:r>
              <w:rPr>
                <w:rFonts w:ascii="Cambria" w:hAnsi="Cambria"/>
                <w:bCs/>
                <w:color w:val="000000"/>
                <w:lang w:val="sr-Latn-RS"/>
              </w:rPr>
              <w:t>1.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83AD5" w:rsidRPr="0001705E" w:rsidRDefault="00083AD5" w:rsidP="009042EA">
            <w:pPr>
              <w:spacing w:after="0" w:line="240" w:lineRule="auto"/>
              <w:jc w:val="both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Марија Николић</w:t>
            </w:r>
          </w:p>
        </w:tc>
        <w:tc>
          <w:tcPr>
            <w:tcW w:w="15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83AD5" w:rsidRPr="0001705E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CS"/>
              </w:rPr>
            </w:pPr>
            <w:r>
              <w:rPr>
                <w:rFonts w:ascii="Cambria" w:hAnsi="Cambria"/>
                <w:color w:val="000000"/>
                <w:lang w:val="sr-Cyrl-CS"/>
              </w:rPr>
              <w:t>2019/0422</w:t>
            </w:r>
          </w:p>
        </w:tc>
        <w:tc>
          <w:tcPr>
            <w:tcW w:w="13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83AD5" w:rsidRPr="00C15D42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35</w:t>
            </w:r>
          </w:p>
        </w:tc>
        <w:tc>
          <w:tcPr>
            <w:tcW w:w="12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83AD5" w:rsidRPr="00C15D42" w:rsidRDefault="00083AD5" w:rsidP="009042EA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6</w:t>
            </w:r>
          </w:p>
        </w:tc>
        <w:tc>
          <w:tcPr>
            <w:tcW w:w="1048" w:type="dxa"/>
            <w:tcBorders>
              <w:top w:val="single" w:sz="4" w:space="0" w:color="7F7F7F"/>
              <w:bottom w:val="single" w:sz="4" w:space="0" w:color="7F7F7F"/>
            </w:tcBorders>
          </w:tcPr>
          <w:p w:rsidR="00083AD5" w:rsidRDefault="00B6579E" w:rsidP="009042EA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35</w:t>
            </w:r>
          </w:p>
        </w:tc>
        <w:tc>
          <w:tcPr>
            <w:tcW w:w="1268" w:type="dxa"/>
            <w:tcBorders>
              <w:top w:val="single" w:sz="4" w:space="0" w:color="7F7F7F"/>
              <w:bottom w:val="single" w:sz="4" w:space="0" w:color="7F7F7F"/>
            </w:tcBorders>
          </w:tcPr>
          <w:p w:rsidR="00083AD5" w:rsidRDefault="00B6579E" w:rsidP="009042EA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5</w:t>
            </w:r>
          </w:p>
        </w:tc>
      </w:tr>
    </w:tbl>
    <w:p w:rsidR="00083AD5" w:rsidRDefault="00083AD5" w:rsidP="00083AD5">
      <w:pPr>
        <w:jc w:val="both"/>
        <w:rPr>
          <w:rFonts w:ascii="Cambria" w:hAnsi="Cambria"/>
          <w:lang w:val="sr-Cyrl-CS"/>
        </w:rPr>
      </w:pPr>
    </w:p>
    <w:p w:rsidR="00083AD5" w:rsidRPr="00AF2E0D" w:rsidRDefault="00083AD5" w:rsidP="00083AD5">
      <w:pPr>
        <w:jc w:val="both"/>
        <w:rPr>
          <w:rFonts w:ascii="Cambria" w:hAnsi="Cambria"/>
          <w:lang w:val="sr-Cyrl-CS"/>
        </w:rPr>
      </w:pPr>
    </w:p>
    <w:p w:rsidR="00083AD5" w:rsidRPr="00AF2E0D" w:rsidRDefault="00083AD5" w:rsidP="00083AD5">
      <w:pPr>
        <w:rPr>
          <w:rFonts w:ascii="Cambria" w:hAnsi="Cambria"/>
          <w:lang w:val="sr-Cyrl-CS"/>
        </w:rPr>
      </w:pP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>Проф</w:t>
      </w:r>
      <w:r w:rsidRPr="00AF2E0D">
        <w:rPr>
          <w:rFonts w:ascii="Cambria" w:hAnsi="Cambria"/>
          <w:lang w:val="sr-Cyrl-CS"/>
        </w:rPr>
        <w:t>. др Душан Ристановић, с.р.</w:t>
      </w:r>
      <w:r w:rsidRPr="00AF2E0D">
        <w:rPr>
          <w:rFonts w:ascii="Cambria" w:hAnsi="Cambria"/>
          <w:lang w:val="ru-RU"/>
        </w:rPr>
        <w:t xml:space="preserve"> </w:t>
      </w:r>
    </w:p>
    <w:p w:rsidR="00884756" w:rsidRDefault="00884756"/>
    <w:sectPr w:rsidR="00884756" w:rsidSect="00FF1B9A">
      <w:pgSz w:w="11906" w:h="16838"/>
      <w:pgMar w:top="993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5"/>
    <w:rsid w:val="00083AD5"/>
    <w:rsid w:val="00884756"/>
    <w:rsid w:val="00964643"/>
    <w:rsid w:val="00B6579E"/>
    <w:rsid w:val="00D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B7DA"/>
  <w15:chartTrackingRefBased/>
  <w15:docId w15:val="{C9C482FD-FB08-471B-9EFA-36E79B2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AD5"/>
    <w:pPr>
      <w:spacing w:after="200" w:line="276" w:lineRule="auto"/>
    </w:pPr>
    <w:rPr>
      <w:rFonts w:ascii="Calibri" w:eastAsia="Calibri" w:hAnsi="Calibri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3</cp:revision>
  <dcterms:created xsi:type="dcterms:W3CDTF">2021-06-25T12:41:00Z</dcterms:created>
  <dcterms:modified xsi:type="dcterms:W3CDTF">2021-06-25T12:47:00Z</dcterms:modified>
</cp:coreProperties>
</file>