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20" w:rsidRPr="00777DF2" w:rsidRDefault="002F7620" w:rsidP="002F7620">
      <w:pPr>
        <w:spacing w:line="360" w:lineRule="auto"/>
        <w:rPr>
          <w:rFonts w:ascii="Cambria" w:hAnsi="Cambria"/>
          <w:b/>
        </w:rPr>
      </w:pPr>
      <w:r w:rsidRPr="00777DF2">
        <w:rPr>
          <w:rFonts w:ascii="Cambria" w:hAnsi="Cambria"/>
          <w:b/>
        </w:rPr>
        <w:t>Metodologija istraživanja u vaspitno-obrazovnom radu</w:t>
      </w:r>
    </w:p>
    <w:p w:rsidR="002F7620" w:rsidRPr="00777DF2" w:rsidRDefault="002F7620" w:rsidP="002F7620">
      <w:pPr>
        <w:spacing w:line="360" w:lineRule="auto"/>
        <w:rPr>
          <w:rFonts w:ascii="Cambria" w:hAnsi="Cambria"/>
          <w:b/>
        </w:rPr>
      </w:pPr>
      <w:r w:rsidRPr="00777DF2">
        <w:rPr>
          <w:rFonts w:ascii="Cambria" w:hAnsi="Cambria"/>
          <w:b/>
        </w:rPr>
        <w:t>Studijski program: MAS Obrazovanje profesora predmetne nastave</w:t>
      </w:r>
    </w:p>
    <w:p w:rsidR="002F7620" w:rsidRPr="00777DF2" w:rsidRDefault="002F7620" w:rsidP="002F7620">
      <w:pPr>
        <w:spacing w:line="360" w:lineRule="auto"/>
        <w:rPr>
          <w:rFonts w:ascii="Cambria" w:hAnsi="Cambria"/>
        </w:rPr>
      </w:pPr>
      <w:r w:rsidRPr="00777DF2">
        <w:rPr>
          <w:rFonts w:ascii="Cambria" w:hAnsi="Cambria"/>
        </w:rPr>
        <w:t>Predmetni nastavnik: prof.</w:t>
      </w:r>
      <w:r>
        <w:rPr>
          <w:rFonts w:ascii="Cambria" w:hAnsi="Cambria"/>
        </w:rPr>
        <w:t xml:space="preserve"> </w:t>
      </w:r>
      <w:r w:rsidRPr="00777DF2">
        <w:rPr>
          <w:rFonts w:ascii="Cambria" w:hAnsi="Cambria"/>
        </w:rPr>
        <w:t>dr Predrag Živković</w:t>
      </w:r>
    </w:p>
    <w:p w:rsidR="002F7620" w:rsidRPr="00777DF2" w:rsidRDefault="002F7620" w:rsidP="002F7620">
      <w:pPr>
        <w:spacing w:line="360" w:lineRule="auto"/>
        <w:rPr>
          <w:rFonts w:ascii="Cambria" w:hAnsi="Cambria"/>
        </w:rPr>
      </w:pPr>
    </w:p>
    <w:p w:rsidR="002F7620" w:rsidRPr="00777DF2" w:rsidRDefault="002F7620" w:rsidP="002F7620">
      <w:pPr>
        <w:spacing w:line="360" w:lineRule="auto"/>
        <w:rPr>
          <w:rFonts w:ascii="Cambria" w:hAnsi="Cambria"/>
        </w:rPr>
      </w:pPr>
    </w:p>
    <w:p w:rsidR="002F7620" w:rsidRPr="00777DF2" w:rsidRDefault="002F7620" w:rsidP="002F7620">
      <w:pPr>
        <w:spacing w:line="360" w:lineRule="auto"/>
        <w:jc w:val="center"/>
        <w:rPr>
          <w:rFonts w:ascii="Cambria" w:hAnsi="Cambria"/>
          <w:b/>
        </w:rPr>
      </w:pPr>
      <w:r w:rsidRPr="00777DF2">
        <w:rPr>
          <w:rFonts w:ascii="Cambria" w:hAnsi="Cambria"/>
          <w:b/>
        </w:rPr>
        <w:t>REZULTATI SA KOLOKVIJUMA IZ METODOLOGIJE ISTRAŽIVANJA U VASPITNO-OBRAZOVNOM RADU (SPSS) OD</w:t>
      </w:r>
      <w:r>
        <w:rPr>
          <w:rFonts w:ascii="Cambria" w:hAnsi="Cambria"/>
          <w:b/>
        </w:rPr>
        <w:t xml:space="preserve"> 24</w:t>
      </w:r>
      <w:r w:rsidRPr="00777DF2">
        <w:rPr>
          <w:rFonts w:ascii="Cambria" w:hAnsi="Cambria"/>
          <w:b/>
        </w:rPr>
        <w:t>.12.2020.GODINE</w:t>
      </w:r>
      <w:r>
        <w:rPr>
          <w:rFonts w:ascii="Cambria" w:hAnsi="Cambria"/>
          <w:b/>
        </w:rPr>
        <w:t xml:space="preserve"> – II grupa</w:t>
      </w:r>
      <w:bookmarkStart w:id="0" w:name="_GoBack"/>
      <w:bookmarkEnd w:id="0"/>
    </w:p>
    <w:p w:rsidR="002F7620" w:rsidRPr="00777DF2" w:rsidRDefault="002F7620" w:rsidP="002F7620">
      <w:pPr>
        <w:spacing w:line="360" w:lineRule="auto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4331"/>
        <w:gridCol w:w="1054"/>
        <w:gridCol w:w="1056"/>
        <w:gridCol w:w="1052"/>
        <w:gridCol w:w="1052"/>
      </w:tblGrid>
      <w:tr w:rsidR="002F7620" w:rsidRPr="00777DF2" w:rsidTr="00533C83">
        <w:tc>
          <w:tcPr>
            <w:tcW w:w="517" w:type="dxa"/>
            <w:shd w:val="clear" w:color="auto" w:fill="BFBFBF" w:themeFill="background1" w:themeFillShade="BF"/>
          </w:tcPr>
          <w:p w:rsidR="002F7620" w:rsidRPr="00777DF2" w:rsidRDefault="002F7620" w:rsidP="00533C8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331" w:type="dxa"/>
            <w:shd w:val="clear" w:color="auto" w:fill="BFBFBF" w:themeFill="background1" w:themeFillShade="BF"/>
          </w:tcPr>
          <w:p w:rsidR="002F7620" w:rsidRPr="00777DF2" w:rsidRDefault="002F7620" w:rsidP="00533C83">
            <w:pPr>
              <w:spacing w:line="360" w:lineRule="auto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Ime i prezime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Baza</w:t>
            </w:r>
          </w:p>
        </w:tc>
        <w:tc>
          <w:tcPr>
            <w:tcW w:w="1056" w:type="dxa"/>
            <w:shd w:val="clear" w:color="auto" w:fill="BFBFBF" w:themeFill="background1" w:themeFillShade="BF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M/Sd</w:t>
            </w:r>
          </w:p>
        </w:tc>
        <w:tc>
          <w:tcPr>
            <w:tcW w:w="1052" w:type="dxa"/>
            <w:shd w:val="clear" w:color="auto" w:fill="BFBFBF" w:themeFill="background1" w:themeFillShade="BF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t-test</w:t>
            </w:r>
          </w:p>
        </w:tc>
        <w:tc>
          <w:tcPr>
            <w:tcW w:w="1052" w:type="dxa"/>
            <w:shd w:val="clear" w:color="auto" w:fill="BFBFBF" w:themeFill="background1" w:themeFillShade="BF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 w:cs="Times New Roman"/>
              </w:rPr>
              <w:t>χ</w:t>
            </w:r>
            <w:r w:rsidRPr="00777DF2">
              <w:rPr>
                <w:rFonts w:ascii="Cambria" w:hAnsi="Cambria"/>
              </w:rPr>
              <w:t>²-test</w:t>
            </w:r>
          </w:p>
        </w:tc>
      </w:tr>
      <w:tr w:rsidR="002F7620" w:rsidRPr="00777DF2" w:rsidTr="002F7620">
        <w:tc>
          <w:tcPr>
            <w:tcW w:w="517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1.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Jelena Mitrović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2F7620" w:rsidRPr="00777DF2" w:rsidTr="002F7620">
        <w:tc>
          <w:tcPr>
            <w:tcW w:w="517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  <w:b/>
              </w:rPr>
              <w:t>2</w:t>
            </w:r>
            <w:r w:rsidRPr="00777DF2">
              <w:rPr>
                <w:rFonts w:ascii="Cambria" w:hAnsi="Cambria"/>
              </w:rPr>
              <w:t>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Marija Stević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  <w:tr w:rsidR="002F7620" w:rsidRPr="00777DF2" w:rsidTr="002F7620">
        <w:tc>
          <w:tcPr>
            <w:tcW w:w="517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3.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Aleksandar Rajković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2F7620" w:rsidRPr="00777DF2" w:rsidTr="002F7620">
        <w:tc>
          <w:tcPr>
            <w:tcW w:w="517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both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4.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Jelena Petrović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2F7620" w:rsidRPr="00777DF2" w:rsidTr="002F7620">
        <w:tc>
          <w:tcPr>
            <w:tcW w:w="517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777DF2">
              <w:rPr>
                <w:rFonts w:ascii="Cambria" w:hAnsi="Cambria"/>
                <w:b/>
              </w:rPr>
              <w:t>5.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Mils Nešić</w:t>
            </w:r>
          </w:p>
        </w:tc>
        <w:tc>
          <w:tcPr>
            <w:tcW w:w="1054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6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+/+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  <w:tc>
          <w:tcPr>
            <w:tcW w:w="1052" w:type="dxa"/>
            <w:shd w:val="clear" w:color="auto" w:fill="A8D08D" w:themeFill="accent6" w:themeFillTint="99"/>
          </w:tcPr>
          <w:p w:rsidR="002F7620" w:rsidRPr="00777DF2" w:rsidRDefault="002F7620" w:rsidP="00533C83">
            <w:pPr>
              <w:spacing w:line="360" w:lineRule="auto"/>
              <w:jc w:val="center"/>
              <w:rPr>
                <w:rFonts w:ascii="Cambria" w:hAnsi="Cambria"/>
              </w:rPr>
            </w:pPr>
            <w:r w:rsidRPr="00777DF2">
              <w:rPr>
                <w:rFonts w:ascii="Cambria" w:hAnsi="Cambria"/>
              </w:rPr>
              <w:t>+</w:t>
            </w:r>
          </w:p>
        </w:tc>
      </w:tr>
    </w:tbl>
    <w:p w:rsidR="004522BE" w:rsidRDefault="003F1665"/>
    <w:sectPr w:rsidR="004522BE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20"/>
    <w:rsid w:val="002805A2"/>
    <w:rsid w:val="002F7620"/>
    <w:rsid w:val="003F1665"/>
    <w:rsid w:val="004F576D"/>
    <w:rsid w:val="009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D793"/>
  <w15:chartTrackingRefBased/>
  <w15:docId w15:val="{006CD0AE-AA0A-4FF5-9AE1-36B6DB7F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1</cp:revision>
  <dcterms:created xsi:type="dcterms:W3CDTF">2020-12-25T04:40:00Z</dcterms:created>
  <dcterms:modified xsi:type="dcterms:W3CDTF">2020-12-25T04:45:00Z</dcterms:modified>
</cp:coreProperties>
</file>