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75EC" w14:textId="510EE457" w:rsidR="001A5644" w:rsidRDefault="001A5644" w:rsidP="004F404A">
      <w:pPr>
        <w:jc w:val="center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sr-Cyrl-RS"/>
        </w:rPr>
      </w:pPr>
      <w:r w:rsidRPr="00397E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Позив за </w:t>
      </w:r>
      <w:r w:rsidR="00397E56" w:rsidRPr="00397E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учешће на </w:t>
      </w:r>
      <w:r w:rsidRPr="00397E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бесплатн</w:t>
      </w:r>
      <w:r w:rsidR="00397E56" w:rsidRPr="00397E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ој </w:t>
      </w:r>
      <w:r w:rsidRPr="00397E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онлајн обу</w:t>
      </w:r>
      <w:r w:rsidR="00397E56" w:rsidRPr="00397E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ци </w:t>
      </w:r>
      <w:r w:rsidR="004F404A" w:rsidRPr="004F40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sr-Cyrl-RS"/>
        </w:rPr>
        <w:t xml:space="preserve">Добро управљање урбаним развојем: модели и искуства </w:t>
      </w:r>
    </w:p>
    <w:p w14:paraId="435AB4BF" w14:textId="77777777" w:rsidR="004F404A" w:rsidRPr="004F404A" w:rsidRDefault="004F404A" w:rsidP="004F404A">
      <w:pPr>
        <w:jc w:val="center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34E72C44" w14:textId="4FC1E4EC" w:rsidR="004F404A" w:rsidRPr="004F404A" w:rsidRDefault="00397E56" w:rsidP="004F404A">
      <w:pPr>
        <w:jc w:val="center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397E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Универзитет у Крагујевцу позива све заинтересоване запослене </w:t>
      </w:r>
      <w:r w:rsidR="004F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и </w:t>
      </w:r>
      <w:r w:rsidR="004F404A" w:rsidRPr="00397E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студенте </w:t>
      </w:r>
      <w:r w:rsidRPr="00397E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да </w:t>
      </w:r>
      <w:r w:rsidR="00AB57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се пријаве за</w:t>
      </w:r>
      <w:r w:rsidRPr="00397E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учешће на бесплатној </w:t>
      </w:r>
      <w:r w:rsidR="00CC00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дводневној </w:t>
      </w:r>
      <w:r w:rsidRPr="00397E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онлајн обуци </w:t>
      </w:r>
      <w:r w:rsidR="004F404A" w:rsidRPr="004F40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sr-Cyrl-RS"/>
        </w:rPr>
        <w:t>Добро управљање урбаним развојем: модели и искуства</w:t>
      </w:r>
      <w:r w:rsidR="004F40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sr-Cyrl-RS"/>
        </w:rPr>
        <w:t xml:space="preserve">. </w:t>
      </w:r>
    </w:p>
    <w:p w14:paraId="3E3BF38E" w14:textId="77777777" w:rsidR="00313948" w:rsidRDefault="00313948" w:rsidP="00397E5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14:paraId="5E995CD7" w14:textId="12D987D0" w:rsidR="004F404A" w:rsidRDefault="00CC0099" w:rsidP="00397E56">
      <w:pPr>
        <w:jc w:val="both"/>
        <w:rPr>
          <w:rFonts w:ascii="Times New Roman" w:eastAsia="STZhongsong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Обука ће се </w:t>
      </w:r>
      <w:r w:rsidR="00397E56" w:rsidRPr="00397E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одржати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Pr="00622D6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r-Cyrl-RS"/>
        </w:rPr>
        <w:t xml:space="preserve">12. и 16. новембра 2020. године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у периоду од 8.00 до 12.00 часова </w:t>
      </w:r>
      <w:r w:rsidR="00AF56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по нашем времену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путем </w:t>
      </w:r>
      <w:r w:rsidRPr="004F40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sr-Cyrl-RS"/>
        </w:rPr>
        <w:t>BIZCONF</w:t>
      </w:r>
      <w:r w:rsidR="00A63A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платформе. </w:t>
      </w:r>
    </w:p>
    <w:p w14:paraId="1D6BDC0E" w14:textId="352A3944" w:rsidR="00D42983" w:rsidRPr="00D42983" w:rsidRDefault="00D42983" w:rsidP="00D4298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D429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У циљу боље сарадње институција у области науке и тех</w:t>
      </w:r>
      <w:r w:rsidR="00B873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нологије у земљама које су део иницијативе „П</w:t>
      </w:r>
      <w:r w:rsidRPr="00D429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ојас и пут</w:t>
      </w:r>
      <w:r w:rsidR="00B873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“</w:t>
      </w:r>
      <w:r w:rsidRPr="00D429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(</w:t>
      </w:r>
      <w:r w:rsidR="00B873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енг. </w:t>
      </w:r>
      <w:r w:rsidRPr="00D429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Belt and Road Initiative), Универзитет у Крагујевцу у сарадњи са Тренинг центром Пекиншке академије науке и технологије организује бесплатну дводневну обуку на тему </w:t>
      </w:r>
      <w:r w:rsidRPr="00FA38F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sr-Cyrl-RS"/>
        </w:rPr>
        <w:t>Добро управљање урбаним развојем: модели и искуства</w:t>
      </w:r>
      <w:r w:rsidRPr="00D429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. </w:t>
      </w:r>
    </w:p>
    <w:p w14:paraId="482039EE" w14:textId="1C1CAF00" w:rsidR="00C752E3" w:rsidRDefault="00D42983" w:rsidP="00D42983">
      <w:pPr>
        <w:jc w:val="both"/>
        <w:rPr>
          <w:rFonts w:ascii="Times New Roman" w:eastAsia="STZhongsong" w:hAnsi="Times New Roman" w:cs="Times New Roman"/>
          <w:sz w:val="24"/>
          <w:lang w:val="sr-Cyrl-RS"/>
        </w:rPr>
      </w:pPr>
      <w:r w:rsidRPr="00D429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Обуке су намењене и прилагођене професорима, истраживачима и студен</w:t>
      </w:r>
      <w:r w:rsidR="00B62C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тима Универзитета у Крагујевцу, а</w:t>
      </w:r>
      <w:r w:rsidR="004F26DE">
        <w:rPr>
          <w:rFonts w:ascii="Times New Roman" w:eastAsia="STZhongsong" w:hAnsi="Times New Roman" w:cs="Times New Roman"/>
          <w:sz w:val="24"/>
          <w:lang w:val="sr-Cyrl-RS"/>
        </w:rPr>
        <w:t xml:space="preserve"> заинтересовани </w:t>
      </w:r>
      <w:r w:rsidR="00B62CBE">
        <w:rPr>
          <w:rFonts w:ascii="Times New Roman" w:eastAsia="STZhongsong" w:hAnsi="Times New Roman" w:cs="Times New Roman"/>
          <w:sz w:val="24"/>
          <w:lang w:val="sr-Cyrl-RS"/>
        </w:rPr>
        <w:t xml:space="preserve">кандидати </w:t>
      </w:r>
      <w:r w:rsidR="004F26DE">
        <w:rPr>
          <w:rFonts w:ascii="Times New Roman" w:eastAsia="STZhongsong" w:hAnsi="Times New Roman" w:cs="Times New Roman"/>
          <w:sz w:val="24"/>
          <w:lang w:val="sr-Cyrl-RS"/>
        </w:rPr>
        <w:t xml:space="preserve">ће имати прилику да присуствују следећим </w:t>
      </w:r>
      <w:r w:rsidR="00F32B2A" w:rsidRPr="004F26DE">
        <w:rPr>
          <w:rFonts w:ascii="Times New Roman" w:eastAsia="STZhongsong" w:hAnsi="Times New Roman" w:cs="Times New Roman"/>
          <w:sz w:val="24"/>
          <w:lang w:val="sr-Cyrl-RS"/>
        </w:rPr>
        <w:t>предавањ</w:t>
      </w:r>
      <w:r w:rsidR="004F26DE">
        <w:rPr>
          <w:rFonts w:ascii="Times New Roman" w:eastAsia="STZhongsong" w:hAnsi="Times New Roman" w:cs="Times New Roman"/>
          <w:sz w:val="24"/>
          <w:lang w:val="sr-Cyrl-RS"/>
        </w:rPr>
        <w:t>има</w:t>
      </w:r>
      <w:r w:rsidR="00F32B2A" w:rsidRPr="004F26DE">
        <w:rPr>
          <w:rFonts w:ascii="Times New Roman" w:eastAsia="STZhongsong" w:hAnsi="Times New Roman" w:cs="Times New Roman"/>
          <w:sz w:val="24"/>
          <w:lang w:val="sr-Cyrl-RS"/>
        </w:rPr>
        <w:t xml:space="preserve">: </w:t>
      </w:r>
    </w:p>
    <w:p w14:paraId="50C04744" w14:textId="77777777" w:rsidR="009C480D" w:rsidRDefault="009C480D" w:rsidP="00D42983">
      <w:pPr>
        <w:jc w:val="both"/>
        <w:rPr>
          <w:rFonts w:ascii="Times New Roman" w:eastAsia="STZhongsong" w:hAnsi="Times New Roman" w:cs="Times New Roman"/>
          <w:sz w:val="24"/>
          <w:lang w:val="sr-Cyrl-RS"/>
        </w:rPr>
      </w:pPr>
    </w:p>
    <w:tbl>
      <w:tblPr>
        <w:tblStyle w:val="TableGrid"/>
        <w:tblW w:w="4689" w:type="pct"/>
        <w:jc w:val="center"/>
        <w:tblLook w:val="04A0" w:firstRow="1" w:lastRow="0" w:firstColumn="1" w:lastColumn="0" w:noHBand="0" w:noVBand="1"/>
      </w:tblPr>
      <w:tblGrid>
        <w:gridCol w:w="594"/>
        <w:gridCol w:w="3011"/>
        <w:gridCol w:w="3011"/>
        <w:gridCol w:w="2152"/>
      </w:tblGrid>
      <w:tr w:rsidR="009C480D" w14:paraId="3275B1E9" w14:textId="77777777" w:rsidTr="00FA38F0">
        <w:trPr>
          <w:jc w:val="center"/>
        </w:trPr>
        <w:tc>
          <w:tcPr>
            <w:tcW w:w="339" w:type="pct"/>
            <w:vAlign w:val="center"/>
          </w:tcPr>
          <w:p w14:paraId="2CCF5F0D" w14:textId="77777777" w:rsidR="009C480D" w:rsidRPr="00C8094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r>
              <w:rPr>
                <w:rFonts w:ascii="Times New Roman" w:eastAsia="STZhongsong" w:hAnsi="Times New Roman" w:cs="Times New Roman"/>
                <w:sz w:val="24"/>
                <w:szCs w:val="24"/>
                <w:lang w:val="sr-Cyrl-RS" w:eastAsia="zh-CN"/>
              </w:rPr>
              <w:t>Б</w:t>
            </w:r>
            <w:r w:rsidRPr="00C8094D">
              <w:rPr>
                <w:rFonts w:ascii="Times New Roman" w:eastAsia="STZhongsong" w:hAnsi="Times New Roman" w:cs="Times New Roman"/>
                <w:sz w:val="24"/>
                <w:szCs w:val="24"/>
                <w:lang w:eastAsia="zh-CN"/>
              </w:rPr>
              <w:t>р.</w:t>
            </w:r>
          </w:p>
        </w:tc>
        <w:tc>
          <w:tcPr>
            <w:tcW w:w="1716" w:type="pct"/>
            <w:vAlign w:val="center"/>
          </w:tcPr>
          <w:p w14:paraId="2A7E4CCA" w14:textId="77777777" w:rsidR="009C480D" w:rsidRPr="00C8094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STZhongsong" w:hAnsi="Times New Roman" w:cs="Times New Roman"/>
                <w:sz w:val="24"/>
                <w:szCs w:val="24"/>
                <w:lang w:val="sr-Cyrl-RS" w:eastAsia="zh-CN"/>
              </w:rPr>
              <w:t>Тема</w:t>
            </w:r>
          </w:p>
        </w:tc>
        <w:tc>
          <w:tcPr>
            <w:tcW w:w="1716" w:type="pct"/>
            <w:vAlign w:val="center"/>
          </w:tcPr>
          <w:p w14:paraId="4A54BDC5" w14:textId="77777777" w:rsidR="009C480D" w:rsidRPr="00C8094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STZhongsong" w:hAnsi="Times New Roman" w:cs="Times New Roman"/>
                <w:sz w:val="24"/>
                <w:szCs w:val="24"/>
                <w:lang w:val="sr-Cyrl-RS" w:eastAsia="zh-CN"/>
              </w:rPr>
              <w:t>Предавач</w:t>
            </w:r>
          </w:p>
        </w:tc>
        <w:tc>
          <w:tcPr>
            <w:tcW w:w="1227" w:type="pct"/>
            <w:vAlign w:val="center"/>
          </w:tcPr>
          <w:p w14:paraId="300106FC" w14:textId="77777777" w:rsidR="009C480D" w:rsidRPr="00C8094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STZhongsong" w:hAnsi="Times New Roman" w:cs="Times New Roman"/>
                <w:sz w:val="24"/>
                <w:szCs w:val="24"/>
                <w:lang w:val="sr-Cyrl-RS" w:eastAsia="zh-CN"/>
              </w:rPr>
              <w:t>Време</w:t>
            </w:r>
          </w:p>
        </w:tc>
      </w:tr>
      <w:tr w:rsidR="009C480D" w14:paraId="330BBFAC" w14:textId="77777777" w:rsidTr="00FA38F0">
        <w:trPr>
          <w:jc w:val="center"/>
        </w:trPr>
        <w:tc>
          <w:tcPr>
            <w:tcW w:w="339" w:type="pct"/>
            <w:vAlign w:val="center"/>
          </w:tcPr>
          <w:p w14:paraId="6837129B" w14:textId="77777777" w:rsidR="009C480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16" w:type="pct"/>
            <w:vAlign w:val="center"/>
          </w:tcPr>
          <w:p w14:paraId="23D1B1C8" w14:textId="77777777" w:rsidR="009C480D" w:rsidRPr="00C8094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b/>
                <w:sz w:val="24"/>
                <w:szCs w:val="24"/>
              </w:rPr>
            </w:pPr>
            <w:r w:rsidRPr="002F1411">
              <w:rPr>
                <w:rFonts w:ascii="Times New Roman" w:eastAsia="STZhongsong" w:hAnsi="Times New Roman" w:cs="Times New Roman"/>
                <w:b/>
                <w:sz w:val="24"/>
                <w:lang w:val="sr-Cyrl-RS"/>
              </w:rPr>
              <w:t>Управљање великим подацима и изградња паметних градова</w:t>
            </w:r>
          </w:p>
        </w:tc>
        <w:tc>
          <w:tcPr>
            <w:tcW w:w="1716" w:type="pct"/>
            <w:vAlign w:val="center"/>
          </w:tcPr>
          <w:p w14:paraId="3E9E0798" w14:textId="77777777" w:rsidR="009C480D" w:rsidRPr="00C8094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t xml:space="preserve">Wang </w:t>
            </w:r>
            <w:proofErr w:type="spellStart"/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t>Xuede</w:t>
            </w:r>
            <w:proofErr w:type="spellEnd"/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STZhongsong" w:hAnsi="Times New Roman" w:cs="Times New Roman"/>
                <w:sz w:val="24"/>
                <w:szCs w:val="24"/>
                <w:lang w:val="sr-Cyrl-RS" w:eastAsia="zh-CN"/>
              </w:rPr>
              <w:t>директор Истраживачког центра за паметне градове,</w:t>
            </w:r>
            <w:r w:rsidRPr="00C752E3">
              <w:rPr>
                <w:rFonts w:ascii="Times New Roman" w:eastAsia="STZhongsong" w:hAnsi="Times New Roman" w:cs="Times New Roman"/>
                <w:sz w:val="24"/>
                <w:lang w:val="sr-Cyrl-RS"/>
              </w:rPr>
              <w:t xml:space="preserve"> Пекиншка научно-технолошка асоцијација за урбани менаџмент</w:t>
            </w:r>
            <w:r>
              <w:rPr>
                <w:rFonts w:ascii="Times New Roman" w:eastAsia="STZhongsong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</w:p>
        </w:tc>
        <w:tc>
          <w:tcPr>
            <w:tcW w:w="1227" w:type="pct"/>
            <w:vAlign w:val="center"/>
          </w:tcPr>
          <w:p w14:paraId="4F962610" w14:textId="77777777" w:rsidR="009C480D" w:rsidRPr="00C8094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STZhongsong" w:hAnsi="Times New Roman" w:cs="Times New Roman"/>
                <w:sz w:val="24"/>
                <w:szCs w:val="24"/>
                <w:lang w:val="sr-Cyrl-RS" w:eastAsia="zh-CN"/>
              </w:rPr>
              <w:t>12. новембар</w:t>
            </w:r>
          </w:p>
          <w:p w14:paraId="4E3F1777" w14:textId="77777777" w:rsidR="009C480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t>08:00 - 10:00</w:t>
            </w:r>
          </w:p>
          <w:p w14:paraId="65742065" w14:textId="77777777" w:rsidR="009C480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C480D" w14:paraId="323619B4" w14:textId="77777777" w:rsidTr="00FA38F0">
        <w:trPr>
          <w:jc w:val="center"/>
        </w:trPr>
        <w:tc>
          <w:tcPr>
            <w:tcW w:w="339" w:type="pct"/>
            <w:vAlign w:val="center"/>
          </w:tcPr>
          <w:p w14:paraId="64C5026C" w14:textId="77777777" w:rsidR="009C480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16" w:type="pct"/>
            <w:vAlign w:val="center"/>
          </w:tcPr>
          <w:p w14:paraId="74FADA60" w14:textId="32B921A8" w:rsidR="009C480D" w:rsidRDefault="00CE6767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r>
              <w:rPr>
                <w:rFonts w:ascii="Times New Roman" w:eastAsia="STZhongsong" w:hAnsi="Times New Roman" w:cs="Times New Roman"/>
                <w:b/>
                <w:sz w:val="24"/>
                <w:lang w:val="sr-Cyrl-RS"/>
              </w:rPr>
              <w:t>Регенерација браунфилд локација</w:t>
            </w:r>
            <w:r w:rsidR="009C480D" w:rsidRPr="002F1411">
              <w:rPr>
                <w:rFonts w:ascii="Times New Roman" w:eastAsia="STZhongsong" w:hAnsi="Times New Roman" w:cs="Times New Roman"/>
                <w:b/>
                <w:sz w:val="24"/>
                <w:lang w:val="sr-Cyrl-RS"/>
              </w:rPr>
              <w:t xml:space="preserve"> у урбаној Кини: </w:t>
            </w:r>
            <w:r w:rsidR="009C480D" w:rsidRPr="002F141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  <w:t>тренутно стање, одрживост и политичке импликације</w:t>
            </w:r>
          </w:p>
        </w:tc>
        <w:tc>
          <w:tcPr>
            <w:tcW w:w="1716" w:type="pct"/>
            <w:vAlign w:val="center"/>
          </w:tcPr>
          <w:p w14:paraId="5698795A" w14:textId="77777777" w:rsidR="009C480D" w:rsidRPr="009B7AC2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r w:rsidRPr="009B7AC2">
              <w:rPr>
                <w:rFonts w:ascii="Times New Roman" w:eastAsia="STZhongsong" w:hAnsi="Times New Roman" w:cs="Times New Roman"/>
                <w:sz w:val="24"/>
                <w:szCs w:val="24"/>
                <w:lang w:eastAsia="zh-CN"/>
              </w:rPr>
              <w:t xml:space="preserve">Li </w:t>
            </w:r>
            <w:proofErr w:type="spellStart"/>
            <w:r w:rsidRPr="009B7AC2">
              <w:rPr>
                <w:rFonts w:ascii="Times New Roman" w:eastAsia="STZhongsong" w:hAnsi="Times New Roman" w:cs="Times New Roman"/>
                <w:sz w:val="24"/>
                <w:szCs w:val="24"/>
                <w:lang w:eastAsia="zh-CN"/>
              </w:rPr>
              <w:t>Fasheng</w:t>
            </w:r>
            <w:proofErr w:type="spellEnd"/>
            <w:r w:rsidRPr="009B7AC2">
              <w:rPr>
                <w:rFonts w:ascii="Times New Roman" w:eastAsia="STZhongsong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B7AC2">
              <w:rPr>
                <w:rFonts w:ascii="Times New Roman" w:eastAsia="STZhongsong" w:hAnsi="Times New Roman" w:cs="Times New Roman"/>
                <w:sz w:val="24"/>
                <w:szCs w:val="24"/>
                <w:lang w:eastAsia="zh-CN"/>
              </w:rPr>
              <w:t>главни</w:t>
            </w:r>
            <w:proofErr w:type="spellEnd"/>
            <w:r>
              <w:rPr>
                <w:rFonts w:ascii="Times New Roman" w:eastAsia="STZhongsong" w:hAnsi="Times New Roman" w:cs="Times New Roman"/>
                <w:sz w:val="24"/>
                <w:szCs w:val="24"/>
                <w:lang w:val="sr-Cyrl-RS" w:eastAsia="zh-CN"/>
              </w:rPr>
              <w:t xml:space="preserve"> истраживач, </w:t>
            </w:r>
            <w:r w:rsidRPr="009B7A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Кинеска истраживачка академија наука о заштити животне средине</w:t>
            </w:r>
          </w:p>
        </w:tc>
        <w:tc>
          <w:tcPr>
            <w:tcW w:w="1227" w:type="pct"/>
            <w:vAlign w:val="center"/>
          </w:tcPr>
          <w:p w14:paraId="327461DD" w14:textId="77777777" w:rsidR="009C480D" w:rsidRPr="00CB7C6E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STZhongsong" w:hAnsi="Times New Roman" w:cs="Times New Roman"/>
                <w:sz w:val="24"/>
                <w:szCs w:val="24"/>
                <w:lang w:val="sr-Cyrl-RS" w:eastAsia="zh-CN"/>
              </w:rPr>
              <w:t>12. новембар</w:t>
            </w:r>
          </w:p>
          <w:p w14:paraId="35DB31E7" w14:textId="77777777" w:rsidR="009C480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t>10:00 - 12:00</w:t>
            </w:r>
          </w:p>
          <w:p w14:paraId="351643DC" w14:textId="77777777" w:rsidR="009C480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C480D" w14:paraId="5C29CCCD" w14:textId="77777777" w:rsidTr="00FA38F0">
        <w:trPr>
          <w:jc w:val="center"/>
        </w:trPr>
        <w:tc>
          <w:tcPr>
            <w:tcW w:w="339" w:type="pct"/>
            <w:vAlign w:val="center"/>
          </w:tcPr>
          <w:p w14:paraId="6084CC81" w14:textId="77777777" w:rsidR="009C480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16" w:type="pct"/>
            <w:vAlign w:val="center"/>
          </w:tcPr>
          <w:p w14:paraId="61A660F4" w14:textId="77777777" w:rsidR="009C480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proofErr w:type="spellStart"/>
            <w:r w:rsidRPr="002F1411">
              <w:rPr>
                <w:rFonts w:ascii="Times New Roman" w:eastAsia="STZhongsong" w:hAnsi="Times New Roman" w:cs="Times New Roman"/>
                <w:b/>
                <w:sz w:val="24"/>
                <w:szCs w:val="24"/>
              </w:rPr>
              <w:t>Сарадња</w:t>
            </w:r>
            <w:proofErr w:type="spellEnd"/>
            <w:r w:rsidRPr="002F1411">
              <w:rPr>
                <w:rFonts w:ascii="Times New Roman" w:eastAsia="STZhongsong" w:hAnsi="Times New Roman" w:cs="Times New Roman"/>
                <w:b/>
                <w:sz w:val="24"/>
                <w:szCs w:val="24"/>
              </w:rPr>
              <w:t xml:space="preserve"> у </w:t>
            </w:r>
            <w:r>
              <w:rPr>
                <w:rFonts w:ascii="Times New Roman" w:eastAsia="STZhongsong" w:hAnsi="Times New Roman" w:cs="Times New Roman"/>
                <w:b/>
                <w:sz w:val="24"/>
                <w:szCs w:val="24"/>
                <w:lang w:val="sr-Cyrl-RS"/>
              </w:rPr>
              <w:t xml:space="preserve">културној индустрији </w:t>
            </w:r>
            <w:proofErr w:type="spellStart"/>
            <w:r w:rsidRPr="002F1411">
              <w:rPr>
                <w:rFonts w:ascii="Times New Roman" w:eastAsia="STZhongsong" w:hAnsi="Times New Roman" w:cs="Times New Roman"/>
                <w:b/>
                <w:sz w:val="24"/>
                <w:szCs w:val="24"/>
              </w:rPr>
              <w:t>између</w:t>
            </w:r>
            <w:proofErr w:type="spellEnd"/>
            <w:r w:rsidRPr="002F1411">
              <w:rPr>
                <w:rFonts w:ascii="Times New Roman" w:eastAsia="STZhongsong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1411">
              <w:rPr>
                <w:rFonts w:ascii="Times New Roman" w:eastAsia="STZhongsong" w:hAnsi="Times New Roman" w:cs="Times New Roman"/>
                <w:b/>
                <w:sz w:val="24"/>
                <w:szCs w:val="24"/>
              </w:rPr>
              <w:t>Кине</w:t>
            </w:r>
            <w:proofErr w:type="spellEnd"/>
            <w:r w:rsidRPr="002F1411">
              <w:rPr>
                <w:rFonts w:ascii="Times New Roman" w:eastAsia="STZhongsong" w:hAnsi="Times New Roman" w:cs="Times New Roman"/>
                <w:b/>
                <w:sz w:val="24"/>
                <w:szCs w:val="24"/>
              </w:rPr>
              <w:t xml:space="preserve"> </w:t>
            </w:r>
            <w:r w:rsidRPr="002F1411">
              <w:rPr>
                <w:rFonts w:ascii="Times New Roman" w:eastAsia="STZhongsong" w:hAnsi="Times New Roman" w:cs="Times New Roman"/>
                <w:b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2F1411">
              <w:rPr>
                <w:rFonts w:ascii="Times New Roman" w:eastAsia="STZhongsong" w:hAnsi="Times New Roman" w:cs="Times New Roman"/>
                <w:b/>
                <w:sz w:val="24"/>
                <w:szCs w:val="24"/>
              </w:rPr>
              <w:t>земаља</w:t>
            </w:r>
            <w:proofErr w:type="spellEnd"/>
            <w:r w:rsidRPr="002F1411">
              <w:rPr>
                <w:rFonts w:ascii="Times New Roman" w:eastAsia="STZhongsong" w:hAnsi="Times New Roman" w:cs="Times New Roman"/>
                <w:b/>
                <w:sz w:val="24"/>
                <w:szCs w:val="24"/>
                <w:lang w:val="sr-Cyrl-RS"/>
              </w:rPr>
              <w:t xml:space="preserve"> које су део иницијативе</w:t>
            </w:r>
            <w:r w:rsidRPr="002F1411">
              <w:rPr>
                <w:rFonts w:ascii="Times New Roman" w:eastAsia="STZhongsong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2F1411">
              <w:rPr>
                <w:rFonts w:ascii="Times New Roman" w:eastAsia="STZhongsong" w:hAnsi="Times New Roman" w:cs="Times New Roman"/>
                <w:b/>
                <w:sz w:val="24"/>
                <w:szCs w:val="24"/>
              </w:rPr>
              <w:t>Појас</w:t>
            </w:r>
            <w:proofErr w:type="spellEnd"/>
            <w:r w:rsidRPr="002F1411">
              <w:rPr>
                <w:rFonts w:ascii="Times New Roman" w:eastAsia="STZhongsong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F1411">
              <w:rPr>
                <w:rFonts w:ascii="Times New Roman" w:eastAsia="STZhongsong" w:hAnsi="Times New Roman" w:cs="Times New Roman"/>
                <w:b/>
                <w:sz w:val="24"/>
                <w:szCs w:val="24"/>
              </w:rPr>
              <w:t>пут</w:t>
            </w:r>
            <w:proofErr w:type="spellEnd"/>
            <w:r w:rsidRPr="002F1411">
              <w:rPr>
                <w:rFonts w:ascii="Times New Roman" w:eastAsia="STZhongsong" w:hAnsi="Times New Roman" w:cs="Times New Roman"/>
                <w:b/>
                <w:sz w:val="24"/>
                <w:szCs w:val="24"/>
              </w:rPr>
              <w:t xml:space="preserve">“: </w:t>
            </w:r>
            <w:proofErr w:type="spellStart"/>
            <w:r w:rsidRPr="002F1411">
              <w:rPr>
                <w:rFonts w:ascii="Times New Roman" w:eastAsia="STZhongsong" w:hAnsi="Times New Roman" w:cs="Times New Roman"/>
                <w:b/>
                <w:sz w:val="24"/>
                <w:szCs w:val="24"/>
              </w:rPr>
              <w:t>стратегије</w:t>
            </w:r>
            <w:proofErr w:type="spellEnd"/>
            <w:r w:rsidRPr="002F1411">
              <w:rPr>
                <w:rFonts w:ascii="Times New Roman" w:eastAsia="STZhongsong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F1411">
              <w:rPr>
                <w:rFonts w:ascii="Times New Roman" w:eastAsia="STZhongsong" w:hAnsi="Times New Roman" w:cs="Times New Roman"/>
                <w:b/>
                <w:sz w:val="24"/>
                <w:szCs w:val="24"/>
              </w:rPr>
              <w:t>механизми</w:t>
            </w:r>
            <w:proofErr w:type="spellEnd"/>
          </w:p>
        </w:tc>
        <w:tc>
          <w:tcPr>
            <w:tcW w:w="1716" w:type="pct"/>
            <w:vAlign w:val="center"/>
          </w:tcPr>
          <w:p w14:paraId="46E266A7" w14:textId="77777777" w:rsidR="009C480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lastRenderedPageBreak/>
              <w:t xml:space="preserve">Xiang Yong, </w:t>
            </w:r>
            <w:proofErr w:type="spellStart"/>
            <w:r w:rsidRPr="009B7AC2">
              <w:rPr>
                <w:rFonts w:ascii="Times New Roman" w:eastAsia="STZhongsong" w:hAnsi="Times New Roman" w:cs="Times New Roman"/>
                <w:sz w:val="24"/>
                <w:szCs w:val="24"/>
                <w:lang w:eastAsia="zh-CN"/>
              </w:rPr>
              <w:t>заменик</w:t>
            </w:r>
            <w:proofErr w:type="spellEnd"/>
            <w:r w:rsidRPr="009B7AC2">
              <w:rPr>
                <w:rFonts w:ascii="Times New Roman" w:eastAsia="STZhongsong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B7AC2">
              <w:rPr>
                <w:rFonts w:ascii="Times New Roman" w:eastAsia="STZhongsong" w:hAnsi="Times New Roman" w:cs="Times New Roman"/>
                <w:sz w:val="24"/>
                <w:szCs w:val="24"/>
                <w:lang w:eastAsia="zh-CN"/>
              </w:rPr>
              <w:t>директора</w:t>
            </w:r>
            <w:proofErr w:type="spellEnd"/>
            <w:r w:rsidRPr="009B7AC2">
              <w:rPr>
                <w:rFonts w:ascii="Times New Roman" w:eastAsia="STZhongsong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TZhongsong" w:hAnsi="Times New Roman" w:cs="Times New Roman"/>
                <w:sz w:val="24"/>
                <w:szCs w:val="24"/>
                <w:lang w:val="sr-Cyrl-RS"/>
              </w:rPr>
              <w:t>Истраживачког</w:t>
            </w:r>
            <w:r w:rsidRPr="00C752E3">
              <w:rPr>
                <w:rFonts w:ascii="Times New Roman" w:eastAsia="STZhongsong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752E3">
              <w:rPr>
                <w:rFonts w:ascii="Times New Roman" w:eastAsia="STZhongsong" w:hAnsi="Times New Roman" w:cs="Times New Roman"/>
                <w:sz w:val="24"/>
                <w:szCs w:val="24"/>
                <w:lang w:val="sr-Cyrl-RS"/>
              </w:rPr>
              <w:lastRenderedPageBreak/>
              <w:t>институт</w:t>
            </w:r>
            <w:r>
              <w:rPr>
                <w:rFonts w:ascii="Times New Roman" w:eastAsia="STZhongsong" w:hAnsi="Times New Roman" w:cs="Times New Roman"/>
                <w:sz w:val="24"/>
                <w:szCs w:val="24"/>
                <w:lang w:val="sr-Cyrl-RS"/>
              </w:rPr>
              <w:t>а</w:t>
            </w:r>
            <w:r w:rsidRPr="00C752E3">
              <w:rPr>
                <w:rFonts w:ascii="Times New Roman" w:eastAsia="STZhongsong" w:hAnsi="Times New Roman" w:cs="Times New Roman"/>
                <w:sz w:val="24"/>
                <w:szCs w:val="24"/>
                <w:lang w:val="sr-Cyrl-RS"/>
              </w:rPr>
              <w:t xml:space="preserve"> Универзитета у Пекингу</w:t>
            </w:r>
          </w:p>
        </w:tc>
        <w:tc>
          <w:tcPr>
            <w:tcW w:w="1227" w:type="pct"/>
            <w:vAlign w:val="center"/>
          </w:tcPr>
          <w:p w14:paraId="7688F1BA" w14:textId="77777777" w:rsidR="009C480D" w:rsidRPr="00B50759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STZhongsong" w:hAnsi="Times New Roman" w:cs="Times New Roman"/>
                <w:sz w:val="24"/>
                <w:szCs w:val="24"/>
                <w:lang w:val="sr-Cyrl-RS" w:eastAsia="zh-CN"/>
              </w:rPr>
              <w:lastRenderedPageBreak/>
              <w:t>16. новембар</w:t>
            </w:r>
          </w:p>
          <w:p w14:paraId="7EAE5D55" w14:textId="77777777" w:rsidR="009C480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t>08:00 - 10:00</w:t>
            </w:r>
          </w:p>
          <w:p w14:paraId="023F9452" w14:textId="77777777" w:rsidR="009C480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</w:p>
        </w:tc>
      </w:tr>
      <w:tr w:rsidR="009C480D" w14:paraId="4C114692" w14:textId="77777777" w:rsidTr="00FA38F0">
        <w:trPr>
          <w:jc w:val="center"/>
        </w:trPr>
        <w:tc>
          <w:tcPr>
            <w:tcW w:w="339" w:type="pct"/>
            <w:vAlign w:val="center"/>
          </w:tcPr>
          <w:p w14:paraId="4AA2CB76" w14:textId="77777777" w:rsidR="009C480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1716" w:type="pct"/>
            <w:vAlign w:val="center"/>
          </w:tcPr>
          <w:p w14:paraId="6264496E" w14:textId="77777777" w:rsidR="009C480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r w:rsidRPr="002F1411">
              <w:rPr>
                <w:rFonts w:ascii="Times New Roman" w:eastAsia="STZhongsong" w:hAnsi="Times New Roman" w:cs="Times New Roman"/>
                <w:b/>
                <w:sz w:val="24"/>
                <w:lang w:val="sr-Cyrl-RS"/>
              </w:rPr>
              <w:t xml:space="preserve">Развој </w:t>
            </w:r>
            <w:r>
              <w:rPr>
                <w:rFonts w:ascii="Times New Roman" w:eastAsia="STZhongsong" w:hAnsi="Times New Roman" w:cs="Times New Roman"/>
                <w:b/>
                <w:sz w:val="24"/>
                <w:lang w:val="sr-Cyrl-RS"/>
              </w:rPr>
              <w:t>паметно</w:t>
            </w:r>
            <w:r w:rsidRPr="002F1411">
              <w:rPr>
                <w:rFonts w:ascii="Times New Roman" w:eastAsia="STZhongsong" w:hAnsi="Times New Roman" w:cs="Times New Roman"/>
                <w:b/>
                <w:sz w:val="24"/>
                <w:lang w:val="sr-Cyrl-RS"/>
              </w:rPr>
              <w:t>г транспорта у Кини: тренутна ситуација и будућа разматрања</w:t>
            </w:r>
          </w:p>
        </w:tc>
        <w:tc>
          <w:tcPr>
            <w:tcW w:w="1716" w:type="pct"/>
            <w:vAlign w:val="center"/>
          </w:tcPr>
          <w:p w14:paraId="3C61D974" w14:textId="77777777" w:rsidR="009C480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t xml:space="preserve">Meng </w:t>
            </w:r>
            <w:proofErr w:type="spellStart"/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t>Chunlei</w:t>
            </w:r>
            <w:proofErr w:type="spellEnd"/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76E0F">
              <w:rPr>
                <w:rFonts w:ascii="Times New Roman" w:eastAsia="STZhongsong" w:hAnsi="Times New Roman" w:cs="Times New Roman"/>
                <w:sz w:val="24"/>
                <w:szCs w:val="24"/>
                <w:lang w:eastAsia="zh-CN"/>
              </w:rPr>
              <w:t>председник</w:t>
            </w:r>
            <w:proofErr w:type="spellEnd"/>
            <w:r w:rsidRPr="00976E0F">
              <w:rPr>
                <w:rFonts w:ascii="Times New Roman" w:eastAsia="STZhongsong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STZhongsong" w:hAnsi="Times New Roman" w:cs="Times New Roman"/>
                <w:sz w:val="24"/>
                <w:szCs w:val="24"/>
                <w:lang w:val="sr-Cyrl-RS" w:eastAsia="zh-CN"/>
              </w:rPr>
              <w:t>генерални директор</w:t>
            </w:r>
            <w:r w:rsidRPr="00976E0F">
              <w:rPr>
                <w:rFonts w:ascii="Times New Roman" w:eastAsia="STZhongsong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t xml:space="preserve">Zhong Jiao Guo Tong Highway Engineering </w:t>
            </w:r>
          </w:p>
        </w:tc>
        <w:tc>
          <w:tcPr>
            <w:tcW w:w="1227" w:type="pct"/>
            <w:vAlign w:val="center"/>
          </w:tcPr>
          <w:p w14:paraId="10DFFE7A" w14:textId="77777777" w:rsidR="009C480D" w:rsidRPr="00B50759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STZhongsong" w:hAnsi="Times New Roman" w:cs="Times New Roman"/>
                <w:sz w:val="24"/>
                <w:szCs w:val="24"/>
                <w:lang w:val="sr-Cyrl-RS" w:eastAsia="zh-CN"/>
              </w:rPr>
              <w:t>16. новембар</w:t>
            </w:r>
          </w:p>
          <w:p w14:paraId="7C323ECC" w14:textId="77777777" w:rsidR="009C480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t>10:00 - 12:00</w:t>
            </w:r>
          </w:p>
          <w:p w14:paraId="2EA005F5" w14:textId="77777777" w:rsidR="009C480D" w:rsidRDefault="009C480D" w:rsidP="00FC218B">
            <w:pPr>
              <w:spacing w:line="440" w:lineRule="exact"/>
              <w:jc w:val="center"/>
              <w:outlineLvl w:val="0"/>
              <w:rPr>
                <w:rFonts w:ascii="Times New Roman" w:eastAsia="STZhongsong" w:hAnsi="Times New Roman" w:cs="Times New Roman"/>
                <w:sz w:val="24"/>
                <w:szCs w:val="24"/>
              </w:rPr>
            </w:pPr>
            <w:r>
              <w:rPr>
                <w:rFonts w:ascii="Times New Roman" w:eastAsia="STZhongsong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67793AA2" w14:textId="77777777" w:rsidR="00FA38F0" w:rsidRPr="001F1B5F" w:rsidRDefault="00FA38F0" w:rsidP="001F1B5F">
      <w:pPr>
        <w:jc w:val="both"/>
        <w:rPr>
          <w:rFonts w:ascii="Times New Roman" w:eastAsia="STZhongsong" w:hAnsi="Times New Roman" w:cs="Times New Roman"/>
          <w:sz w:val="24"/>
        </w:rPr>
      </w:pPr>
    </w:p>
    <w:p w14:paraId="2AFD430B" w14:textId="22156F2F" w:rsidR="00AB5740" w:rsidRDefault="00AB5740" w:rsidP="00C752E3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AB574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r-Cyrl-RS"/>
        </w:rPr>
        <w:t>Пријављивање за учешће на обуци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отворено је </w:t>
      </w:r>
      <w:r w:rsidRPr="00AB574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r-Cyrl-RS"/>
        </w:rPr>
        <w:t>до 10. новембра 2020. године у 14.00 часова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</w:t>
      </w:r>
    </w:p>
    <w:p w14:paraId="020CF2E7" w14:textId="5A218AF6" w:rsidR="00FA38F0" w:rsidRDefault="00AB5740" w:rsidP="00FA38F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Заинтересовани кандидати са Универзитета у Крагујевцу за учешће се могу </w:t>
      </w:r>
      <w:r w:rsidRPr="00AB574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r-Cyrl-RS"/>
        </w:rPr>
        <w:t>пријавити путем регистрационог формулара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који могу наћи </w:t>
      </w:r>
      <w:hyperlink r:id="rId5" w:history="1">
        <w:r w:rsidRPr="00A7735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sr-Cyrl-RS"/>
          </w:rPr>
          <w:t>овде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</w:t>
      </w:r>
    </w:p>
    <w:p w14:paraId="53DCE57E" w14:textId="77777777" w:rsidR="00FA38F0" w:rsidRDefault="00FA38F0" w:rsidP="00FA38F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14:paraId="533EDB18" w14:textId="42A27ED0" w:rsidR="004F404A" w:rsidRDefault="004F404A" w:rsidP="00FA38F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Техничко упутство за инсталирање платформе на рачунар или мобилни телефон можете пронаћи </w:t>
      </w:r>
      <w:r w:rsidRPr="003522D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r-Cyrl-RS"/>
        </w:rPr>
        <w:t>овде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. Организатори ће на имејл адресу коју сте оставили приликом пријаве </w:t>
      </w:r>
      <w:r w:rsidR="00990D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доставити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линк п</w:t>
      </w:r>
      <w:r w:rsidR="003522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утем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кога ћете приступити обуци.</w:t>
      </w:r>
    </w:p>
    <w:p w14:paraId="53FD05C1" w14:textId="77777777" w:rsidR="00FA38F0" w:rsidRDefault="00FA38F0" w:rsidP="00FA38F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14:paraId="027A752F" w14:textId="4091CD35" w:rsidR="00FE71E1" w:rsidRDefault="00A74A2D" w:rsidP="00E125C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За сва додатна питања можете </w:t>
      </w:r>
      <w:r w:rsidR="004F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се обратити путем имејл адресе </w:t>
      </w:r>
      <w:hyperlink r:id="rId6" w:history="1">
        <w:r w:rsidR="004F404A" w:rsidRPr="00841BA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unikg@kg.ac.rs</w:t>
        </w:r>
      </w:hyperlink>
      <w:r w:rsidR="004F40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. </w:t>
      </w:r>
    </w:p>
    <w:p w14:paraId="347A40A6" w14:textId="77777777" w:rsidR="004F404A" w:rsidRPr="00E125C4" w:rsidRDefault="004F404A" w:rsidP="001F1B5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sectPr w:rsidR="004F404A" w:rsidRPr="00E1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Zhongsong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225B"/>
    <w:multiLevelType w:val="hybridMultilevel"/>
    <w:tmpl w:val="6AEEB04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5EC"/>
    <w:multiLevelType w:val="hybridMultilevel"/>
    <w:tmpl w:val="7D38645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52DF7"/>
    <w:multiLevelType w:val="hybridMultilevel"/>
    <w:tmpl w:val="414A48F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B0"/>
    <w:rsid w:val="001027DF"/>
    <w:rsid w:val="0012106A"/>
    <w:rsid w:val="00155D04"/>
    <w:rsid w:val="001836C1"/>
    <w:rsid w:val="00193880"/>
    <w:rsid w:val="001A5644"/>
    <w:rsid w:val="001D0E8F"/>
    <w:rsid w:val="001F1B5F"/>
    <w:rsid w:val="002F1411"/>
    <w:rsid w:val="003062C4"/>
    <w:rsid w:val="00313948"/>
    <w:rsid w:val="003217BF"/>
    <w:rsid w:val="003522DE"/>
    <w:rsid w:val="00397E56"/>
    <w:rsid w:val="003B1522"/>
    <w:rsid w:val="003D66C9"/>
    <w:rsid w:val="003F34A4"/>
    <w:rsid w:val="003F739F"/>
    <w:rsid w:val="00451901"/>
    <w:rsid w:val="004C4773"/>
    <w:rsid w:val="004F26DE"/>
    <w:rsid w:val="004F404A"/>
    <w:rsid w:val="006135D6"/>
    <w:rsid w:val="00622D6F"/>
    <w:rsid w:val="0070380B"/>
    <w:rsid w:val="007F3F16"/>
    <w:rsid w:val="00834795"/>
    <w:rsid w:val="00861AB0"/>
    <w:rsid w:val="008B187B"/>
    <w:rsid w:val="008C70AE"/>
    <w:rsid w:val="00976E0F"/>
    <w:rsid w:val="009874EC"/>
    <w:rsid w:val="00990D72"/>
    <w:rsid w:val="009A13DC"/>
    <w:rsid w:val="009B7AC2"/>
    <w:rsid w:val="009C480D"/>
    <w:rsid w:val="00A00FC6"/>
    <w:rsid w:val="00A63AC7"/>
    <w:rsid w:val="00A74A2D"/>
    <w:rsid w:val="00A77352"/>
    <w:rsid w:val="00AB5740"/>
    <w:rsid w:val="00AC798A"/>
    <w:rsid w:val="00AF5636"/>
    <w:rsid w:val="00B45EF4"/>
    <w:rsid w:val="00B50759"/>
    <w:rsid w:val="00B62CBE"/>
    <w:rsid w:val="00B63DCB"/>
    <w:rsid w:val="00B8736C"/>
    <w:rsid w:val="00C752E3"/>
    <w:rsid w:val="00C8094D"/>
    <w:rsid w:val="00CB7C6E"/>
    <w:rsid w:val="00CC0099"/>
    <w:rsid w:val="00CC7AA8"/>
    <w:rsid w:val="00CD2ABF"/>
    <w:rsid w:val="00CE6767"/>
    <w:rsid w:val="00D03705"/>
    <w:rsid w:val="00D42983"/>
    <w:rsid w:val="00D90FAA"/>
    <w:rsid w:val="00E125C4"/>
    <w:rsid w:val="00E34358"/>
    <w:rsid w:val="00E87FA8"/>
    <w:rsid w:val="00EB569B"/>
    <w:rsid w:val="00ED5A5D"/>
    <w:rsid w:val="00F16177"/>
    <w:rsid w:val="00F32B2A"/>
    <w:rsid w:val="00FA38F0"/>
    <w:rsid w:val="00FD2B52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386A"/>
  <w15:chartTrackingRefBased/>
  <w15:docId w15:val="{5F29228D-7266-4738-8081-56C3A514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3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3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qFormat/>
    <w:rsid w:val="008C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38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kg@kg.ac.rs" TargetMode="External"/><Relationship Id="rId5" Type="http://schemas.openxmlformats.org/officeDocument/2006/relationships/hyperlink" Target="https://docs.google.com/forms/d/e/1FAIpQLSfYopIwUdSCYCVXk0rfU6W7pTDQRKIKx2twUwDaDJZuMKT1p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4</cp:revision>
  <dcterms:created xsi:type="dcterms:W3CDTF">2020-11-04T11:00:00Z</dcterms:created>
  <dcterms:modified xsi:type="dcterms:W3CDTF">2020-11-04T11:20:00Z</dcterms:modified>
</cp:coreProperties>
</file>