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378" w:rsidRDefault="00FA0378" w:rsidP="00FA0378">
      <w:r>
        <w:t>Rezultati ispita</w:t>
      </w:r>
    </w:p>
    <w:p w:rsidR="00FA0378" w:rsidRDefault="00FA0378" w:rsidP="00FA0378"/>
    <w:p w:rsidR="00FA0378" w:rsidRDefault="00FA0378" w:rsidP="00FA0378">
      <w:pPr>
        <w:rPr>
          <w:i/>
        </w:rPr>
      </w:pPr>
      <w:bookmarkStart w:id="0" w:name="_GoBack"/>
      <w:r>
        <w:rPr>
          <w:i/>
        </w:rPr>
        <w:t xml:space="preserve">Interakcija i komunikacija u vaspitnom radu </w:t>
      </w:r>
      <w:bookmarkEnd w:id="0"/>
      <w:r>
        <w:rPr>
          <w:i/>
        </w:rPr>
        <w:t>(23.9.2020)</w:t>
      </w:r>
    </w:p>
    <w:p w:rsidR="00FA0378" w:rsidRPr="006334A8" w:rsidRDefault="00FA0378" w:rsidP="00FA0378"/>
    <w:p w:rsidR="00FA0378" w:rsidRDefault="00FA0378" w:rsidP="00FA0378"/>
    <w:p w:rsidR="00FA0378" w:rsidRDefault="00FA0378" w:rsidP="00FA0378">
      <w:pPr>
        <w:pStyle w:val="ListParagraph"/>
        <w:numPr>
          <w:ilvl w:val="0"/>
          <w:numId w:val="1"/>
        </w:numPr>
      </w:pPr>
      <w:r>
        <w:t>Stevanović Nina  51-6</w:t>
      </w:r>
    </w:p>
    <w:p w:rsidR="00FA0378" w:rsidRDefault="00FA0378" w:rsidP="00FA0378">
      <w:pPr>
        <w:pStyle w:val="ListParagraph"/>
        <w:numPr>
          <w:ilvl w:val="0"/>
          <w:numId w:val="1"/>
        </w:numPr>
      </w:pPr>
      <w:r>
        <w:t>Paunović Milica  61-7</w:t>
      </w:r>
    </w:p>
    <w:p w:rsidR="00FA0378" w:rsidRPr="006334A8" w:rsidRDefault="00FA0378" w:rsidP="00FA0378">
      <w:pPr>
        <w:pStyle w:val="ListParagraph"/>
        <w:numPr>
          <w:ilvl w:val="0"/>
          <w:numId w:val="1"/>
        </w:numPr>
      </w:pPr>
      <w:r>
        <w:t>Gojković Jovana 61-7</w:t>
      </w:r>
    </w:p>
    <w:p w:rsidR="00F25C63" w:rsidRDefault="00F25C63"/>
    <w:sectPr w:rsidR="00F25C63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5C3F"/>
    <w:multiLevelType w:val="hybridMultilevel"/>
    <w:tmpl w:val="6938E6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78"/>
    <w:rsid w:val="00F25C63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0C83-84A0-4BC3-B3AD-C397AF86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78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2020-09-28T06:21:00Z</dcterms:created>
  <dcterms:modified xsi:type="dcterms:W3CDTF">2020-09-28T06:22:00Z</dcterms:modified>
</cp:coreProperties>
</file>