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0B" w:rsidRPr="006B2B0B" w:rsidRDefault="006B2B0B" w:rsidP="006B2B0B">
      <w:pPr>
        <w:rPr>
          <w:lang w:val="sr-Cyrl-RS"/>
        </w:rPr>
      </w:pPr>
      <w:r w:rsidRPr="006B2B0B">
        <w:rPr>
          <w:lang w:val="sr-Cyrl-RS"/>
        </w:rPr>
        <w:t>РЕЗУЛТАТИ ПОПРАВНОГ ИЗ ФИЛОЗОФИЈЕ СА ЕТИКОМ ОД 13. МАЈА 2020.</w:t>
      </w:r>
    </w:p>
    <w:p w:rsidR="006B2B0B" w:rsidRPr="006B2B0B" w:rsidRDefault="006B2B0B" w:rsidP="006B2B0B">
      <w:pPr>
        <w:rPr>
          <w:lang w:val="sr-Cyrl-RS"/>
        </w:rPr>
      </w:pPr>
      <w:r w:rsidRPr="006B2B0B">
        <w:rPr>
          <w:lang w:val="sr-Cyrl-RS"/>
        </w:rPr>
        <w:t>СТУДИЈСКИ ПРОГРАМ - УЧИТЕЉ</w:t>
      </w:r>
    </w:p>
    <w:p w:rsidR="006B2B0B" w:rsidRPr="006B2B0B" w:rsidRDefault="006B2B0B" w:rsidP="006B2B0B">
      <w:pPr>
        <w:rPr>
          <w:lang w:val="sr-Cyrl-RS"/>
        </w:rPr>
      </w:pPr>
      <w:r w:rsidRPr="006B2B0B">
        <w:rPr>
          <w:lang w:val="sr-Cyrl-RS"/>
        </w:rPr>
        <w:t>СТУДЕНТИ ЧИЈИ ЈЕ ЕСЕЈ ПОЗИТИВНО ОЦЕЊЕН</w:t>
      </w:r>
    </w:p>
    <w:p w:rsidR="006B2B0B" w:rsidRPr="006B2B0B" w:rsidRDefault="006B2B0B" w:rsidP="006B2B0B">
      <w:pPr>
        <w:rPr>
          <w:lang w:val="sr-Cyrl-RS"/>
        </w:rPr>
      </w:pPr>
      <w:r w:rsidRPr="006B2B0B">
        <w:rPr>
          <w:lang w:val="sr-Cyrl-RS"/>
        </w:rPr>
        <w:t>БОДОВИ: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СИМОВИЋ ЗОРАНА 0045 – 20 бодова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КРСТИЋ ТИЈАНА 0003 – 31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СВРЗИЋ ВЕСНА 0018 – 11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УРЛАНОВИЋ СОЊА 0004 – 21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СТОЈИЋЕВИЋ МАРИЈА 0029 – 30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ТОДОРОВИЋ АНЂЕЛА 0047 – 10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ЂОРЂЕВИЋ КАТАРИНА 0024 – 21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ЈОВАНОВИЋ МИЛЕНА 0028 – 20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ДАМЈАНОВИЋ АНА 0027 – 10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РИСТИЋ МИЛЕНА 0042 – 10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СПАСИЋ ЕМИЛИЈА 0007 – 10</w:t>
      </w:r>
    </w:p>
    <w:p w:rsidR="006B2B0B" w:rsidRPr="006B2B0B" w:rsidRDefault="006B2B0B" w:rsidP="006B2B0B">
      <w:pPr>
        <w:numPr>
          <w:ilvl w:val="0"/>
          <w:numId w:val="1"/>
        </w:numPr>
        <w:rPr>
          <w:lang w:val="sr-Cyrl-RS"/>
        </w:rPr>
      </w:pPr>
      <w:r w:rsidRPr="006B2B0B">
        <w:rPr>
          <w:lang w:val="sr-Cyrl-RS"/>
        </w:rPr>
        <w:t>ТОМИЋ БОЈАНА 0022 – 10</w:t>
      </w:r>
    </w:p>
    <w:p w:rsidR="006B2B0B" w:rsidRPr="006B2B0B" w:rsidRDefault="006B2B0B" w:rsidP="006B2B0B">
      <w:pPr>
        <w:rPr>
          <w:lang w:val="sr-Cyrl-RS"/>
        </w:rPr>
      </w:pPr>
    </w:p>
    <w:p w:rsidR="00822D2D" w:rsidRDefault="00822D2D">
      <w:bookmarkStart w:id="0" w:name="_GoBack"/>
      <w:bookmarkEnd w:id="0"/>
    </w:p>
    <w:sectPr w:rsidR="0082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3E56"/>
    <w:multiLevelType w:val="hybridMultilevel"/>
    <w:tmpl w:val="47AC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0B"/>
    <w:rsid w:val="006B2B0B"/>
    <w:rsid w:val="008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2020-05-14T18:09:00Z</dcterms:created>
  <dcterms:modified xsi:type="dcterms:W3CDTF">2020-05-14T18:10:00Z</dcterms:modified>
</cp:coreProperties>
</file>