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E" w:rsidRPr="00A6585D" w:rsidRDefault="00C212AE" w:rsidP="00A65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e-DE"/>
        </w:rPr>
      </w:pPr>
      <w:r w:rsidRPr="00C212AE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br/>
      </w:r>
      <w:r w:rsidR="00A6585D" w:rsidRPr="00A6585D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Интернационални радни камп</w:t>
      </w:r>
      <w:r w:rsidR="00A6585D" w:rsidRPr="00A658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e-DE"/>
        </w:rPr>
        <w:t xml:space="preserve"> </w:t>
      </w:r>
      <w:r w:rsidR="00A6585D" w:rsidRPr="00A6585D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Омладинског центра у Немачкој</w:t>
      </w:r>
    </w:p>
    <w:p w:rsidR="00C212AE" w:rsidRPr="00C212AE" w:rsidRDefault="00C212AE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  <w:r w:rsidRPr="00C212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C212AE" w:rsidRPr="00C212AE" w:rsidRDefault="00C212AE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  <w:r w:rsidRPr="00C212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A6585D" w:rsidRDefault="00A6585D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Учешће у кампу представља сјајну прилику за наше ученике и студенте да упознају различите културе кроз рад и забаву, да развију вештине, да повежу волонтерски рад у један општекористан пројекат у Немачкој.</w:t>
      </w:r>
    </w:p>
    <w:p w:rsidR="00C212AE" w:rsidRPr="00A947A9" w:rsidRDefault="00A6585D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Трошкове кампа, смештај са х</w:t>
      </w:r>
      <w:r w:rsid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раном и организоване слободне активности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сноси екуменски Омладински центар. Сваки учесник је осигуран и мора имати од 18 до 26 година (у изузетним случајевима 17 година)</w:t>
      </w:r>
      <w:r w:rsid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. Учешће на овим интернационалним сусретима биће осведочено потврдом </w:t>
      </w:r>
      <w:r w:rsidR="00C212AE" w:rsidRP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„</w:t>
      </w:r>
      <w:r w:rsidR="00C212AE" w:rsidRPr="00C212AE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t>Nac</w:t>
      </w:r>
      <w:r w:rsidR="00A947A9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t>hweis</w:t>
      </w:r>
      <w:r w:rsidR="00A947A9" w:rsidRP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="00A947A9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t>International</w:t>
      </w:r>
      <w:r w:rsidR="00A947A9" w:rsidRP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“</w:t>
      </w:r>
      <w:r w:rsid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. Програм  је отворен за све људе без обзира на вероисповест. Камп има финансијску подршку Министарства Немачке </w:t>
      </w:r>
      <w:r w:rsidR="00A947A9" w:rsidRP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за породицу, старије особе, жене и омладину</w:t>
      </w:r>
      <w:r w:rsid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, те је камп веома повољан за омладинце. Такса коју учесници морају измирити је у висини од 25 евра.</w:t>
      </w:r>
      <w:r w:rsidR="00C212AE" w:rsidRPr="00A947A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br/>
      </w:r>
      <w:r w:rsidR="00A947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Програм кампа 2020 можете наћи на интернет страници</w:t>
      </w:r>
      <w:r w:rsidR="00C212AE" w:rsidRPr="00C212AE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t> </w:t>
      </w:r>
      <w:hyperlink r:id="rId4" w:tgtFrame="_blank" w:history="1">
        <w:r w:rsidR="00C212AE" w:rsidRPr="00C212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/>
          </w:rPr>
          <w:t>www</w:t>
        </w:r>
        <w:r w:rsidR="00C212AE" w:rsidRPr="00A947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/>
          </w:rPr>
          <w:t>.</w:t>
        </w:r>
        <w:r w:rsidR="00C212AE" w:rsidRPr="00C212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/>
          </w:rPr>
          <w:t>eys</w:t>
        </w:r>
        <w:r w:rsidR="00C212AE" w:rsidRPr="00A947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/>
          </w:rPr>
          <w:t>-</w:t>
        </w:r>
        <w:r w:rsidR="00C212AE" w:rsidRPr="00C212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/>
          </w:rPr>
          <w:t>workcamp</w:t>
        </w:r>
        <w:r w:rsidR="00C212AE" w:rsidRPr="00A947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/>
          </w:rPr>
          <w:t>.</w:t>
        </w:r>
        <w:r w:rsidR="00C212AE" w:rsidRPr="00C212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/>
          </w:rPr>
          <w:t>de</w:t>
        </w:r>
      </w:hyperlink>
    </w:p>
    <w:p w:rsidR="00C212AE" w:rsidRPr="00A947A9" w:rsidRDefault="00C212AE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C212AE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t> </w:t>
      </w:r>
    </w:p>
    <w:p w:rsidR="00C212AE" w:rsidRPr="00C212AE" w:rsidRDefault="00C212AE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  <w:r w:rsidRPr="00C212AE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t> </w:t>
      </w:r>
      <w:r w:rsidRPr="00C212AE">
        <w:rPr>
          <w:rFonts w:ascii="Arial" w:eastAsia="Times New Roman" w:hAnsi="Arial" w:cs="Arial"/>
          <w:color w:val="0000FF"/>
          <w:sz w:val="24"/>
          <w:szCs w:val="24"/>
          <w:lang w:val="de-DE"/>
        </w:rPr>
        <w:br/>
      </w:r>
      <w:hyperlink r:id="rId5" w:tgtFrame="_blank" w:history="1">
        <w:r w:rsidRPr="00C212A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DE"/>
          </w:rPr>
          <w:t>www.eys-workcamp.de</w:t>
        </w:r>
      </w:hyperlink>
    </w:p>
    <w:p w:rsidR="00C212AE" w:rsidRPr="00C212AE" w:rsidRDefault="00E75166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  <w:hyperlink r:id="rId6" w:tgtFrame="_blank" w:history="1">
        <w:r w:rsidR="00C212AE" w:rsidRPr="00C212A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DE"/>
          </w:rPr>
          <w:t>www.facebook.com/eysworkcamp</w:t>
        </w:r>
      </w:hyperlink>
    </w:p>
    <w:p w:rsidR="00C212AE" w:rsidRPr="00C212AE" w:rsidRDefault="00E75166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  <w:hyperlink r:id="rId7" w:tgtFrame="_blank" w:history="1">
        <w:r w:rsidR="00C212AE" w:rsidRPr="00C212A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DE"/>
          </w:rPr>
          <w:t>www.youtube.com/</w:t>
        </w:r>
      </w:hyperlink>
    </w:p>
    <w:p w:rsidR="00C212AE" w:rsidRPr="00C212AE" w:rsidRDefault="00C212AE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  <w:r w:rsidRPr="00C212AE">
        <w:rPr>
          <w:rFonts w:ascii="Arial" w:eastAsia="Times New Roman" w:hAnsi="Arial" w:cs="Arial"/>
          <w:color w:val="0000FF"/>
          <w:sz w:val="24"/>
          <w:szCs w:val="24"/>
          <w:lang w:val="de-DE"/>
        </w:rPr>
        <w:t> </w:t>
      </w:r>
    </w:p>
    <w:p w:rsidR="00C212AE" w:rsidRPr="00C212AE" w:rsidRDefault="00C212AE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</w:p>
    <w:p w:rsidR="00C212AE" w:rsidRPr="00C212AE" w:rsidRDefault="00C212AE" w:rsidP="00C2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</w:pPr>
      <w:r w:rsidRPr="00C212AE">
        <w:rPr>
          <w:rFonts w:ascii="Times New Roman" w:eastAsia="Times New Roman" w:hAnsi="Times New Roman" w:cs="Times New Roman"/>
          <w:color w:val="222222"/>
          <w:sz w:val="24"/>
          <w:szCs w:val="24"/>
          <w:lang w:val="de-DE"/>
        </w:rPr>
        <w:t> </w:t>
      </w:r>
    </w:p>
    <w:p w:rsidR="00C212AE" w:rsidRPr="00C212AE" w:rsidRDefault="00C212AE" w:rsidP="00A6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212AE">
        <w:rPr>
          <w:rFonts w:ascii="Arial" w:eastAsia="Times New Roman" w:hAnsi="Arial" w:cs="Arial"/>
          <w:color w:val="222222"/>
          <w:sz w:val="24"/>
          <w:szCs w:val="24"/>
          <w:lang w:val="de-DE"/>
        </w:rPr>
        <w:br/>
      </w:r>
    </w:p>
    <w:p w:rsidR="003E79D0" w:rsidRDefault="003E79D0"/>
    <w:sectPr w:rsidR="003E79D0" w:rsidSect="003E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AE"/>
    <w:rsid w:val="001269AD"/>
    <w:rsid w:val="003E79D0"/>
    <w:rsid w:val="00A6585D"/>
    <w:rsid w:val="00A947A9"/>
    <w:rsid w:val="00C212AE"/>
    <w:rsid w:val="00E7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2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6951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RpBoRqDrWOl1QGvNl2bkvQ/playli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ys-workcamp-1779680228918908/" TargetMode="External"/><Relationship Id="rId5" Type="http://schemas.openxmlformats.org/officeDocument/2006/relationships/hyperlink" Target="http://www.eys-workcamp.de/" TargetMode="External"/><Relationship Id="rId4" Type="http://schemas.openxmlformats.org/officeDocument/2006/relationships/hyperlink" Target="http://www.eys-workcamp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2020-01-31T10:43:00Z</dcterms:created>
  <dcterms:modified xsi:type="dcterms:W3CDTF">2020-01-31T12:11:00Z</dcterms:modified>
</cp:coreProperties>
</file>