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EF" w:rsidRDefault="001808EF" w:rsidP="009D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ПИТАЊА ЗА УСМЕНИ ИСПИТ ИЗ ПЕДАГОШКЕ ПСИХОЛОГИЈЕ</w:t>
      </w:r>
    </w:p>
    <w:p w:rsidR="001808EF" w:rsidRDefault="001808EF" w:rsidP="009D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:rsidR="00632625" w:rsidRPr="00632625" w:rsidRDefault="00632625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>Шта је појам (систем појмова).</w:t>
      </w:r>
    </w:p>
    <w:p w:rsidR="00632625" w:rsidRPr="00632625" w:rsidRDefault="00632625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>Основни кораци у обради појма.</w:t>
      </w:r>
    </w:p>
    <w:p w:rsidR="00632625" w:rsidRPr="00632625" w:rsidRDefault="00632625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>Релевантне карактеристике појма.</w:t>
      </w:r>
    </w:p>
    <w:p w:rsidR="00632625" w:rsidRPr="00632625" w:rsidRDefault="00632625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>Гранични примери појма.</w:t>
      </w:r>
    </w:p>
    <w:p w:rsidR="00632625" w:rsidRPr="00632625" w:rsidRDefault="00632625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>Таблице семнатичких црта.</w:t>
      </w:r>
      <w:bookmarkStart w:id="0" w:name="_GoBack"/>
      <w:bookmarkEnd w:id="0"/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</w:rPr>
        <w:t>Масловљев</w:t>
      </w:r>
      <w:proofErr w:type="spellEnd"/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а</w:t>
      </w: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</w:rPr>
        <w:t>хијерархиј</w:t>
      </w:r>
      <w:proofErr w:type="spellEnd"/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а потреба.</w:t>
      </w:r>
      <w:r w:rsidRPr="00E61822"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 xml:space="preserve"> 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 xml:space="preserve">На које начине учитељ може да одговори на потребе ученика за сигурношћу. </w:t>
      </w:r>
    </w:p>
    <w:p w:rsidR="00D6373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>На које начине учитељ може да одговори на потребе ученика за припадањем</w:t>
      </w:r>
      <w:r w:rsidR="00D63739"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</w:t>
      </w:r>
    </w:p>
    <w:p w:rsidR="00D63739" w:rsidRPr="00E61822" w:rsidRDefault="00D6373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>На које начине учитељ може да одговори на потребе ученика за поштовањем.</w:t>
      </w:r>
    </w:p>
    <w:p w:rsidR="00E053D4" w:rsidRPr="00E61822" w:rsidRDefault="00E053D4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Која је најчећа грешка коју учитељ прави у првом разреду (из перспективе масловљеве теорије)?</w:t>
      </w:r>
    </w:p>
    <w:p w:rsidR="00E61822" w:rsidRDefault="00E61822" w:rsidP="00E61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Мотив постигнућа (Аткинсон).</w:t>
      </w:r>
    </w:p>
    <w:p w:rsidR="00E61822" w:rsidRDefault="00E61822" w:rsidP="00E61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Понашање ученика који су оријентисани ка постизању успеха.</w:t>
      </w:r>
    </w:p>
    <w:p w:rsidR="00E61822" w:rsidRDefault="00E61822" w:rsidP="00E61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Понашање ученика који су оријентисани ка избегавању неуспеха.</w:t>
      </w:r>
    </w:p>
    <w:p w:rsidR="000746B0" w:rsidRPr="00E61822" w:rsidRDefault="000746B0" w:rsidP="00E61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9D1479">
        <w:rPr>
          <w:rFonts w:ascii="Times New Roman" w:eastAsia="Times New Roman" w:hAnsi="Times New Roman" w:cs="Times New Roman"/>
          <w:color w:val="333333"/>
          <w:lang w:val="sr-Cyrl-RS"/>
        </w:rPr>
        <w:t>Шта учитељ може да уради да би помогао ученику да развије мотивацију за постигнућем.</w:t>
      </w:r>
    </w:p>
    <w:p w:rsidR="00E61822" w:rsidRPr="00E61822" w:rsidRDefault="00E61822" w:rsidP="00E61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Карактеристике ученика који исказују ниску математичку самоефикасност-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Опиши равнодушног ученика у терминима модела потребе за постигнућем.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Теорија атрибуције.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Образац научене беспомоћности</w:t>
      </w:r>
      <w:r w:rsid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у ситуацијама неуспеха</w:t>
      </w: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. </w:t>
      </w:r>
    </w:p>
    <w:p w:rsidR="00D63739" w:rsidRPr="00E61822" w:rsidRDefault="00D6373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Образац овладавања</w:t>
      </w:r>
      <w:r w:rsidR="006326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32625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ситуацијама неуспеха</w:t>
      </w: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</w:t>
      </w:r>
    </w:p>
    <w:p w:rsidR="00D63739" w:rsidRPr="00E61822" w:rsidRDefault="00D6373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Имплицитне теорије о способностима и њихов утицај на ученичко постигнуће.</w:t>
      </w:r>
    </w:p>
    <w:p w:rsidR="00D63739" w:rsidRPr="00E61822" w:rsidRDefault="00D6373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Утицај опажања самоефикасности на ученичко постигнуће. 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Веза између научене беспомоћности и тешкоћа у учењу.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Наведи разлику између интринзичне и екстринзичне мотивације.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Како награда утиче на унутрашњу мотивацију.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Наведи начине на које се развија унутрашња мотивација за учење.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E61822"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  <w:t>Класично условљавање (примена у школи).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Инструментално учење  (примена у школи).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Инструментално учење  - негативно поткрепљење и казна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Школска фобија.</w:t>
      </w:r>
    </w:p>
    <w:p w:rsidR="009D1479" w:rsidRPr="00E61822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E6182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Повратна информација у процесу учења.</w:t>
      </w:r>
    </w:p>
    <w:p w:rsidR="000746B0" w:rsidRPr="000746B0" w:rsidRDefault="000746B0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0746B0">
        <w:rPr>
          <w:rFonts w:ascii="Times New Roman" w:eastAsia="Times New Roman" w:hAnsi="Times New Roman" w:cs="Times New Roman"/>
          <w:color w:val="333333"/>
          <w:lang w:val="sr-Cyrl-RS"/>
        </w:rPr>
        <w:t>Здрави типови атрибуције – труд и технике учења.</w:t>
      </w:r>
    </w:p>
    <w:p w:rsidR="000746B0" w:rsidRPr="000746B0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9D1479">
        <w:rPr>
          <w:rFonts w:ascii="Times New Roman" w:eastAsia="Times New Roman" w:hAnsi="Times New Roman" w:cs="Times New Roman"/>
          <w:color w:val="333333"/>
          <w:lang w:val="sr-Cyrl-RS"/>
        </w:rPr>
        <w:t>Зашто није добра такмичарска атмосфера</w:t>
      </w:r>
      <w:r w:rsidR="000746B0">
        <w:rPr>
          <w:rFonts w:ascii="Times New Roman" w:eastAsia="Times New Roman" w:hAnsi="Times New Roman" w:cs="Times New Roman"/>
          <w:color w:val="333333"/>
          <w:lang w:val="sr-Cyrl-RS"/>
        </w:rPr>
        <w:t>/</w:t>
      </w:r>
      <w:proofErr w:type="spellStart"/>
      <w:r w:rsidR="000746B0" w:rsidRPr="009D1479">
        <w:rPr>
          <w:rFonts w:ascii="Times New Roman" w:eastAsia="Times New Roman" w:hAnsi="Times New Roman" w:cs="Times New Roman"/>
          <w:color w:val="333333"/>
        </w:rPr>
        <w:t>јавно</w:t>
      </w:r>
      <w:proofErr w:type="spellEnd"/>
      <w:r w:rsidR="000746B0"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46B0" w:rsidRPr="009D1479">
        <w:rPr>
          <w:rFonts w:ascii="Times New Roman" w:eastAsia="Times New Roman" w:hAnsi="Times New Roman" w:cs="Times New Roman"/>
          <w:color w:val="333333"/>
        </w:rPr>
        <w:t>објављивање</w:t>
      </w:r>
      <w:proofErr w:type="spellEnd"/>
      <w:r w:rsidR="000746B0"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46B0" w:rsidRPr="009D1479">
        <w:rPr>
          <w:rFonts w:ascii="Times New Roman" w:eastAsia="Times New Roman" w:hAnsi="Times New Roman" w:cs="Times New Roman"/>
          <w:color w:val="333333"/>
        </w:rPr>
        <w:t>резултата</w:t>
      </w:r>
      <w:proofErr w:type="spellEnd"/>
      <w:r w:rsidRPr="009D1479">
        <w:rPr>
          <w:rFonts w:ascii="Times New Roman" w:eastAsia="Times New Roman" w:hAnsi="Times New Roman" w:cs="Times New Roman"/>
          <w:color w:val="333333"/>
          <w:lang w:val="sr-Cyrl-RS"/>
        </w:rPr>
        <w:t xml:space="preserve"> у разреду (са становишта теорије атрибуције).</w:t>
      </w:r>
    </w:p>
    <w:p w:rsidR="000746B0" w:rsidRPr="000746B0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Којим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поступцима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учитељи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могу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смање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ученичке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стратегије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усмерене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избегавање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осећања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неуспеха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наведи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333333"/>
        </w:rPr>
        <w:t>три</w:t>
      </w:r>
      <w:proofErr w:type="spellEnd"/>
      <w:r w:rsidRPr="009D1479">
        <w:rPr>
          <w:rFonts w:ascii="Times New Roman" w:eastAsia="Times New Roman" w:hAnsi="Times New Roman" w:cs="Times New Roman"/>
          <w:color w:val="333333"/>
        </w:rPr>
        <w:t xml:space="preserve">). </w:t>
      </w:r>
    </w:p>
    <w:p w:rsidR="000746B0" w:rsidRPr="000746B0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Наведи</w:t>
      </w:r>
      <w:proofErr w:type="spellEnd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основне</w:t>
      </w:r>
      <w:proofErr w:type="spellEnd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начине</w:t>
      </w:r>
      <w:proofErr w:type="spellEnd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на</w:t>
      </w:r>
      <w:proofErr w:type="spellEnd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које</w:t>
      </w:r>
      <w:proofErr w:type="spellEnd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наставник</w:t>
      </w:r>
      <w:proofErr w:type="spellEnd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слабијим</w:t>
      </w:r>
      <w:proofErr w:type="spellEnd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ученицима</w:t>
      </w:r>
      <w:proofErr w:type="spellEnd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преноси</w:t>
      </w:r>
      <w:proofErr w:type="spellEnd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</w:rPr>
        <w:t>св</w:t>
      </w:r>
      <w:r w:rsidR="000746B0">
        <w:rPr>
          <w:rFonts w:ascii="Times New Roman" w:eastAsia="Times New Roman" w:hAnsi="Times New Roman" w:cs="Times New Roman"/>
          <w:color w:val="000000"/>
          <w:shd w:val="clear" w:color="auto" w:fill="FFFFFF"/>
        </w:rPr>
        <w:t>оја</w:t>
      </w:r>
      <w:proofErr w:type="spellEnd"/>
      <w:r w:rsidR="000746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746B0">
        <w:rPr>
          <w:rFonts w:ascii="Times New Roman" w:eastAsia="Times New Roman" w:hAnsi="Times New Roman" w:cs="Times New Roman"/>
          <w:color w:val="000000"/>
          <w:shd w:val="clear" w:color="auto" w:fill="FFFFFF"/>
        </w:rPr>
        <w:t>ниска</w:t>
      </w:r>
      <w:proofErr w:type="spellEnd"/>
      <w:r w:rsidR="000746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746B0">
        <w:rPr>
          <w:rFonts w:ascii="Times New Roman" w:eastAsia="Times New Roman" w:hAnsi="Times New Roman" w:cs="Times New Roman"/>
          <w:color w:val="000000"/>
          <w:shd w:val="clear" w:color="auto" w:fill="FFFFFF"/>
        </w:rPr>
        <w:t>очекивања</w:t>
      </w:r>
      <w:proofErr w:type="spellEnd"/>
      <w:r w:rsidR="000746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0746B0" w:rsidRPr="000746B0" w:rsidRDefault="009D1479" w:rsidP="009D14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val="sr-Cyrl-RS"/>
        </w:rPr>
      </w:pPr>
      <w:r w:rsidRPr="009D1479">
        <w:rPr>
          <w:rFonts w:ascii="Times New Roman" w:eastAsia="Times New Roman" w:hAnsi="Times New Roman" w:cs="Times New Roman"/>
          <w:color w:val="000000"/>
          <w:shd w:val="clear" w:color="auto" w:fill="FFFFFF"/>
          <w:lang w:val="sr-Cyrl-RS"/>
        </w:rPr>
        <w:t>Наведи основне начине на које наставници могу да прен</w:t>
      </w:r>
      <w:r w:rsidR="000746B0">
        <w:rPr>
          <w:rFonts w:ascii="Times New Roman" w:eastAsia="Times New Roman" w:hAnsi="Times New Roman" w:cs="Times New Roman"/>
          <w:color w:val="000000"/>
          <w:shd w:val="clear" w:color="auto" w:fill="FFFFFF"/>
          <w:lang w:val="sr-Cyrl-RS"/>
        </w:rPr>
        <w:t>есу очекивање успеха.</w:t>
      </w:r>
    </w:p>
    <w:p w:rsidR="00650868" w:rsidRPr="00986809" w:rsidRDefault="000746B0" w:rsidP="000746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sr-Cyrl-RS"/>
        </w:rPr>
      </w:pPr>
      <w:r w:rsidRPr="000746B0">
        <w:rPr>
          <w:rFonts w:ascii="Times New Roman" w:eastAsia="Times New Roman" w:hAnsi="Times New Roman" w:cs="Times New Roman"/>
          <w:color w:val="000000"/>
          <w:shd w:val="clear" w:color="auto" w:fill="FFFFFF"/>
          <w:lang w:val="sr-Cyrl-RS"/>
        </w:rPr>
        <w:t xml:space="preserve">Блиски циљеви у учењу и ефикасност учења. </w:t>
      </w:r>
    </w:p>
    <w:p w:rsidR="00986809" w:rsidRPr="00986809" w:rsidRDefault="00986809" w:rsidP="000746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sr-Cyrl-RS"/>
        </w:rPr>
        <w:t>Ученичке стратегије суочавања са школским неуспехом.</w:t>
      </w:r>
    </w:p>
    <w:p w:rsidR="00986809" w:rsidRPr="00986809" w:rsidRDefault="00986809" w:rsidP="000746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sr-Cyrl-RS"/>
        </w:rPr>
        <w:t>Наставне интервенције за анксиозне ученике (три).</w:t>
      </w:r>
    </w:p>
    <w:p w:rsidR="00986809" w:rsidRPr="00986809" w:rsidRDefault="00986809" w:rsidP="000746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sr-Cyrl-RS"/>
        </w:rPr>
        <w:t>Наставне интервенције за ученике који немају организацију (три).</w:t>
      </w:r>
    </w:p>
    <w:p w:rsidR="00986809" w:rsidRPr="00986809" w:rsidRDefault="00986809" w:rsidP="000746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sr-Cyrl-RS"/>
        </w:rPr>
        <w:t>Наставне интервенције за ученике који имају проблем са бесом (три).</w:t>
      </w:r>
    </w:p>
    <w:p w:rsidR="00986809" w:rsidRPr="000746B0" w:rsidRDefault="00986809" w:rsidP="000746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sr-Cyrl-RS"/>
        </w:rPr>
        <w:t>Наставне интервенције за ученике који имају ниску толеранцију на фрустрацију (три).</w:t>
      </w:r>
    </w:p>
    <w:sectPr w:rsidR="00986809" w:rsidRPr="0007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60964"/>
    <w:multiLevelType w:val="hybridMultilevel"/>
    <w:tmpl w:val="EAE0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EC"/>
    <w:rsid w:val="000746B0"/>
    <w:rsid w:val="001808EF"/>
    <w:rsid w:val="00632625"/>
    <w:rsid w:val="00650868"/>
    <w:rsid w:val="00885BEC"/>
    <w:rsid w:val="00986809"/>
    <w:rsid w:val="009D1479"/>
    <w:rsid w:val="00D63739"/>
    <w:rsid w:val="00E053D4"/>
    <w:rsid w:val="00E61822"/>
    <w:rsid w:val="00E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F8FF9-5EEC-4546-B4DF-E90418C5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 Petrovic</cp:lastModifiedBy>
  <cp:revision>2</cp:revision>
  <dcterms:created xsi:type="dcterms:W3CDTF">2020-01-06T07:43:00Z</dcterms:created>
  <dcterms:modified xsi:type="dcterms:W3CDTF">2020-01-06T07:43:00Z</dcterms:modified>
</cp:coreProperties>
</file>