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037" w:rsidRDefault="000F55C4" w:rsidP="00BA1037">
      <w:pPr>
        <w:jc w:val="center"/>
        <w:rPr>
          <w:sz w:val="24"/>
          <w:szCs w:val="24"/>
        </w:rPr>
      </w:pPr>
      <w:bookmarkStart w:id="0" w:name="_GoBack"/>
      <w:bookmarkEnd w:id="0"/>
      <w:r w:rsidRPr="00BA1037">
        <w:rPr>
          <w:sz w:val="24"/>
          <w:szCs w:val="24"/>
        </w:rPr>
        <w:t xml:space="preserve">Резултати 1. поправног </w:t>
      </w:r>
      <w:r w:rsidR="009B143D">
        <w:rPr>
          <w:sz w:val="24"/>
          <w:szCs w:val="24"/>
        </w:rPr>
        <w:t>к</w:t>
      </w:r>
      <w:r w:rsidRPr="00BA1037">
        <w:rPr>
          <w:sz w:val="24"/>
          <w:szCs w:val="24"/>
        </w:rPr>
        <w:t>олоквијума из предмета</w:t>
      </w:r>
    </w:p>
    <w:p w:rsidR="000F55C4" w:rsidRPr="00BA1037" w:rsidRDefault="000F55C4" w:rsidP="00BA1037">
      <w:pPr>
        <w:jc w:val="center"/>
        <w:rPr>
          <w:sz w:val="24"/>
          <w:szCs w:val="24"/>
        </w:rPr>
      </w:pPr>
      <w:r w:rsidRPr="00BA1037">
        <w:rPr>
          <w:sz w:val="24"/>
          <w:szCs w:val="24"/>
        </w:rPr>
        <w:t>МЕТОДИКА РАДА ДОМСКОГ ВАСПИТАЧА</w:t>
      </w:r>
    </w:p>
    <w:p w:rsidR="000F55C4" w:rsidRDefault="000F55C4" w:rsidP="000F55C4"/>
    <w:p w:rsidR="000F55C4" w:rsidRPr="000F55C4" w:rsidRDefault="000F55C4" w:rsidP="000F55C4">
      <w:pPr>
        <w:tabs>
          <w:tab w:val="left" w:pos="1695"/>
        </w:tabs>
      </w:pPr>
      <w:r>
        <w:tab/>
      </w:r>
    </w:p>
    <w:tbl>
      <w:tblPr>
        <w:tblStyle w:val="TableGrid"/>
        <w:tblW w:w="0" w:type="auto"/>
        <w:tblInd w:w="2358" w:type="dxa"/>
        <w:tblLook w:val="04A0" w:firstRow="1" w:lastRow="0" w:firstColumn="1" w:lastColumn="0" w:noHBand="0" w:noVBand="1"/>
      </w:tblPr>
      <w:tblGrid>
        <w:gridCol w:w="2160"/>
        <w:gridCol w:w="2250"/>
      </w:tblGrid>
      <w:tr w:rsidR="000F55C4" w:rsidTr="000F55C4">
        <w:tc>
          <w:tcPr>
            <w:tcW w:w="2160" w:type="dxa"/>
          </w:tcPr>
          <w:p w:rsidR="000F55C4" w:rsidRPr="00BA1037" w:rsidRDefault="000F55C4" w:rsidP="000F55C4">
            <w:pPr>
              <w:tabs>
                <w:tab w:val="left" w:pos="1695"/>
              </w:tabs>
              <w:rPr>
                <w:b/>
              </w:rPr>
            </w:pPr>
            <w:r w:rsidRPr="00BA1037">
              <w:rPr>
                <w:b/>
              </w:rPr>
              <w:t>Број индекса</w:t>
            </w:r>
          </w:p>
        </w:tc>
        <w:tc>
          <w:tcPr>
            <w:tcW w:w="2250" w:type="dxa"/>
          </w:tcPr>
          <w:p w:rsidR="000F55C4" w:rsidRPr="00BA1037" w:rsidRDefault="000F55C4" w:rsidP="000F55C4">
            <w:pPr>
              <w:tabs>
                <w:tab w:val="left" w:pos="1695"/>
              </w:tabs>
              <w:rPr>
                <w:b/>
              </w:rPr>
            </w:pPr>
            <w:r w:rsidRPr="00BA1037">
              <w:rPr>
                <w:b/>
              </w:rPr>
              <w:t>Број поена</w:t>
            </w:r>
          </w:p>
        </w:tc>
      </w:tr>
      <w:tr w:rsidR="000F55C4" w:rsidTr="000F55C4">
        <w:tc>
          <w:tcPr>
            <w:tcW w:w="2160" w:type="dxa"/>
          </w:tcPr>
          <w:p w:rsidR="000F55C4" w:rsidRDefault="000F55C4" w:rsidP="000F55C4">
            <w:pPr>
              <w:tabs>
                <w:tab w:val="left" w:pos="1695"/>
              </w:tabs>
            </w:pPr>
            <w:r>
              <w:t>2017/403</w:t>
            </w:r>
          </w:p>
        </w:tc>
        <w:tc>
          <w:tcPr>
            <w:tcW w:w="2250" w:type="dxa"/>
          </w:tcPr>
          <w:p w:rsidR="000F55C4" w:rsidRDefault="000F55C4" w:rsidP="000F55C4">
            <w:pPr>
              <w:tabs>
                <w:tab w:val="left" w:pos="1695"/>
              </w:tabs>
            </w:pPr>
            <w:r>
              <w:t>12</w:t>
            </w:r>
          </w:p>
        </w:tc>
      </w:tr>
      <w:tr w:rsidR="000F55C4" w:rsidTr="000F55C4">
        <w:tc>
          <w:tcPr>
            <w:tcW w:w="2160" w:type="dxa"/>
          </w:tcPr>
          <w:p w:rsidR="000F55C4" w:rsidRDefault="000F55C4" w:rsidP="000F55C4">
            <w:pPr>
              <w:tabs>
                <w:tab w:val="left" w:pos="1695"/>
              </w:tabs>
            </w:pPr>
            <w:r>
              <w:t>2017/406</w:t>
            </w:r>
          </w:p>
        </w:tc>
        <w:tc>
          <w:tcPr>
            <w:tcW w:w="2250" w:type="dxa"/>
          </w:tcPr>
          <w:p w:rsidR="000F55C4" w:rsidRDefault="000F55C4" w:rsidP="000F55C4">
            <w:pPr>
              <w:tabs>
                <w:tab w:val="left" w:pos="1695"/>
              </w:tabs>
            </w:pPr>
            <w:r>
              <w:t>19</w:t>
            </w:r>
          </w:p>
        </w:tc>
      </w:tr>
      <w:tr w:rsidR="000F55C4" w:rsidTr="000F55C4">
        <w:tc>
          <w:tcPr>
            <w:tcW w:w="2160" w:type="dxa"/>
          </w:tcPr>
          <w:p w:rsidR="000F55C4" w:rsidRDefault="000F55C4" w:rsidP="000F55C4">
            <w:pPr>
              <w:tabs>
                <w:tab w:val="left" w:pos="1695"/>
              </w:tabs>
            </w:pPr>
            <w:r>
              <w:t>2017/410</w:t>
            </w:r>
          </w:p>
        </w:tc>
        <w:tc>
          <w:tcPr>
            <w:tcW w:w="2250" w:type="dxa"/>
          </w:tcPr>
          <w:p w:rsidR="000F55C4" w:rsidRDefault="000F55C4" w:rsidP="000F55C4">
            <w:pPr>
              <w:tabs>
                <w:tab w:val="left" w:pos="1695"/>
              </w:tabs>
            </w:pPr>
            <w:r>
              <w:t>14</w:t>
            </w:r>
          </w:p>
        </w:tc>
      </w:tr>
      <w:tr w:rsidR="000F55C4" w:rsidTr="000F55C4">
        <w:tc>
          <w:tcPr>
            <w:tcW w:w="2160" w:type="dxa"/>
          </w:tcPr>
          <w:p w:rsidR="000F55C4" w:rsidRDefault="000F55C4" w:rsidP="000F55C4">
            <w:pPr>
              <w:tabs>
                <w:tab w:val="left" w:pos="1695"/>
              </w:tabs>
            </w:pPr>
            <w:r>
              <w:t>2017/411</w:t>
            </w:r>
          </w:p>
        </w:tc>
        <w:tc>
          <w:tcPr>
            <w:tcW w:w="2250" w:type="dxa"/>
          </w:tcPr>
          <w:p w:rsidR="000F55C4" w:rsidRDefault="000F55C4" w:rsidP="000F55C4">
            <w:pPr>
              <w:tabs>
                <w:tab w:val="left" w:pos="1695"/>
              </w:tabs>
            </w:pPr>
            <w:r>
              <w:t>Није положио/ла</w:t>
            </w:r>
          </w:p>
        </w:tc>
      </w:tr>
      <w:tr w:rsidR="000F55C4" w:rsidTr="000F55C4">
        <w:tc>
          <w:tcPr>
            <w:tcW w:w="2160" w:type="dxa"/>
          </w:tcPr>
          <w:p w:rsidR="000F55C4" w:rsidRDefault="000F55C4" w:rsidP="000F55C4">
            <w:pPr>
              <w:tabs>
                <w:tab w:val="left" w:pos="1695"/>
              </w:tabs>
            </w:pPr>
            <w:r>
              <w:t>2017/413</w:t>
            </w:r>
          </w:p>
        </w:tc>
        <w:tc>
          <w:tcPr>
            <w:tcW w:w="2250" w:type="dxa"/>
          </w:tcPr>
          <w:p w:rsidR="000F55C4" w:rsidRDefault="000F55C4" w:rsidP="000F55C4">
            <w:pPr>
              <w:tabs>
                <w:tab w:val="left" w:pos="1695"/>
              </w:tabs>
            </w:pPr>
            <w:r>
              <w:t>14</w:t>
            </w:r>
          </w:p>
        </w:tc>
      </w:tr>
      <w:tr w:rsidR="000F55C4" w:rsidTr="000F55C4">
        <w:tc>
          <w:tcPr>
            <w:tcW w:w="2160" w:type="dxa"/>
          </w:tcPr>
          <w:p w:rsidR="000F55C4" w:rsidRDefault="000F55C4" w:rsidP="000F55C4">
            <w:pPr>
              <w:tabs>
                <w:tab w:val="left" w:pos="1695"/>
              </w:tabs>
            </w:pPr>
            <w:r>
              <w:t>2017/414</w:t>
            </w:r>
          </w:p>
        </w:tc>
        <w:tc>
          <w:tcPr>
            <w:tcW w:w="2250" w:type="dxa"/>
          </w:tcPr>
          <w:p w:rsidR="000F55C4" w:rsidRDefault="000F55C4" w:rsidP="000F55C4">
            <w:pPr>
              <w:tabs>
                <w:tab w:val="left" w:pos="1695"/>
              </w:tabs>
            </w:pPr>
            <w:r>
              <w:t>12</w:t>
            </w:r>
          </w:p>
        </w:tc>
      </w:tr>
      <w:tr w:rsidR="000F55C4" w:rsidTr="000F55C4">
        <w:tc>
          <w:tcPr>
            <w:tcW w:w="2160" w:type="dxa"/>
          </w:tcPr>
          <w:p w:rsidR="000F55C4" w:rsidRDefault="000F55C4" w:rsidP="000F55C4">
            <w:pPr>
              <w:tabs>
                <w:tab w:val="left" w:pos="1695"/>
              </w:tabs>
            </w:pPr>
            <w:r>
              <w:t>2017/415</w:t>
            </w:r>
          </w:p>
        </w:tc>
        <w:tc>
          <w:tcPr>
            <w:tcW w:w="2250" w:type="dxa"/>
          </w:tcPr>
          <w:p w:rsidR="000F55C4" w:rsidRDefault="000F55C4" w:rsidP="000F55C4">
            <w:pPr>
              <w:tabs>
                <w:tab w:val="left" w:pos="1695"/>
              </w:tabs>
            </w:pPr>
            <w:r>
              <w:t>11</w:t>
            </w:r>
          </w:p>
        </w:tc>
      </w:tr>
      <w:tr w:rsidR="000F55C4" w:rsidTr="000F55C4">
        <w:tc>
          <w:tcPr>
            <w:tcW w:w="2160" w:type="dxa"/>
          </w:tcPr>
          <w:p w:rsidR="000F55C4" w:rsidRDefault="000F55C4" w:rsidP="000F55C4">
            <w:pPr>
              <w:tabs>
                <w:tab w:val="left" w:pos="1695"/>
              </w:tabs>
            </w:pPr>
            <w:r>
              <w:t>2017/419</w:t>
            </w:r>
          </w:p>
        </w:tc>
        <w:tc>
          <w:tcPr>
            <w:tcW w:w="2250" w:type="dxa"/>
          </w:tcPr>
          <w:p w:rsidR="000F55C4" w:rsidRDefault="000F55C4" w:rsidP="000F55C4">
            <w:pPr>
              <w:tabs>
                <w:tab w:val="left" w:pos="1695"/>
              </w:tabs>
            </w:pPr>
            <w:r>
              <w:t>18</w:t>
            </w:r>
          </w:p>
        </w:tc>
      </w:tr>
      <w:tr w:rsidR="000F55C4" w:rsidTr="000F55C4">
        <w:tc>
          <w:tcPr>
            <w:tcW w:w="2160" w:type="dxa"/>
          </w:tcPr>
          <w:p w:rsidR="000F55C4" w:rsidRDefault="000F55C4" w:rsidP="000F55C4">
            <w:pPr>
              <w:tabs>
                <w:tab w:val="left" w:pos="1695"/>
              </w:tabs>
            </w:pPr>
            <w:r>
              <w:t>2017/421</w:t>
            </w:r>
          </w:p>
        </w:tc>
        <w:tc>
          <w:tcPr>
            <w:tcW w:w="2250" w:type="dxa"/>
          </w:tcPr>
          <w:p w:rsidR="000F55C4" w:rsidRDefault="000F55C4" w:rsidP="000F55C4">
            <w:pPr>
              <w:tabs>
                <w:tab w:val="left" w:pos="1695"/>
              </w:tabs>
            </w:pPr>
            <w:r>
              <w:t>Није положио/ла</w:t>
            </w:r>
          </w:p>
        </w:tc>
      </w:tr>
      <w:tr w:rsidR="000F55C4" w:rsidTr="000F55C4">
        <w:tc>
          <w:tcPr>
            <w:tcW w:w="2160" w:type="dxa"/>
          </w:tcPr>
          <w:p w:rsidR="000F55C4" w:rsidRDefault="000F55C4" w:rsidP="000F55C4">
            <w:pPr>
              <w:tabs>
                <w:tab w:val="left" w:pos="1695"/>
              </w:tabs>
            </w:pPr>
            <w:r>
              <w:t>2017/425</w:t>
            </w:r>
          </w:p>
        </w:tc>
        <w:tc>
          <w:tcPr>
            <w:tcW w:w="2250" w:type="dxa"/>
          </w:tcPr>
          <w:p w:rsidR="000F55C4" w:rsidRDefault="000F55C4" w:rsidP="000F55C4">
            <w:pPr>
              <w:tabs>
                <w:tab w:val="left" w:pos="1695"/>
              </w:tabs>
            </w:pPr>
            <w:r>
              <w:t>Није положио/ла</w:t>
            </w:r>
          </w:p>
        </w:tc>
      </w:tr>
      <w:tr w:rsidR="000F55C4" w:rsidTr="000F55C4">
        <w:tc>
          <w:tcPr>
            <w:tcW w:w="2160" w:type="dxa"/>
          </w:tcPr>
          <w:p w:rsidR="000F55C4" w:rsidRDefault="000F55C4" w:rsidP="000F55C4">
            <w:pPr>
              <w:tabs>
                <w:tab w:val="left" w:pos="1695"/>
              </w:tabs>
            </w:pPr>
            <w:r>
              <w:t>2017/426</w:t>
            </w:r>
          </w:p>
        </w:tc>
        <w:tc>
          <w:tcPr>
            <w:tcW w:w="2250" w:type="dxa"/>
          </w:tcPr>
          <w:p w:rsidR="000F55C4" w:rsidRDefault="000F55C4" w:rsidP="000F55C4">
            <w:pPr>
              <w:tabs>
                <w:tab w:val="left" w:pos="1695"/>
              </w:tabs>
            </w:pPr>
            <w:r>
              <w:t>20</w:t>
            </w:r>
          </w:p>
        </w:tc>
      </w:tr>
      <w:tr w:rsidR="000F55C4" w:rsidTr="000F55C4">
        <w:tc>
          <w:tcPr>
            <w:tcW w:w="2160" w:type="dxa"/>
          </w:tcPr>
          <w:p w:rsidR="000F55C4" w:rsidRDefault="000F55C4" w:rsidP="000F55C4">
            <w:pPr>
              <w:tabs>
                <w:tab w:val="left" w:pos="1695"/>
              </w:tabs>
            </w:pPr>
            <w:r>
              <w:t>2017/14</w:t>
            </w:r>
          </w:p>
        </w:tc>
        <w:tc>
          <w:tcPr>
            <w:tcW w:w="2250" w:type="dxa"/>
          </w:tcPr>
          <w:p w:rsidR="000F55C4" w:rsidRDefault="000F55C4" w:rsidP="000F55C4">
            <w:pPr>
              <w:tabs>
                <w:tab w:val="left" w:pos="1695"/>
              </w:tabs>
            </w:pPr>
            <w:r>
              <w:t>12</w:t>
            </w:r>
          </w:p>
        </w:tc>
      </w:tr>
    </w:tbl>
    <w:p w:rsidR="00BA1037" w:rsidRDefault="00BA1037" w:rsidP="000F55C4">
      <w:pPr>
        <w:tabs>
          <w:tab w:val="left" w:pos="1695"/>
        </w:tabs>
      </w:pPr>
    </w:p>
    <w:p w:rsidR="00986FB2" w:rsidRPr="00BA1037" w:rsidRDefault="00BA1037" w:rsidP="00BA1037">
      <w:r>
        <w:t>У Јагодини, 11.12.2019.                                               Проф. др Биљана Стојановић</w:t>
      </w:r>
    </w:p>
    <w:sectPr w:rsidR="00986FB2" w:rsidRPr="00BA1037" w:rsidSect="00986F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1BA"/>
    <w:rsid w:val="000F55C4"/>
    <w:rsid w:val="00986FB2"/>
    <w:rsid w:val="009B143D"/>
    <w:rsid w:val="00A82954"/>
    <w:rsid w:val="00BA1037"/>
    <w:rsid w:val="00C1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55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55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2</cp:revision>
  <dcterms:created xsi:type="dcterms:W3CDTF">2019-12-11T12:17:00Z</dcterms:created>
  <dcterms:modified xsi:type="dcterms:W3CDTF">2019-12-11T12:17:00Z</dcterms:modified>
</cp:coreProperties>
</file>