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FCB" w:rsidRDefault="001D4FCB" w:rsidP="004C63BA">
      <w:pPr>
        <w:jc w:val="center"/>
        <w:rPr>
          <w:b/>
          <w:lang w:val="sr-Cyrl-RS"/>
        </w:rPr>
      </w:pPr>
      <w:r>
        <w:rPr>
          <w:b/>
          <w:lang w:val="sr-Cyrl-RS"/>
        </w:rPr>
        <w:t>Инклузивно образовање - теорија и пракса</w:t>
      </w:r>
    </w:p>
    <w:p w:rsidR="004C63BA" w:rsidRDefault="004C63BA" w:rsidP="004C63BA">
      <w:pPr>
        <w:jc w:val="center"/>
        <w:rPr>
          <w:b/>
          <w:lang w:val="sr-Cyrl-RS"/>
        </w:rPr>
      </w:pPr>
      <w:r w:rsidRPr="004C63BA">
        <w:rPr>
          <w:b/>
          <w:lang w:val="sr-Cyrl-RS"/>
        </w:rPr>
        <w:t>Резултати испита одржаног 14.09.2019.</w:t>
      </w:r>
    </w:p>
    <w:p w:rsidR="004C63BA" w:rsidRDefault="002C7B93" w:rsidP="004C63BA">
      <w:pPr>
        <w:jc w:val="both"/>
        <w:rPr>
          <w:lang w:val="sr-Cyrl-RS"/>
        </w:rPr>
      </w:pPr>
      <w:r>
        <w:rPr>
          <w:lang w:val="sr-Cyrl-RS"/>
        </w:rPr>
        <w:t>Испит</w:t>
      </w:r>
      <w:r w:rsidR="001D4FCB">
        <w:t xml:space="preserve"> je </w:t>
      </w:r>
      <w:r w:rsidR="001D4FCB">
        <w:rPr>
          <w:lang w:val="sr-Cyrl-RS"/>
        </w:rPr>
        <w:t xml:space="preserve">положила: </w:t>
      </w:r>
      <w:r w:rsidR="004C63BA">
        <w:rPr>
          <w:lang w:val="sr-Cyrl-RS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315"/>
        <w:gridCol w:w="1438"/>
        <w:gridCol w:w="1270"/>
        <w:gridCol w:w="873"/>
        <w:gridCol w:w="1497"/>
        <w:gridCol w:w="1630"/>
        <w:gridCol w:w="1308"/>
        <w:gridCol w:w="1833"/>
        <w:gridCol w:w="1012"/>
      </w:tblGrid>
      <w:tr w:rsidR="008B3873" w:rsidRPr="008B3873" w:rsidTr="008B3873">
        <w:trPr>
          <w:trHeight w:val="300"/>
        </w:trPr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73" w:rsidRPr="008B3873" w:rsidRDefault="008B3873" w:rsidP="008B387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proofErr w:type="spellStart"/>
            <w:r w:rsidRPr="008B3873">
              <w:rPr>
                <w:rFonts w:ascii="Calibri" w:eastAsia="Times New Roman" w:hAnsi="Calibri" w:cs="Calibri"/>
                <w:color w:val="000000" w:themeColor="text1"/>
              </w:rPr>
              <w:t>Презиме</w:t>
            </w:r>
            <w:proofErr w:type="spellEnd"/>
            <w:r w:rsidRPr="008B3873">
              <w:rPr>
                <w:rFonts w:ascii="Calibri" w:eastAsia="Times New Roman" w:hAnsi="Calibri" w:cs="Calibri"/>
                <w:color w:val="000000" w:themeColor="text1"/>
              </w:rPr>
              <w:t xml:space="preserve"> и </w:t>
            </w:r>
            <w:proofErr w:type="spellStart"/>
            <w:r w:rsidRPr="008B3873">
              <w:rPr>
                <w:rFonts w:ascii="Calibri" w:eastAsia="Times New Roman" w:hAnsi="Calibri" w:cs="Calibri"/>
                <w:color w:val="000000" w:themeColor="text1"/>
              </w:rPr>
              <w:t>име</w:t>
            </w:r>
            <w:proofErr w:type="spellEnd"/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73" w:rsidRPr="008B3873" w:rsidRDefault="008B3873" w:rsidP="008B387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proofErr w:type="spellStart"/>
            <w:r w:rsidRPr="008B3873">
              <w:rPr>
                <w:rFonts w:ascii="Calibri" w:eastAsia="Times New Roman" w:hAnsi="Calibri" w:cs="Calibri"/>
                <w:color w:val="000000" w:themeColor="text1"/>
              </w:rPr>
              <w:t>Број</w:t>
            </w:r>
            <w:proofErr w:type="spellEnd"/>
            <w:r w:rsidRPr="008B3873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proofErr w:type="spellStart"/>
            <w:r w:rsidRPr="008B3873">
              <w:rPr>
                <w:rFonts w:ascii="Calibri" w:eastAsia="Times New Roman" w:hAnsi="Calibri" w:cs="Calibri"/>
                <w:color w:val="000000" w:themeColor="text1"/>
              </w:rPr>
              <w:t>индекса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73" w:rsidRPr="008B3873" w:rsidRDefault="008B3873" w:rsidP="008B387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proofErr w:type="spellStart"/>
            <w:r w:rsidRPr="008B3873">
              <w:rPr>
                <w:rFonts w:ascii="Calibri" w:eastAsia="Times New Roman" w:hAnsi="Calibri" w:cs="Calibri"/>
                <w:color w:val="000000" w:themeColor="text1"/>
              </w:rPr>
              <w:t>предавања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73" w:rsidRPr="008B3873" w:rsidRDefault="008B3873" w:rsidP="008B387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proofErr w:type="spellStart"/>
            <w:r w:rsidRPr="008B3873">
              <w:rPr>
                <w:rFonts w:ascii="Calibri" w:eastAsia="Times New Roman" w:hAnsi="Calibri" w:cs="Calibri"/>
                <w:color w:val="000000" w:themeColor="text1"/>
              </w:rPr>
              <w:t>вежбе</w:t>
            </w:r>
            <w:proofErr w:type="spellEnd"/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73" w:rsidRPr="008B3873" w:rsidRDefault="008B3873" w:rsidP="008B387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proofErr w:type="spellStart"/>
            <w:r w:rsidRPr="008B3873">
              <w:rPr>
                <w:rFonts w:ascii="Calibri" w:eastAsia="Times New Roman" w:hAnsi="Calibri" w:cs="Calibri"/>
                <w:color w:val="000000" w:themeColor="text1"/>
              </w:rPr>
              <w:t>истраживање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73" w:rsidRPr="008B3873" w:rsidRDefault="008B3873" w:rsidP="008B387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proofErr w:type="spellStart"/>
            <w:r w:rsidRPr="008B3873">
              <w:rPr>
                <w:rFonts w:ascii="Calibri" w:eastAsia="Times New Roman" w:hAnsi="Calibri" w:cs="Calibri"/>
                <w:color w:val="000000" w:themeColor="text1"/>
              </w:rPr>
              <w:t>задатак</w:t>
            </w:r>
            <w:proofErr w:type="spellEnd"/>
            <w:r w:rsidRPr="008B3873">
              <w:rPr>
                <w:rFonts w:ascii="Calibri" w:eastAsia="Times New Roman" w:hAnsi="Calibri" w:cs="Calibri"/>
                <w:color w:val="000000" w:themeColor="text1"/>
              </w:rPr>
              <w:t xml:space="preserve"> (</w:t>
            </w:r>
            <w:proofErr w:type="spellStart"/>
            <w:r w:rsidRPr="008B3873">
              <w:rPr>
                <w:rFonts w:ascii="Calibri" w:eastAsia="Times New Roman" w:hAnsi="Calibri" w:cs="Calibri"/>
                <w:color w:val="000000" w:themeColor="text1"/>
              </w:rPr>
              <w:t>до</w:t>
            </w:r>
            <w:proofErr w:type="spellEnd"/>
            <w:r w:rsidRPr="008B3873">
              <w:rPr>
                <w:rFonts w:ascii="Calibri" w:eastAsia="Times New Roman" w:hAnsi="Calibri" w:cs="Calibri"/>
                <w:color w:val="000000" w:themeColor="text1"/>
              </w:rPr>
              <w:t xml:space="preserve"> 20)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73" w:rsidRPr="008B3873" w:rsidRDefault="008B3873" w:rsidP="008B387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proofErr w:type="spellStart"/>
            <w:r w:rsidRPr="008B3873">
              <w:rPr>
                <w:rFonts w:ascii="Calibri" w:eastAsia="Times New Roman" w:hAnsi="Calibri" w:cs="Calibri"/>
                <w:color w:val="000000" w:themeColor="text1"/>
              </w:rPr>
              <w:t>Колоквијум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73" w:rsidRPr="008B3873" w:rsidRDefault="008B3873" w:rsidP="008B387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proofErr w:type="spellStart"/>
            <w:r w:rsidRPr="008B3873">
              <w:rPr>
                <w:rFonts w:ascii="Calibri" w:eastAsia="Times New Roman" w:hAnsi="Calibri" w:cs="Calibri"/>
                <w:color w:val="000000" w:themeColor="text1"/>
              </w:rPr>
              <w:t>други</w:t>
            </w:r>
            <w:proofErr w:type="spellEnd"/>
            <w:r w:rsidRPr="008B3873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proofErr w:type="spellStart"/>
            <w:r w:rsidRPr="008B3873">
              <w:rPr>
                <w:rFonts w:ascii="Calibri" w:eastAsia="Times New Roman" w:hAnsi="Calibri" w:cs="Calibri"/>
                <w:color w:val="000000" w:themeColor="text1"/>
              </w:rPr>
              <w:t>део</w:t>
            </w:r>
            <w:proofErr w:type="spellEnd"/>
            <w:r w:rsidRPr="008B3873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proofErr w:type="spellStart"/>
            <w:r w:rsidRPr="008B3873">
              <w:rPr>
                <w:rFonts w:ascii="Calibri" w:eastAsia="Times New Roman" w:hAnsi="Calibri" w:cs="Calibri"/>
                <w:color w:val="000000" w:themeColor="text1"/>
              </w:rPr>
              <w:t>испита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73" w:rsidRPr="008B3873" w:rsidRDefault="008B3873" w:rsidP="008B387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proofErr w:type="spellStart"/>
            <w:r w:rsidRPr="008B3873">
              <w:rPr>
                <w:rFonts w:ascii="Calibri" w:eastAsia="Times New Roman" w:hAnsi="Calibri" w:cs="Calibri"/>
                <w:color w:val="000000" w:themeColor="text1"/>
              </w:rPr>
              <w:t>Укупно</w:t>
            </w:r>
            <w:proofErr w:type="spellEnd"/>
            <w:r w:rsidRPr="008B3873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</w:p>
        </w:tc>
      </w:tr>
      <w:tr w:rsidR="008B3873" w:rsidRPr="008B3873" w:rsidTr="008B3873">
        <w:trPr>
          <w:trHeight w:val="300"/>
        </w:trPr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73" w:rsidRPr="008B3873" w:rsidRDefault="008B3873" w:rsidP="008B387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proofErr w:type="spellStart"/>
            <w:r w:rsidRPr="008B3873">
              <w:rPr>
                <w:rFonts w:ascii="Calibri" w:eastAsia="Times New Roman" w:hAnsi="Calibri" w:cs="Calibri"/>
                <w:color w:val="000000" w:themeColor="text1"/>
              </w:rPr>
              <w:t>Живковић</w:t>
            </w:r>
            <w:proofErr w:type="spellEnd"/>
            <w:r w:rsidRPr="008B3873">
              <w:rPr>
                <w:rFonts w:ascii="Calibri" w:eastAsia="Times New Roman" w:hAnsi="Calibri" w:cs="Calibri"/>
                <w:color w:val="000000" w:themeColor="text1"/>
              </w:rPr>
              <w:t xml:space="preserve"> Д. </w:t>
            </w:r>
            <w:proofErr w:type="spellStart"/>
            <w:r w:rsidRPr="008B3873">
              <w:rPr>
                <w:rFonts w:ascii="Calibri" w:eastAsia="Times New Roman" w:hAnsi="Calibri" w:cs="Calibri"/>
                <w:color w:val="000000" w:themeColor="text1"/>
              </w:rPr>
              <w:t>Мерима</w:t>
            </w:r>
            <w:proofErr w:type="spellEnd"/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73" w:rsidRPr="008B3873" w:rsidRDefault="008B3873" w:rsidP="008B387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8B3873">
              <w:rPr>
                <w:rFonts w:ascii="Calibri" w:eastAsia="Times New Roman" w:hAnsi="Calibri" w:cs="Calibri"/>
                <w:color w:val="000000" w:themeColor="text1"/>
              </w:rPr>
              <w:t>I-46/2018-мс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73" w:rsidRPr="008B3873" w:rsidRDefault="008B3873" w:rsidP="008B387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8B3873">
              <w:rPr>
                <w:rFonts w:ascii="Calibri" w:eastAsia="Times New Roman" w:hAnsi="Calibri" w:cs="Calibri"/>
                <w:color w:val="000000" w:themeColor="text1"/>
              </w:rPr>
              <w:t>/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73" w:rsidRPr="008B3873" w:rsidRDefault="008B3873" w:rsidP="008B387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8B3873">
              <w:rPr>
                <w:rFonts w:ascii="Calibri" w:eastAsia="Times New Roman" w:hAnsi="Calibri" w:cs="Calibri"/>
                <w:color w:val="000000" w:themeColor="text1"/>
              </w:rPr>
              <w:t>/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73" w:rsidRPr="008B3873" w:rsidRDefault="008B3873" w:rsidP="008B387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8B3873">
              <w:rPr>
                <w:rFonts w:ascii="Calibri" w:eastAsia="Times New Roman" w:hAnsi="Calibri" w:cs="Calibri"/>
                <w:color w:val="000000" w:themeColor="text1"/>
              </w:rPr>
              <w:t>/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73" w:rsidRPr="008B3873" w:rsidRDefault="008B3873" w:rsidP="008B387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8B3873">
              <w:rPr>
                <w:rFonts w:ascii="Calibri" w:eastAsia="Times New Roman" w:hAnsi="Calibri" w:cs="Calibri"/>
                <w:color w:val="000000" w:themeColor="text1"/>
              </w:rPr>
              <w:t>/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73" w:rsidRPr="008B3873" w:rsidRDefault="008B3873" w:rsidP="008B387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8B3873">
              <w:rPr>
                <w:rFonts w:ascii="Calibri" w:eastAsia="Times New Roman" w:hAnsi="Calibri" w:cs="Calibri"/>
                <w:color w:val="000000" w:themeColor="text1"/>
              </w:rPr>
              <w:t>33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73" w:rsidRPr="008B3873" w:rsidRDefault="008B3873" w:rsidP="008B387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8B3873">
              <w:rPr>
                <w:rFonts w:ascii="Calibri" w:eastAsia="Times New Roman" w:hAnsi="Calibri" w:cs="Calibri"/>
                <w:color w:val="000000" w:themeColor="text1"/>
              </w:rPr>
              <w:t>37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73" w:rsidRPr="008B3873" w:rsidRDefault="008B3873" w:rsidP="008B387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8B3873">
              <w:rPr>
                <w:rFonts w:ascii="Calibri" w:eastAsia="Times New Roman" w:hAnsi="Calibri" w:cs="Calibri"/>
                <w:color w:val="000000" w:themeColor="text1"/>
              </w:rPr>
              <w:t>70,71 (8)</w:t>
            </w:r>
          </w:p>
        </w:tc>
      </w:tr>
    </w:tbl>
    <w:p w:rsidR="004C63BA" w:rsidRDefault="004C63BA" w:rsidP="004C63BA">
      <w:pPr>
        <w:jc w:val="both"/>
        <w:rPr>
          <w:lang w:val="sr-Cyrl-RS"/>
        </w:rPr>
      </w:pPr>
    </w:p>
    <w:p w:rsidR="004C63BA" w:rsidRDefault="004C63BA" w:rsidP="004C63BA">
      <w:pPr>
        <w:jc w:val="both"/>
        <w:rPr>
          <w:lang w:val="sr-Cyrl-RS"/>
        </w:rPr>
      </w:pPr>
      <w:r>
        <w:rPr>
          <w:lang w:val="sr-Cyrl-RS"/>
        </w:rPr>
        <w:t>Остали студенти нису положили испит.</w:t>
      </w:r>
    </w:p>
    <w:p w:rsidR="004C63BA" w:rsidRDefault="004C63BA" w:rsidP="004C63BA">
      <w:pPr>
        <w:jc w:val="both"/>
        <w:rPr>
          <w:lang w:val="sr-Cyrl-RS"/>
        </w:rPr>
      </w:pPr>
      <w:r>
        <w:rPr>
          <w:lang w:val="sr-Cyrl-RS"/>
        </w:rPr>
        <w:t>Упис оцена биће организован у уторак, 8.10.2019. године у 10.15 у кабинету за психологију (К23). На упис студенти не морају доћи лично.</w:t>
      </w:r>
    </w:p>
    <w:p w:rsidR="004C63BA" w:rsidRPr="004C63BA" w:rsidRDefault="004C63BA" w:rsidP="004C63BA">
      <w:pPr>
        <w:jc w:val="both"/>
        <w:rPr>
          <w:lang w:val="sr-Cyrl-RS"/>
        </w:rPr>
      </w:pPr>
      <w:r>
        <w:rPr>
          <w:lang w:val="sr-Cyrl-RS"/>
        </w:rPr>
        <w:t xml:space="preserve">У вези са увидом у радове студенти могу писати на мејл адресу </w:t>
      </w:r>
      <w:proofErr w:type="spellStart"/>
      <w:r>
        <w:t>teorijaipraksa</w:t>
      </w:r>
      <w:proofErr w:type="spellEnd"/>
      <w:r w:rsidRPr="004C63BA">
        <w:rPr>
          <w:lang w:val="sr-Cyrl-RS"/>
        </w:rPr>
        <w:t>@</w:t>
      </w:r>
      <w:proofErr w:type="spellStart"/>
      <w:r>
        <w:t>gmail</w:t>
      </w:r>
      <w:proofErr w:type="spellEnd"/>
      <w:r w:rsidRPr="004C63BA">
        <w:rPr>
          <w:lang w:val="sr-Cyrl-RS"/>
        </w:rPr>
        <w:t>.</w:t>
      </w:r>
      <w:r>
        <w:t>com</w:t>
      </w:r>
      <w:r w:rsidRPr="004C63BA">
        <w:rPr>
          <w:lang w:val="sr-Cyrl-RS"/>
        </w:rPr>
        <w:t>.</w:t>
      </w:r>
    </w:p>
    <w:p w:rsidR="004C63BA" w:rsidRPr="004C63BA" w:rsidRDefault="004C63BA" w:rsidP="004C63BA">
      <w:pPr>
        <w:jc w:val="both"/>
        <w:rPr>
          <w:lang w:val="sr-Cyrl-RS"/>
        </w:rPr>
      </w:pPr>
      <w:bookmarkStart w:id="0" w:name="_GoBack"/>
      <w:bookmarkEnd w:id="0"/>
    </w:p>
    <w:sectPr w:rsidR="004C63BA" w:rsidRPr="004C63BA" w:rsidSect="004C63B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324"/>
    <w:rsid w:val="001D4FCB"/>
    <w:rsid w:val="002C7B93"/>
    <w:rsid w:val="004C63BA"/>
    <w:rsid w:val="008B3873"/>
    <w:rsid w:val="00AE1324"/>
    <w:rsid w:val="00B0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2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</Words>
  <Characters>450</Characters>
  <Application>Microsoft Office Word</Application>
  <DocSecurity>0</DocSecurity>
  <Lines>3</Lines>
  <Paragraphs>1</Paragraphs>
  <ScaleCrop>false</ScaleCrop>
  <Company>home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5</cp:revision>
  <dcterms:created xsi:type="dcterms:W3CDTF">2019-10-05T19:32:00Z</dcterms:created>
  <dcterms:modified xsi:type="dcterms:W3CDTF">2019-10-05T19:43:00Z</dcterms:modified>
</cp:coreProperties>
</file>