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A2E" w:rsidRDefault="00AC2651">
      <w:bookmarkStart w:id="0" w:name="_GoBack"/>
      <w:bookmarkEnd w:id="0"/>
      <w:r>
        <w:t>Rezultati ispita Septembar 2</w:t>
      </w:r>
    </w:p>
    <w:p w:rsidR="00AC2651" w:rsidRDefault="00AC2651">
      <w:r w:rsidRPr="00AC2651">
        <w:rPr>
          <w:b/>
          <w:i/>
        </w:rPr>
        <w:t>Psihopatologija detinjstva i mladosti</w:t>
      </w:r>
      <w:r>
        <w:t xml:space="preserve"> (24.9.2019.)</w:t>
      </w:r>
    </w:p>
    <w:p w:rsidR="00AC2651" w:rsidRDefault="00AC2651" w:rsidP="00AC2651">
      <w:pPr>
        <w:pStyle w:val="ListParagraph"/>
        <w:numPr>
          <w:ilvl w:val="0"/>
          <w:numId w:val="1"/>
        </w:numPr>
      </w:pPr>
      <w:r>
        <w:t>Petrović Uroš   51-6</w:t>
      </w:r>
    </w:p>
    <w:p w:rsidR="00AC2651" w:rsidRDefault="00AC2651">
      <w:r w:rsidRPr="00AC2651">
        <w:rPr>
          <w:b/>
          <w:i/>
        </w:rPr>
        <w:t>Psihologija mentalnog zdravlja</w:t>
      </w:r>
      <w:r>
        <w:t xml:space="preserve">  (24.9.2019)</w:t>
      </w:r>
    </w:p>
    <w:p w:rsidR="00AC2651" w:rsidRDefault="00AC2651" w:rsidP="00AC2651">
      <w:pPr>
        <w:pStyle w:val="ListParagraph"/>
        <w:numPr>
          <w:ilvl w:val="0"/>
          <w:numId w:val="1"/>
        </w:numPr>
      </w:pPr>
      <w:r>
        <w:t>Stevanović Verica nije položila</w:t>
      </w:r>
    </w:p>
    <w:p w:rsidR="00AC2651" w:rsidRDefault="00AC2651" w:rsidP="00AC2651">
      <w:pPr>
        <w:pStyle w:val="ListParagraph"/>
        <w:numPr>
          <w:ilvl w:val="0"/>
          <w:numId w:val="1"/>
        </w:numPr>
      </w:pPr>
      <w:r>
        <w:t>Nikolić Tatjana  nije položila</w:t>
      </w:r>
    </w:p>
    <w:p w:rsidR="00AC2651" w:rsidRDefault="00AC2651">
      <w:r w:rsidRPr="00AC2651">
        <w:rPr>
          <w:b/>
          <w:i/>
        </w:rPr>
        <w:t>Psihološko savetovanje u vaspitnom radu</w:t>
      </w:r>
      <w:r>
        <w:t xml:space="preserve"> (24.92019)</w:t>
      </w:r>
    </w:p>
    <w:p w:rsidR="00AC2651" w:rsidRDefault="00AC2651" w:rsidP="00AC2651">
      <w:pPr>
        <w:pStyle w:val="ListParagraph"/>
        <w:numPr>
          <w:ilvl w:val="0"/>
          <w:numId w:val="1"/>
        </w:numPr>
      </w:pPr>
      <w:r>
        <w:t>Kristina Ilić  61-7</w:t>
      </w:r>
    </w:p>
    <w:p w:rsidR="00AC2651" w:rsidRDefault="00AC2651">
      <w:r w:rsidRPr="00AC2651">
        <w:rPr>
          <w:b/>
          <w:i/>
        </w:rPr>
        <w:t>Interakcija i komunikacija u vaspitnom radu</w:t>
      </w:r>
      <w:r>
        <w:t xml:space="preserve"> (24.9.2019)</w:t>
      </w:r>
    </w:p>
    <w:p w:rsidR="00AC2651" w:rsidRDefault="00AC2651" w:rsidP="00AC2651">
      <w:pPr>
        <w:pStyle w:val="ListParagraph"/>
        <w:numPr>
          <w:ilvl w:val="0"/>
          <w:numId w:val="1"/>
        </w:numPr>
      </w:pPr>
      <w:r>
        <w:t>Jana Tatić   nije položila</w:t>
      </w:r>
    </w:p>
    <w:p w:rsidR="00AC2651" w:rsidRDefault="00AC2651" w:rsidP="00AC2651">
      <w:pPr>
        <w:pStyle w:val="ListParagraph"/>
        <w:numPr>
          <w:ilvl w:val="0"/>
          <w:numId w:val="1"/>
        </w:numPr>
      </w:pPr>
      <w:r>
        <w:t>Andjela Milošević   nije položila</w:t>
      </w:r>
    </w:p>
    <w:sectPr w:rsidR="00AC2651" w:rsidSect="000D0A2E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73DC1"/>
    <w:multiLevelType w:val="hybridMultilevel"/>
    <w:tmpl w:val="76FAEDE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51"/>
    <w:rsid w:val="000D0A2E"/>
    <w:rsid w:val="00AC2651"/>
    <w:rsid w:val="00B0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6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Windows User</cp:lastModifiedBy>
  <cp:revision>2</cp:revision>
  <cp:lastPrinted>2019-09-24T16:56:00Z</cp:lastPrinted>
  <dcterms:created xsi:type="dcterms:W3CDTF">2019-09-25T06:07:00Z</dcterms:created>
  <dcterms:modified xsi:type="dcterms:W3CDTF">2019-09-25T06:07:00Z</dcterms:modified>
</cp:coreProperties>
</file>