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50" w:rsidRDefault="009C4950" w:rsidP="009C4950">
      <w:pPr>
        <w:jc w:val="center"/>
        <w:rPr>
          <w:sz w:val="28"/>
          <w:lang w:val="sr-Latn-RS"/>
        </w:rPr>
      </w:pPr>
      <w:r w:rsidRPr="007A4C40">
        <w:rPr>
          <w:sz w:val="28"/>
          <w:lang w:val="sr-Latn-RS"/>
        </w:rPr>
        <w:t xml:space="preserve">Studenti koji su položili </w:t>
      </w:r>
      <w:r w:rsidRPr="007A4C40">
        <w:rPr>
          <w:b/>
          <w:sz w:val="28"/>
          <w:lang w:val="sr-Latn-RS"/>
        </w:rPr>
        <w:t>Porodičnu pedagogiju</w:t>
      </w:r>
      <w:r w:rsidRPr="007A4C40">
        <w:rPr>
          <w:sz w:val="28"/>
          <w:lang w:val="sr-Latn-RS"/>
        </w:rPr>
        <w:t xml:space="preserve"> </w:t>
      </w:r>
    </w:p>
    <w:p w:rsidR="009C4950" w:rsidRPr="007A4C40" w:rsidRDefault="009C4950" w:rsidP="009C4950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</w:t>
      </w:r>
      <w:r w:rsidRPr="007A4C40">
        <w:rPr>
          <w:sz w:val="28"/>
          <w:lang w:val="sr-Latn-RS"/>
        </w:rPr>
        <w:t>održan</w:t>
      </w:r>
      <w:r>
        <w:rPr>
          <w:sz w:val="28"/>
          <w:lang w:val="sr-Latn-RS"/>
        </w:rPr>
        <w:t>om</w:t>
      </w:r>
      <w:r>
        <w:rPr>
          <w:sz w:val="28"/>
          <w:lang w:val="sr-Latn-RS"/>
        </w:rPr>
        <w:t xml:space="preserve"> 03.09</w:t>
      </w:r>
      <w:r w:rsidRPr="007A4C40">
        <w:rPr>
          <w:sz w:val="28"/>
          <w:lang w:val="sr-Latn-RS"/>
        </w:rPr>
        <w:t>.2019.</w:t>
      </w:r>
    </w:p>
    <w:p w:rsidR="009C4950" w:rsidRPr="007A4C40" w:rsidRDefault="009C4950" w:rsidP="009C4950">
      <w:pPr>
        <w:rPr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4950" w:rsidRPr="007A4C40" w:rsidTr="00771F4E">
        <w:tc>
          <w:tcPr>
            <w:tcW w:w="3116" w:type="dxa"/>
          </w:tcPr>
          <w:p w:rsidR="009C4950" w:rsidRPr="007A4C40" w:rsidRDefault="009C4950" w:rsidP="00771F4E">
            <w:pPr>
              <w:rPr>
                <w:b/>
                <w:sz w:val="28"/>
                <w:lang w:val="sr-Latn-RS"/>
              </w:rPr>
            </w:pPr>
            <w:r w:rsidRPr="007A4C40"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b/>
                <w:sz w:val="28"/>
                <w:lang w:val="sr-Latn-RS"/>
              </w:rPr>
            </w:pPr>
            <w:r w:rsidRPr="007A4C40"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b/>
                <w:sz w:val="28"/>
                <w:lang w:val="sr-Latn-RS"/>
              </w:rPr>
            </w:pPr>
            <w:r w:rsidRPr="007A4C40">
              <w:rPr>
                <w:b/>
                <w:sz w:val="28"/>
                <w:lang w:val="sr-Latn-RS"/>
              </w:rPr>
              <w:t>Ocena</w:t>
            </w:r>
          </w:p>
        </w:tc>
      </w:tr>
      <w:tr w:rsidR="009C4950" w:rsidRPr="007A4C40" w:rsidTr="00771F4E">
        <w:tc>
          <w:tcPr>
            <w:tcW w:w="3116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Dragana Petrović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65/14 PV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9C4950" w:rsidRPr="007A4C40" w:rsidTr="00771F4E">
        <w:tc>
          <w:tcPr>
            <w:tcW w:w="3116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Žaklina Mladenović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XIII 2017/251-V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9C4950" w:rsidRPr="007A4C40" w:rsidTr="00771F4E">
        <w:tc>
          <w:tcPr>
            <w:tcW w:w="3116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Antić Ana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2017/0414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9C4950" w:rsidRPr="007A4C40" w:rsidTr="00771F4E">
        <w:tc>
          <w:tcPr>
            <w:tcW w:w="3116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Krstić Dušan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2017/0415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9C4950" w:rsidRPr="007A4C40" w:rsidTr="00771F4E">
        <w:tc>
          <w:tcPr>
            <w:tcW w:w="3116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Manojlović Nataša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07/2015 PV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</w:tr>
      <w:tr w:rsidR="009C4950" w:rsidRPr="007A4C40" w:rsidTr="00771F4E">
        <w:tc>
          <w:tcPr>
            <w:tcW w:w="3116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Ivana Milutinović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39/15 PV</w:t>
            </w:r>
          </w:p>
        </w:tc>
        <w:tc>
          <w:tcPr>
            <w:tcW w:w="3117" w:type="dxa"/>
          </w:tcPr>
          <w:p w:rsidR="009C4950" w:rsidRPr="007A4C4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</w:tr>
      <w:tr w:rsidR="009C4950" w:rsidRPr="007A4C40" w:rsidTr="00771F4E">
        <w:tc>
          <w:tcPr>
            <w:tcW w:w="3116" w:type="dxa"/>
          </w:tcPr>
          <w:p w:rsidR="009C495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Katarina Bogosavljević</w:t>
            </w:r>
          </w:p>
        </w:tc>
        <w:tc>
          <w:tcPr>
            <w:tcW w:w="3117" w:type="dxa"/>
          </w:tcPr>
          <w:p w:rsidR="009C495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41/14 PV</w:t>
            </w:r>
          </w:p>
        </w:tc>
        <w:tc>
          <w:tcPr>
            <w:tcW w:w="3117" w:type="dxa"/>
          </w:tcPr>
          <w:p w:rsidR="009C4950" w:rsidRDefault="009C4950" w:rsidP="00771F4E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  <w:bookmarkStart w:id="0" w:name="_GoBack"/>
            <w:bookmarkEnd w:id="0"/>
          </w:p>
        </w:tc>
      </w:tr>
    </w:tbl>
    <w:p w:rsidR="009C4950" w:rsidRDefault="009C4950" w:rsidP="009C4950">
      <w:pPr>
        <w:rPr>
          <w:sz w:val="24"/>
          <w:lang w:val="sr-Latn-RS"/>
        </w:rPr>
      </w:pPr>
    </w:p>
    <w:p w:rsidR="009C4950" w:rsidRDefault="009C4950" w:rsidP="009C4950">
      <w:pPr>
        <w:rPr>
          <w:sz w:val="24"/>
          <w:lang w:val="sr-Latn-RS"/>
        </w:rPr>
      </w:pPr>
      <w:r>
        <w:rPr>
          <w:sz w:val="24"/>
          <w:lang w:val="sr-Latn-RS"/>
        </w:rPr>
        <w:t>Upis ocena obaviće se u utorak, 10.09. u 13h</w:t>
      </w:r>
      <w:r>
        <w:rPr>
          <w:sz w:val="24"/>
          <w:lang w:val="sr-Latn-RS"/>
        </w:rPr>
        <w:t>.</w:t>
      </w:r>
    </w:p>
    <w:p w:rsidR="009C4950" w:rsidRDefault="009C4950" w:rsidP="009C4950">
      <w:pPr>
        <w:rPr>
          <w:sz w:val="24"/>
          <w:lang w:val="sr-Latn-RS"/>
        </w:rPr>
      </w:pPr>
    </w:p>
    <w:p w:rsidR="009C4950" w:rsidRDefault="009C4950" w:rsidP="009C4950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9C4950" w:rsidRDefault="009C4950" w:rsidP="009C4950">
      <w:pPr>
        <w:rPr>
          <w:sz w:val="24"/>
          <w:lang w:val="sr-Latn-RS"/>
        </w:rPr>
      </w:pPr>
      <w:r>
        <w:rPr>
          <w:sz w:val="24"/>
          <w:lang w:val="sr-Latn-RS"/>
        </w:rPr>
        <w:t>04.09</w:t>
      </w:r>
      <w:r>
        <w:rPr>
          <w:sz w:val="24"/>
          <w:lang w:val="sr-Latn-RS"/>
        </w:rPr>
        <w:t>.2019.</w:t>
      </w:r>
    </w:p>
    <w:p w:rsidR="009C4950" w:rsidRDefault="009C4950" w:rsidP="009C4950">
      <w:pPr>
        <w:rPr>
          <w:sz w:val="24"/>
          <w:lang w:val="sr-Latn-RS"/>
        </w:rPr>
      </w:pPr>
    </w:p>
    <w:p w:rsidR="009C4950" w:rsidRPr="007A4C40" w:rsidRDefault="009C4950" w:rsidP="009C4950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843463" w:rsidRDefault="00843463"/>
    <w:sectPr w:rsidR="0084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0"/>
    <w:rsid w:val="00843463"/>
    <w:rsid w:val="009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2DE7"/>
  <w15:chartTrackingRefBased/>
  <w15:docId w15:val="{E4E65BB2-53E8-4545-B196-85CA4D3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Miljkovic-Pavlovic</dc:creator>
  <cp:keywords/>
  <dc:description/>
  <cp:lastModifiedBy>Ana Miljkovic-Pavlovic</cp:lastModifiedBy>
  <cp:revision>1</cp:revision>
  <dcterms:created xsi:type="dcterms:W3CDTF">2019-09-04T11:15:00Z</dcterms:created>
  <dcterms:modified xsi:type="dcterms:W3CDTF">2019-09-04T11:23:00Z</dcterms:modified>
</cp:coreProperties>
</file>