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3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AB335D">
        <w:rPr>
          <w:rFonts w:ascii="Times New Roman" w:hAnsi="Times New Roman" w:cs="Times New Roman"/>
          <w:b/>
          <w:sz w:val="24"/>
          <w:szCs w:val="24"/>
          <w:lang w:val="sr-Latn-CS"/>
        </w:rPr>
        <w:t>КУРИКУЛУМА ПРЕДШКОЛСКОГ ВАСПИТА</w:t>
      </w:r>
      <w:r w:rsidR="00AB335D">
        <w:rPr>
          <w:rFonts w:ascii="Times New Roman" w:hAnsi="Times New Roman" w:cs="Times New Roman"/>
          <w:b/>
          <w:sz w:val="24"/>
          <w:szCs w:val="24"/>
          <w:lang w:val="sr-Cyrl-BA"/>
        </w:rPr>
        <w:t>Њ</w:t>
      </w:r>
      <w:r w:rsidR="00AB335D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одражан</w:t>
      </w:r>
      <w:r w:rsidR="00A000F1">
        <w:rPr>
          <w:rFonts w:ascii="Times New Roman" w:hAnsi="Times New Roman" w:cs="Times New Roman"/>
          <w:b/>
          <w:sz w:val="24"/>
          <w:szCs w:val="24"/>
          <w:lang w:val="sr-Cyrl-BA"/>
        </w:rPr>
        <w:t>ог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776CE2">
        <w:rPr>
          <w:rFonts w:ascii="Times New Roman" w:hAnsi="Times New Roman" w:cs="Times New Roman"/>
          <w:b/>
          <w:sz w:val="24"/>
          <w:szCs w:val="24"/>
        </w:rPr>
        <w:t>3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C859D1">
        <w:rPr>
          <w:rFonts w:ascii="Times New Roman" w:hAnsi="Times New Roman" w:cs="Times New Roman"/>
          <w:b/>
          <w:sz w:val="24"/>
          <w:szCs w:val="24"/>
        </w:rPr>
        <w:t>. 201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00F1" w:rsidRPr="00A000F1" w:rsidRDefault="00A000F1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  <w:p w:rsidR="00A000F1" w:rsidRPr="00A000F1" w:rsidRDefault="00A000F1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76CE2" w:rsidTr="00776CE2">
        <w:trPr>
          <w:trHeight w:val="352"/>
        </w:trPr>
        <w:tc>
          <w:tcPr>
            <w:tcW w:w="2576" w:type="dxa"/>
          </w:tcPr>
          <w:p w:rsidR="00776CE2" w:rsidRPr="00776CE2" w:rsidRDefault="00776CE2" w:rsidP="0077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MC</w:t>
            </w:r>
          </w:p>
        </w:tc>
        <w:tc>
          <w:tcPr>
            <w:tcW w:w="2243" w:type="dxa"/>
          </w:tcPr>
          <w:p w:rsidR="00776CE2" w:rsidRPr="00AB335D" w:rsidRDefault="00776CE2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Јагодини, </w:t>
      </w:r>
      <w:r w:rsidR="00776CE2">
        <w:rPr>
          <w:rFonts w:ascii="Times New Roman" w:hAnsi="Times New Roman" w:cs="Times New Roman"/>
          <w:sz w:val="24"/>
          <w:szCs w:val="24"/>
        </w:rPr>
        <w:t>3</w:t>
      </w:r>
      <w:r w:rsidR="00C859D1"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9D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>
        <w:rPr>
          <w:rFonts w:ascii="Times New Roman" w:hAnsi="Times New Roman" w:cs="Times New Roman"/>
          <w:sz w:val="24"/>
          <w:szCs w:val="24"/>
        </w:rPr>
        <w:t>. 2017.                                   Проф. др Емина Копас-Вукашиновић</w:t>
      </w:r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74C02"/>
    <w:rsid w:val="000F5FB9"/>
    <w:rsid w:val="001924BF"/>
    <w:rsid w:val="00225181"/>
    <w:rsid w:val="00232945"/>
    <w:rsid w:val="00251753"/>
    <w:rsid w:val="003D1F23"/>
    <w:rsid w:val="00574AE3"/>
    <w:rsid w:val="005D6C54"/>
    <w:rsid w:val="006123DA"/>
    <w:rsid w:val="006B3E7B"/>
    <w:rsid w:val="00776CE2"/>
    <w:rsid w:val="00911EDD"/>
    <w:rsid w:val="00A000F1"/>
    <w:rsid w:val="00A541C0"/>
    <w:rsid w:val="00AB335D"/>
    <w:rsid w:val="00B10B8A"/>
    <w:rsid w:val="00C4710F"/>
    <w:rsid w:val="00C859D1"/>
    <w:rsid w:val="00CA14FD"/>
    <w:rsid w:val="00CB4439"/>
    <w:rsid w:val="00CC3347"/>
    <w:rsid w:val="00E86645"/>
    <w:rsid w:val="00ED53A1"/>
    <w:rsid w:val="00E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PSF</cp:lastModifiedBy>
  <cp:revision>2</cp:revision>
  <dcterms:created xsi:type="dcterms:W3CDTF">2019-09-30T12:03:00Z</dcterms:created>
  <dcterms:modified xsi:type="dcterms:W3CDTF">2019-09-30T12:03:00Z</dcterms:modified>
</cp:coreProperties>
</file>