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26AE" w14:textId="77777777" w:rsidR="006A53F2" w:rsidRPr="00637247" w:rsidRDefault="006A53F2" w:rsidP="006A53F2">
      <w:pPr>
        <w:suppressAutoHyphens/>
        <w:spacing w:after="0" w:line="240" w:lineRule="auto"/>
        <w:ind w:right="4"/>
        <w:jc w:val="center"/>
        <w:rPr>
          <w:rFonts w:ascii="Arial Narrow" w:eastAsia="Times New Roman" w:hAnsi="Arial Narrow" w:cs="Times New Roman"/>
          <w:b/>
          <w:iCs/>
          <w:lang w:eastAsia="ar-SA"/>
        </w:rPr>
      </w:pPr>
    </w:p>
    <w:p w14:paraId="6FA4FB71" w14:textId="77777777" w:rsidR="00504833" w:rsidRDefault="006A53F2" w:rsidP="006A53F2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C10C4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FA37666" wp14:editId="0D01F1E9">
            <wp:simplePos x="0" y="0"/>
            <wp:positionH relativeFrom="page">
              <wp:posOffset>669373</wp:posOffset>
            </wp:positionH>
            <wp:positionV relativeFrom="paragraph">
              <wp:posOffset>-387985</wp:posOffset>
            </wp:positionV>
            <wp:extent cx="585470" cy="8547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0C4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AA3CBB" wp14:editId="03E8978C">
            <wp:simplePos x="0" y="0"/>
            <wp:positionH relativeFrom="column">
              <wp:posOffset>5555367</wp:posOffset>
            </wp:positionH>
            <wp:positionV relativeFrom="paragraph">
              <wp:posOffset>-386660</wp:posOffset>
            </wp:positionV>
            <wp:extent cx="725805" cy="7016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0C4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D0A7F86" wp14:editId="66CAEADB">
            <wp:simplePos x="0" y="0"/>
            <wp:positionH relativeFrom="column">
              <wp:posOffset>4982734</wp:posOffset>
            </wp:positionH>
            <wp:positionV relativeFrom="paragraph">
              <wp:posOffset>-331001</wp:posOffset>
            </wp:positionV>
            <wp:extent cx="570865" cy="70231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7AF" w:rsidRPr="004C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СТУДЕНТСКА ЛЕТЊА СТРУЧНА ПРАКСА </w:t>
      </w:r>
    </w:p>
    <w:p w14:paraId="5D299CDA" w14:textId="4CC7EBE9" w:rsidR="006A53F2" w:rsidRPr="004C10C4" w:rsidRDefault="00504833" w:rsidP="006A53F2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ar-SA"/>
        </w:rPr>
        <w:t xml:space="preserve">АВГУСТ </w:t>
      </w:r>
      <w:bookmarkStart w:id="0" w:name="_GoBack"/>
      <w:bookmarkEnd w:id="0"/>
      <w:r w:rsidR="008F77AF" w:rsidRPr="004C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201</w:t>
      </w:r>
      <w:r w:rsidR="00D413A5" w:rsidRPr="004C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</w:t>
      </w:r>
    </w:p>
    <w:p w14:paraId="20734784" w14:textId="77777777" w:rsidR="008F77AF" w:rsidRPr="004C10C4" w:rsidRDefault="008F77AF" w:rsidP="006A53F2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0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ПОЗИЦИЈЕ ЗА ПРАКСУ</w:t>
      </w:r>
    </w:p>
    <w:p w14:paraId="018B5126" w14:textId="77777777" w:rsidR="008F77AF" w:rsidRPr="004C10C4" w:rsidRDefault="008F77AF" w:rsidP="008F77AF">
      <w:pPr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8B4C923" w14:textId="77777777" w:rsidR="006A53F2" w:rsidRPr="004C10C4" w:rsidRDefault="006A53F2" w:rsidP="008F77AF">
      <w:pPr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A95359C" w14:textId="0EB01076" w:rsidR="008F77AF" w:rsidRPr="004C10C4" w:rsidRDefault="008F77AF" w:rsidP="008F77AF">
      <w:pPr>
        <w:suppressAutoHyphens/>
        <w:spacing w:before="69" w:after="0" w:line="242" w:lineRule="auto"/>
        <w:ind w:right="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C10C4">
        <w:rPr>
          <w:rFonts w:ascii="Times New Roman" w:eastAsia="Times New Roman" w:hAnsi="Times New Roman" w:cs="Times New Roman"/>
          <w:lang w:eastAsia="ar-SA"/>
        </w:rPr>
        <w:t xml:space="preserve">Драги студенти, приликом попуњавања пријавног формулара и слања пријаве за ову праксу </w:t>
      </w:r>
      <w:r w:rsidRPr="004C10C4">
        <w:rPr>
          <w:rFonts w:ascii="Times New Roman" w:eastAsia="Times New Roman" w:hAnsi="Times New Roman" w:cs="Times New Roman"/>
          <w:b/>
          <w:u w:val="single"/>
          <w:lang w:eastAsia="ar-SA"/>
        </w:rPr>
        <w:t>ОБАВЕЗНО</w:t>
      </w:r>
      <w:r w:rsidRPr="004C10C4">
        <w:rPr>
          <w:rFonts w:ascii="Times New Roman" w:eastAsia="Times New Roman" w:hAnsi="Times New Roman" w:cs="Times New Roman"/>
          <w:lang w:eastAsia="ar-SA"/>
        </w:rPr>
        <w:t xml:space="preserve"> навести број позиције, односно институције за коју се пријављујете.</w:t>
      </w:r>
    </w:p>
    <w:p w14:paraId="39366435" w14:textId="77777777" w:rsidR="008F77AF" w:rsidRPr="004C10C4" w:rsidRDefault="008F77AF" w:rsidP="008F77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AF2A7B" w14:textId="77777777" w:rsidR="008F77AF" w:rsidRPr="009122B8" w:rsidRDefault="008F77AF" w:rsidP="008F77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lang w:val="sr-Cyrl-RS" w:eastAsia="ar-SA"/>
        </w:rPr>
      </w:pPr>
      <w:r w:rsidRPr="004C10C4">
        <w:rPr>
          <w:rFonts w:ascii="Times New Roman" w:eastAsia="Times New Roman" w:hAnsi="Times New Roman" w:cs="Times New Roman"/>
          <w:b/>
          <w:lang w:eastAsia="ar-SA"/>
        </w:rPr>
        <w:t>НАПОМЕНА</w:t>
      </w:r>
      <w:r w:rsidRPr="004C10C4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9122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  <w:t>Можете се пријавити за највише 2 позиције</w:t>
      </w:r>
      <w:r w:rsidR="004C10C4" w:rsidRPr="009122B8">
        <w:rPr>
          <w:rFonts w:ascii="Times New Roman" w:eastAsia="Times New Roman" w:hAnsi="Times New Roman" w:cs="Times New Roman"/>
          <w:color w:val="0070C0"/>
          <w:u w:val="single"/>
          <w:lang w:val="sr-Cyrl-RS" w:eastAsia="ar-SA"/>
        </w:rPr>
        <w:t>.</w:t>
      </w:r>
    </w:p>
    <w:tbl>
      <w:tblPr>
        <w:tblpPr w:leftFromText="180" w:rightFromText="180" w:vertAnchor="text" w:horzAnchor="margin" w:tblpXSpec="center" w:tblpY="40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5310"/>
      </w:tblGrid>
      <w:tr w:rsidR="00637247" w:rsidRPr="004C10C4" w14:paraId="2E00F5A2" w14:textId="77777777" w:rsidTr="00BB4717">
        <w:tc>
          <w:tcPr>
            <w:tcW w:w="10627" w:type="dxa"/>
            <w:gridSpan w:val="2"/>
            <w:shd w:val="clear" w:color="auto" w:fill="92D050"/>
          </w:tcPr>
          <w:p w14:paraId="38FD99BC" w14:textId="77777777" w:rsidR="002A59F4" w:rsidRPr="004C10C4" w:rsidRDefault="002A59F4" w:rsidP="004C10C4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ГРАДСКА УПРАВА ЗА ПРИВРЕДУ</w:t>
            </w:r>
          </w:p>
          <w:p w14:paraId="73FF8E3F" w14:textId="77777777" w:rsidR="002A59F4" w:rsidRPr="004C10C4" w:rsidRDefault="002A59F4" w:rsidP="004C10C4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Служба за правно – финансијске послове</w:t>
            </w:r>
          </w:p>
        </w:tc>
      </w:tr>
      <w:tr w:rsidR="00637247" w:rsidRPr="004C10C4" w14:paraId="51C92BBC" w14:textId="77777777" w:rsidTr="00BB4717">
        <w:tc>
          <w:tcPr>
            <w:tcW w:w="5317" w:type="dxa"/>
            <w:shd w:val="clear" w:color="auto" w:fill="BDD6EE" w:themeFill="accent1" w:themeFillTint="66"/>
            <w:vAlign w:val="center"/>
          </w:tcPr>
          <w:p w14:paraId="75DC0D4F" w14:textId="77777777" w:rsidR="002A59F4" w:rsidRPr="004C10C4" w:rsidRDefault="002A59F4" w:rsidP="002A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14:paraId="15F77827" w14:textId="77777777" w:rsidR="002A59F4" w:rsidRPr="004C10C4" w:rsidRDefault="002A59F4" w:rsidP="002A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5DDCA741" w14:textId="77777777" w:rsidTr="00BB4717">
        <w:trPr>
          <w:trHeight w:val="612"/>
        </w:trPr>
        <w:tc>
          <w:tcPr>
            <w:tcW w:w="5317" w:type="dxa"/>
            <w:shd w:val="clear" w:color="auto" w:fill="auto"/>
          </w:tcPr>
          <w:p w14:paraId="2D9FB4A6" w14:textId="77777777" w:rsidR="002A59F4" w:rsidRPr="004C10C4" w:rsidRDefault="002A59F4" w:rsidP="002A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Правни факултет</w:t>
            </w:r>
          </w:p>
          <w:p w14:paraId="62E2069D" w14:textId="77777777" w:rsidR="002A59F4" w:rsidRPr="004C10C4" w:rsidRDefault="002A59F4" w:rsidP="002A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10" w:type="dxa"/>
            <w:shd w:val="clear" w:color="auto" w:fill="auto"/>
          </w:tcPr>
          <w:p w14:paraId="1424ABB9" w14:textId="77777777" w:rsidR="002A59F4" w:rsidRPr="004C10C4" w:rsidRDefault="002A59F4" w:rsidP="002A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1 место - август</w:t>
            </w:r>
          </w:p>
        </w:tc>
      </w:tr>
    </w:tbl>
    <w:p w14:paraId="75095AA7" w14:textId="77777777" w:rsidR="008F77AF" w:rsidRPr="004C10C4" w:rsidRDefault="008F77AF" w:rsidP="008F77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A40B" w14:textId="77777777" w:rsidR="008F77AF" w:rsidRPr="004C10C4" w:rsidRDefault="008F77AF" w:rsidP="008F77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1A567879" w14:textId="77777777" w:rsidTr="00BB4717">
        <w:trPr>
          <w:jc w:val="center"/>
        </w:trPr>
        <w:tc>
          <w:tcPr>
            <w:tcW w:w="10620" w:type="dxa"/>
            <w:gridSpan w:val="2"/>
            <w:shd w:val="clear" w:color="auto" w:fill="92D050"/>
            <w:vAlign w:val="center"/>
          </w:tcPr>
          <w:p w14:paraId="0B8CF8B7" w14:textId="77777777" w:rsidR="008F77AF" w:rsidRPr="004C10C4" w:rsidRDefault="00F87EC1" w:rsidP="008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8F77AF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.0 ГРАДСКА УПРАВА ЗА ПОСЛОВЕ ГРАДОНАЧЕЛНИКА И ГРАДСКОГ ВЕЋА</w:t>
            </w:r>
            <w:r w:rsidR="00443405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3A2E393C" w14:textId="77777777" w:rsidR="00443405" w:rsidRPr="004C10C4" w:rsidRDefault="00443405" w:rsidP="008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Секретарија</w:t>
            </w:r>
            <w:r w:rsidR="00637247" w:rsidRPr="004C10C4">
              <w:rPr>
                <w:rFonts w:ascii="Times New Roman" w:eastAsia="Times New Roman" w:hAnsi="Times New Roman" w:cs="Times New Roman"/>
                <w:b/>
                <w:lang w:val="sr-Cyrl-RS" w:eastAsia="ar-SA"/>
              </w:rPr>
              <w:t>т</w:t>
            </w: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скупштинске послове</w:t>
            </w:r>
          </w:p>
        </w:tc>
      </w:tr>
      <w:tr w:rsidR="00637247" w:rsidRPr="004C10C4" w14:paraId="15221A83" w14:textId="77777777" w:rsidTr="00BB4717">
        <w:trPr>
          <w:jc w:val="center"/>
        </w:trPr>
        <w:tc>
          <w:tcPr>
            <w:tcW w:w="5479" w:type="dxa"/>
            <w:shd w:val="clear" w:color="auto" w:fill="BDD6EE" w:themeFill="accent1" w:themeFillTint="66"/>
            <w:vAlign w:val="center"/>
          </w:tcPr>
          <w:p w14:paraId="025881AB" w14:textId="77777777" w:rsidR="008F77AF" w:rsidRPr="004C10C4" w:rsidRDefault="008F77AF" w:rsidP="008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18732A15" w14:textId="77777777" w:rsidR="008F77AF" w:rsidRPr="004C10C4" w:rsidRDefault="008F77AF" w:rsidP="008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5271C01D" w14:textId="77777777" w:rsidTr="00BB4717">
        <w:trPr>
          <w:trHeight w:val="612"/>
          <w:jc w:val="center"/>
        </w:trPr>
        <w:tc>
          <w:tcPr>
            <w:tcW w:w="5479" w:type="dxa"/>
            <w:shd w:val="clear" w:color="auto" w:fill="auto"/>
          </w:tcPr>
          <w:p w14:paraId="585FC484" w14:textId="77777777" w:rsidR="008F77AF" w:rsidRPr="004C10C4" w:rsidRDefault="00485D65" w:rsidP="008F7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Правни факултет</w:t>
            </w:r>
          </w:p>
        </w:tc>
        <w:tc>
          <w:tcPr>
            <w:tcW w:w="5141" w:type="dxa"/>
            <w:shd w:val="clear" w:color="auto" w:fill="auto"/>
          </w:tcPr>
          <w:p w14:paraId="245455F1" w14:textId="77777777" w:rsidR="008F77AF" w:rsidRPr="004C10C4" w:rsidRDefault="008F77AF" w:rsidP="008F7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1 место - август </w:t>
            </w:r>
          </w:p>
        </w:tc>
      </w:tr>
    </w:tbl>
    <w:p w14:paraId="795C4E63" w14:textId="77777777" w:rsidR="002A59F4" w:rsidRPr="004C10C4" w:rsidRDefault="002A59F4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XSpec="center" w:tblpYSpec="bottom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074"/>
      </w:tblGrid>
      <w:tr w:rsidR="00637247" w:rsidRPr="004C10C4" w14:paraId="356551FE" w14:textId="77777777" w:rsidTr="00E000BC">
        <w:tc>
          <w:tcPr>
            <w:tcW w:w="10598" w:type="dxa"/>
            <w:gridSpan w:val="2"/>
            <w:shd w:val="clear" w:color="auto" w:fill="92D050"/>
          </w:tcPr>
          <w:p w14:paraId="65382160" w14:textId="77777777" w:rsidR="008C3D2A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.0 ГРАДСКА УПРАВА ЗА ОПШТЕ И ЗАЈЕДНИЧКЕ ПОСЛОВЕ</w:t>
            </w:r>
          </w:p>
        </w:tc>
      </w:tr>
      <w:tr w:rsidR="00637247" w:rsidRPr="004C10C4" w14:paraId="3191FD22" w14:textId="77777777" w:rsidTr="00E000BC">
        <w:tc>
          <w:tcPr>
            <w:tcW w:w="10598" w:type="dxa"/>
            <w:gridSpan w:val="2"/>
            <w:shd w:val="clear" w:color="auto" w:fill="92D050"/>
          </w:tcPr>
          <w:p w14:paraId="0B074941" w14:textId="77777777" w:rsidR="008C3D2A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.1 Одељење за развој људских ресурса</w:t>
            </w:r>
          </w:p>
        </w:tc>
      </w:tr>
      <w:tr w:rsidR="00637247" w:rsidRPr="004C10C4" w14:paraId="7543751B" w14:textId="77777777" w:rsidTr="00E000BC">
        <w:tc>
          <w:tcPr>
            <w:tcW w:w="5524" w:type="dxa"/>
            <w:shd w:val="clear" w:color="auto" w:fill="BDD6EE" w:themeFill="accent1" w:themeFillTint="66"/>
            <w:vAlign w:val="center"/>
          </w:tcPr>
          <w:p w14:paraId="48A8D5DF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074" w:type="dxa"/>
            <w:shd w:val="clear" w:color="auto" w:fill="BDD6EE" w:themeFill="accent1" w:themeFillTint="66"/>
          </w:tcPr>
          <w:p w14:paraId="1021A1A8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2E625EF5" w14:textId="77777777" w:rsidTr="00780B35">
        <w:trPr>
          <w:trHeight w:val="612"/>
        </w:trPr>
        <w:tc>
          <w:tcPr>
            <w:tcW w:w="5524" w:type="dxa"/>
            <w:shd w:val="clear" w:color="auto" w:fill="auto"/>
          </w:tcPr>
          <w:p w14:paraId="37F08D29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Правни факултет</w:t>
            </w:r>
          </w:p>
        </w:tc>
        <w:tc>
          <w:tcPr>
            <w:tcW w:w="5074" w:type="dxa"/>
            <w:shd w:val="clear" w:color="auto" w:fill="auto"/>
          </w:tcPr>
          <w:p w14:paraId="7A9B2EE1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2 места - август </w:t>
            </w:r>
          </w:p>
        </w:tc>
      </w:tr>
      <w:tr w:rsidR="00637247" w:rsidRPr="004C10C4" w14:paraId="0116F1D7" w14:textId="77777777" w:rsidTr="00E000BC">
        <w:tc>
          <w:tcPr>
            <w:tcW w:w="10598" w:type="dxa"/>
            <w:gridSpan w:val="2"/>
            <w:shd w:val="clear" w:color="auto" w:fill="92D050"/>
          </w:tcPr>
          <w:p w14:paraId="0EE1A22B" w14:textId="77777777" w:rsidR="008C3D2A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.2 Одељење правне помоћи</w:t>
            </w:r>
          </w:p>
        </w:tc>
      </w:tr>
      <w:tr w:rsidR="00637247" w:rsidRPr="004C10C4" w14:paraId="78C356A9" w14:textId="77777777" w:rsidTr="00E000BC">
        <w:tc>
          <w:tcPr>
            <w:tcW w:w="5524" w:type="dxa"/>
            <w:shd w:val="clear" w:color="auto" w:fill="BDD6EE" w:themeFill="accent1" w:themeFillTint="66"/>
            <w:vAlign w:val="center"/>
          </w:tcPr>
          <w:p w14:paraId="68486AA4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074" w:type="dxa"/>
            <w:shd w:val="clear" w:color="auto" w:fill="BDD6EE" w:themeFill="accent1" w:themeFillTint="66"/>
          </w:tcPr>
          <w:p w14:paraId="3D3015DB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159F434A" w14:textId="77777777" w:rsidTr="00780B35">
        <w:trPr>
          <w:trHeight w:val="612"/>
        </w:trPr>
        <w:tc>
          <w:tcPr>
            <w:tcW w:w="5524" w:type="dxa"/>
            <w:shd w:val="clear" w:color="auto" w:fill="auto"/>
          </w:tcPr>
          <w:p w14:paraId="78E08501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Правни факултет</w:t>
            </w:r>
          </w:p>
        </w:tc>
        <w:tc>
          <w:tcPr>
            <w:tcW w:w="5074" w:type="dxa"/>
            <w:shd w:val="clear" w:color="auto" w:fill="auto"/>
          </w:tcPr>
          <w:p w14:paraId="49993551" w14:textId="77777777" w:rsidR="008C3D2A" w:rsidRPr="004C10C4" w:rsidRDefault="004E16D6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места - август </w:t>
            </w:r>
          </w:p>
        </w:tc>
      </w:tr>
    </w:tbl>
    <w:p w14:paraId="39E46BE1" w14:textId="77777777" w:rsidR="00D05B55" w:rsidRPr="004C10C4" w:rsidRDefault="00D05B5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074"/>
      </w:tblGrid>
      <w:tr w:rsidR="00637247" w:rsidRPr="004C10C4" w14:paraId="5282DD13" w14:textId="77777777" w:rsidTr="00E000BC">
        <w:tc>
          <w:tcPr>
            <w:tcW w:w="10598" w:type="dxa"/>
            <w:gridSpan w:val="2"/>
            <w:shd w:val="clear" w:color="auto" w:fill="92D050"/>
          </w:tcPr>
          <w:p w14:paraId="0B0B7B38" w14:textId="77777777" w:rsidR="004A7F5A" w:rsidRPr="004C10C4" w:rsidRDefault="002A59F4" w:rsidP="004A7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4A7F5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.0 ИСТОРИЈСКИ АРХИВ ШУМАДИЈЕ</w:t>
            </w:r>
          </w:p>
        </w:tc>
      </w:tr>
      <w:tr w:rsidR="00637247" w:rsidRPr="004C10C4" w14:paraId="28AE39ED" w14:textId="77777777" w:rsidTr="00E000BC">
        <w:tc>
          <w:tcPr>
            <w:tcW w:w="5524" w:type="dxa"/>
            <w:shd w:val="clear" w:color="auto" w:fill="BDD6EE" w:themeFill="accent1" w:themeFillTint="66"/>
            <w:vAlign w:val="center"/>
          </w:tcPr>
          <w:p w14:paraId="0167F18E" w14:textId="77777777" w:rsidR="004A7F5A" w:rsidRPr="004C10C4" w:rsidRDefault="004A7F5A" w:rsidP="004A7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074" w:type="dxa"/>
            <w:shd w:val="clear" w:color="auto" w:fill="BDD6EE" w:themeFill="accent1" w:themeFillTint="66"/>
          </w:tcPr>
          <w:p w14:paraId="0BAA8B4A" w14:textId="77777777" w:rsidR="004A7F5A" w:rsidRPr="004C10C4" w:rsidRDefault="004A7F5A" w:rsidP="004A7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2B67F08A" w14:textId="77777777" w:rsidTr="004A7F5A">
        <w:trPr>
          <w:trHeight w:val="612"/>
        </w:trPr>
        <w:tc>
          <w:tcPr>
            <w:tcW w:w="5524" w:type="dxa"/>
            <w:shd w:val="clear" w:color="auto" w:fill="auto"/>
          </w:tcPr>
          <w:p w14:paraId="3EF1063D" w14:textId="77777777" w:rsidR="004A7F5A" w:rsidRPr="004C10C4" w:rsidRDefault="004A7F5A" w:rsidP="004A7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Филолошко-уметнички факултет (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Г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рафички дизајн)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br/>
              <w:t>Природно-математички факултет (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нформатика)</w:t>
            </w:r>
          </w:p>
        </w:tc>
        <w:tc>
          <w:tcPr>
            <w:tcW w:w="5074" w:type="dxa"/>
            <w:shd w:val="clear" w:color="auto" w:fill="auto"/>
          </w:tcPr>
          <w:p w14:paraId="09887EE3" w14:textId="77777777" w:rsidR="004A7F5A" w:rsidRPr="004C10C4" w:rsidRDefault="004A7F5A" w:rsidP="004A7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2 места – август</w:t>
            </w:r>
          </w:p>
          <w:p w14:paraId="54786FDA" w14:textId="77777777" w:rsidR="004A7F5A" w:rsidRPr="004C10C4" w:rsidRDefault="004A7F5A" w:rsidP="004A7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D8398A7" w14:textId="77777777" w:rsidR="008C3D2A" w:rsidRPr="00637247" w:rsidRDefault="008C3D2A" w:rsidP="008C3D2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C841330" w14:textId="77777777" w:rsidR="004469CC" w:rsidRPr="00637247" w:rsidRDefault="004469CC" w:rsidP="008C3D2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637247" w14:paraId="2D1A66B5" w14:textId="77777777" w:rsidTr="00BB4717">
        <w:trPr>
          <w:jc w:val="center"/>
        </w:trPr>
        <w:tc>
          <w:tcPr>
            <w:tcW w:w="10620" w:type="dxa"/>
            <w:gridSpan w:val="2"/>
            <w:shd w:val="clear" w:color="auto" w:fill="92D050"/>
          </w:tcPr>
          <w:p w14:paraId="01E0EE16" w14:textId="77777777" w:rsidR="008C3D2A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.0 ГРАДСКА ТУРИСТИЧКА ОРГАНИЗАЦИЈА КРАГУЈЕВАЦ</w:t>
            </w:r>
          </w:p>
        </w:tc>
      </w:tr>
      <w:tr w:rsidR="00637247" w:rsidRPr="00637247" w14:paraId="4F18074C" w14:textId="77777777" w:rsidTr="00BB4717">
        <w:trPr>
          <w:jc w:val="center"/>
        </w:trPr>
        <w:tc>
          <w:tcPr>
            <w:tcW w:w="5479" w:type="dxa"/>
            <w:shd w:val="clear" w:color="auto" w:fill="BDD6EE" w:themeFill="accent1" w:themeFillTint="66"/>
            <w:vAlign w:val="center"/>
          </w:tcPr>
          <w:p w14:paraId="68E307BE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68ACFAA2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637247" w14:paraId="339EB5C0" w14:textId="77777777" w:rsidTr="00BB4717">
        <w:trPr>
          <w:jc w:val="center"/>
        </w:trPr>
        <w:tc>
          <w:tcPr>
            <w:tcW w:w="5479" w:type="dxa"/>
            <w:shd w:val="clear" w:color="auto" w:fill="auto"/>
          </w:tcPr>
          <w:p w14:paraId="67DCBE68" w14:textId="77777777" w:rsidR="008C3D2A" w:rsidRPr="004C10C4" w:rsidRDefault="008C3D2A" w:rsidP="00780B35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Економски факултет (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М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аркетинг)</w:t>
            </w:r>
          </w:p>
          <w:p w14:paraId="1A8186C8" w14:textId="77777777" w:rsidR="00F404EB" w:rsidRPr="004C10C4" w:rsidRDefault="008C3D2A" w:rsidP="00F404EB">
            <w:pPr>
              <w:suppressAutoHyphens/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Филолошко-уметнички факулт</w:t>
            </w:r>
            <w:r w:rsidR="00BC0883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(Енглески језик)</w:t>
            </w:r>
          </w:p>
          <w:p w14:paraId="761C68D1" w14:textId="77777777" w:rsidR="008C3D2A" w:rsidRPr="004C10C4" w:rsidRDefault="008C3D2A" w:rsidP="00780B35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1" w:type="dxa"/>
            <w:shd w:val="clear" w:color="auto" w:fill="auto"/>
          </w:tcPr>
          <w:p w14:paraId="57E97E4A" w14:textId="77777777" w:rsidR="008C3D2A" w:rsidRPr="004C10C4" w:rsidRDefault="00F404E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мест</w:t>
            </w:r>
            <w:r w:rsidR="00FA1545" w:rsidRPr="004C10C4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- август</w:t>
            </w:r>
          </w:p>
        </w:tc>
      </w:tr>
    </w:tbl>
    <w:p w14:paraId="6AAF4A8F" w14:textId="77777777" w:rsidR="008C3D2A" w:rsidRPr="00637247" w:rsidRDefault="008C3D2A" w:rsidP="008C3D2A">
      <w:pPr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637247" w14:paraId="72A24293" w14:textId="77777777" w:rsidTr="00BB4717">
        <w:trPr>
          <w:jc w:val="center"/>
        </w:trPr>
        <w:tc>
          <w:tcPr>
            <w:tcW w:w="10620" w:type="dxa"/>
            <w:gridSpan w:val="2"/>
            <w:shd w:val="clear" w:color="auto" w:fill="92D050"/>
          </w:tcPr>
          <w:p w14:paraId="61CC388C" w14:textId="77777777" w:rsidR="008C3D2A" w:rsidRPr="004C10C4" w:rsidRDefault="002A59F4" w:rsidP="002A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.0  НАРОДНА БИБЛИОТЕКА ВУК КАРАЏИЋ</w:t>
            </w:r>
          </w:p>
        </w:tc>
      </w:tr>
      <w:tr w:rsidR="00637247" w:rsidRPr="00637247" w14:paraId="44DE2E0C" w14:textId="77777777" w:rsidTr="00BB4717">
        <w:trPr>
          <w:jc w:val="center"/>
        </w:trPr>
        <w:tc>
          <w:tcPr>
            <w:tcW w:w="5479" w:type="dxa"/>
            <w:shd w:val="clear" w:color="auto" w:fill="BDD6EE" w:themeFill="accent1" w:themeFillTint="66"/>
            <w:vAlign w:val="center"/>
          </w:tcPr>
          <w:p w14:paraId="55E0FAEF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330794A4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637247" w14:paraId="531A866C" w14:textId="77777777" w:rsidTr="00BB4717">
        <w:trPr>
          <w:trHeight w:val="612"/>
          <w:jc w:val="center"/>
        </w:trPr>
        <w:tc>
          <w:tcPr>
            <w:tcW w:w="5479" w:type="dxa"/>
            <w:shd w:val="clear" w:color="auto" w:fill="auto"/>
          </w:tcPr>
          <w:p w14:paraId="1A994D5D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Филолошко-уметнички</w:t>
            </w:r>
            <w:r w:rsidR="00637247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факултет </w:t>
            </w:r>
            <w:r w:rsidR="004C10C4" w:rsidRPr="0073759C">
              <w:rPr>
                <w:rFonts w:ascii="Times New Roman" w:eastAsia="Times New Roman" w:hAnsi="Times New Roman" w:cs="Times New Roman"/>
                <w:lang w:val="sr-Cyrl-RS" w:eastAsia="ar-SA"/>
              </w:rPr>
              <w:t>(Филологија)</w:t>
            </w:r>
          </w:p>
          <w:p w14:paraId="0639BBCF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1" w:type="dxa"/>
            <w:shd w:val="clear" w:color="auto" w:fill="auto"/>
          </w:tcPr>
          <w:p w14:paraId="0036D874" w14:textId="77777777" w:rsidR="008C3D2A" w:rsidRPr="004C10C4" w:rsidRDefault="00B91342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места - август </w:t>
            </w:r>
          </w:p>
        </w:tc>
      </w:tr>
    </w:tbl>
    <w:p w14:paraId="3BA3C47D" w14:textId="77777777" w:rsidR="008C3D2A" w:rsidRPr="00637247" w:rsidRDefault="008C3D2A" w:rsidP="008C3D2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4B5BCD0" w14:textId="77777777" w:rsidR="004469CC" w:rsidRPr="00637247" w:rsidRDefault="004469CC" w:rsidP="008C3D2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333B2646" w14:textId="77777777" w:rsidTr="00E000BC">
        <w:tc>
          <w:tcPr>
            <w:tcW w:w="10620" w:type="dxa"/>
            <w:gridSpan w:val="2"/>
            <w:shd w:val="clear" w:color="auto" w:fill="92D050"/>
          </w:tcPr>
          <w:p w14:paraId="1B194364" w14:textId="77777777" w:rsidR="008C3D2A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="008C3D2A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.0 ЗАВОД ЗА ЗАШТИТУ СПОМЕНИКА КУЛТУРЕ </w:t>
            </w:r>
          </w:p>
        </w:tc>
      </w:tr>
      <w:tr w:rsidR="00637247" w:rsidRPr="004C10C4" w14:paraId="20A2E2DD" w14:textId="77777777" w:rsidTr="00E000BC">
        <w:tc>
          <w:tcPr>
            <w:tcW w:w="5479" w:type="dxa"/>
            <w:shd w:val="clear" w:color="auto" w:fill="BDD6EE" w:themeFill="accent1" w:themeFillTint="66"/>
            <w:vAlign w:val="center"/>
          </w:tcPr>
          <w:p w14:paraId="7F382830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286AB4B2" w14:textId="77777777" w:rsidR="008C3D2A" w:rsidRPr="004C10C4" w:rsidRDefault="008C3D2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51052F16" w14:textId="77777777" w:rsidTr="002A59F4">
        <w:trPr>
          <w:trHeight w:val="612"/>
        </w:trPr>
        <w:tc>
          <w:tcPr>
            <w:tcW w:w="5479" w:type="dxa"/>
            <w:shd w:val="clear" w:color="auto" w:fill="auto"/>
          </w:tcPr>
          <w:p w14:paraId="23E5F5BA" w14:textId="5842E281" w:rsidR="00637247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Филолошко-уметнички факултет (</w:t>
            </w:r>
            <w:r w:rsidR="00C248CF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Одеск за </w:t>
            </w:r>
            <w:r w:rsidR="00C248CF" w:rsidRPr="00C248CF">
              <w:rPr>
                <w:rFonts w:ascii="Times New Roman" w:eastAsia="Times New Roman" w:hAnsi="Times New Roman" w:cs="Times New Roman"/>
                <w:lang w:val="sr-Cyrl-RS" w:eastAsia="ar-SA"/>
              </w:rPr>
              <w:t>П</w:t>
            </w:r>
            <w:r w:rsidRPr="00C248CF">
              <w:rPr>
                <w:rFonts w:ascii="Times New Roman" w:eastAsia="Times New Roman" w:hAnsi="Times New Roman" w:cs="Times New Roman"/>
                <w:lang w:eastAsia="ar-SA"/>
              </w:rPr>
              <w:t>римењен</w:t>
            </w:r>
            <w:r w:rsidR="00C248CF" w:rsidRPr="00C248CF">
              <w:rPr>
                <w:rFonts w:ascii="Times New Roman" w:eastAsia="Times New Roman" w:hAnsi="Times New Roman" w:cs="Times New Roman"/>
                <w:lang w:val="sr-Cyrl-RS" w:eastAsia="ar-SA"/>
              </w:rPr>
              <w:t>у и ликовну</w:t>
            </w:r>
            <w:r w:rsidRPr="00C248CF">
              <w:rPr>
                <w:rFonts w:ascii="Times New Roman" w:eastAsia="Times New Roman" w:hAnsi="Times New Roman" w:cs="Times New Roman"/>
                <w:lang w:eastAsia="ar-SA"/>
              </w:rPr>
              <w:t xml:space="preserve"> уметност</w:t>
            </w:r>
            <w:r w:rsidR="00C248CF" w:rsidRPr="00C248CF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  <w:r w:rsidR="00C248CF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</w:t>
            </w:r>
            <w:r w:rsidR="00FF7887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или </w:t>
            </w:r>
          </w:p>
          <w:p w14:paraId="4810B850" w14:textId="707D1DEE" w:rsidR="008C3D2A" w:rsidRPr="004C10C4" w:rsidRDefault="00637247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Природно-математички факултета (</w:t>
            </w:r>
            <w:r w:rsidR="0080715C">
              <w:rPr>
                <w:rFonts w:ascii="Times New Roman" w:eastAsia="Times New Roman" w:hAnsi="Times New Roman" w:cs="Times New Roman"/>
                <w:lang w:val="sr-Cyrl-RS" w:eastAsia="ar-SA"/>
              </w:rPr>
              <w:t>И</w:t>
            </w:r>
            <w:r w:rsidR="00FF7887" w:rsidRPr="004C10C4">
              <w:rPr>
                <w:rFonts w:ascii="Times New Roman" w:eastAsia="Times New Roman" w:hAnsi="Times New Roman" w:cs="Times New Roman"/>
                <w:lang w:eastAsia="ar-SA"/>
              </w:rPr>
              <w:t>нформатика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447BA370" w14:textId="77777777" w:rsidR="008C3D2A" w:rsidRPr="004C10C4" w:rsidRDefault="008C3D2A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1" w:type="dxa"/>
            <w:shd w:val="clear" w:color="auto" w:fill="auto"/>
          </w:tcPr>
          <w:p w14:paraId="045521FA" w14:textId="4C59D1F6" w:rsidR="008C3D2A" w:rsidRPr="004C10C4" w:rsidRDefault="00FF7887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мест</w:t>
            </w:r>
            <w:r w:rsidR="009106A2">
              <w:rPr>
                <w:rFonts w:ascii="Times New Roman" w:eastAsia="Times New Roman" w:hAnsi="Times New Roman" w:cs="Times New Roman"/>
                <w:lang w:val="sr-Cyrl-RS" w:eastAsia="ar-SA"/>
              </w:rPr>
              <w:t>о</w:t>
            </w:r>
            <w:r w:rsidR="008C3D2A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- август</w:t>
            </w:r>
          </w:p>
        </w:tc>
      </w:tr>
    </w:tbl>
    <w:p w14:paraId="4EEC52D5" w14:textId="77777777" w:rsidR="008C3D2A" w:rsidRPr="004C10C4" w:rsidRDefault="008C3D2A" w:rsidP="008C3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4B4735E1" w14:textId="77777777" w:rsidTr="00935A14">
        <w:tc>
          <w:tcPr>
            <w:tcW w:w="1062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19902E26" w14:textId="726E0A8F" w:rsidR="00960419" w:rsidRPr="004C10C4" w:rsidRDefault="002A59F4" w:rsidP="00960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  <w:r w:rsidR="00960419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.0 </w:t>
            </w:r>
            <w:r w:rsidR="00935A14"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МУЗИЧКИ ЦЕНТАР КРАГУЈЕВАЦ</w:t>
            </w:r>
          </w:p>
        </w:tc>
      </w:tr>
      <w:tr w:rsidR="00637247" w:rsidRPr="004C10C4" w14:paraId="4B0C3BFD" w14:textId="77777777" w:rsidTr="00E000BC">
        <w:tc>
          <w:tcPr>
            <w:tcW w:w="5479" w:type="dxa"/>
            <w:shd w:val="clear" w:color="auto" w:fill="BDD6EE" w:themeFill="accent1" w:themeFillTint="66"/>
            <w:vAlign w:val="center"/>
          </w:tcPr>
          <w:p w14:paraId="05EADCEC" w14:textId="77777777" w:rsidR="00960419" w:rsidRPr="004C10C4" w:rsidRDefault="00960419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1E29F798" w14:textId="77777777" w:rsidR="00960419" w:rsidRPr="004C10C4" w:rsidRDefault="00960419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2D407766" w14:textId="77777777" w:rsidTr="007241E4">
        <w:tc>
          <w:tcPr>
            <w:tcW w:w="5479" w:type="dxa"/>
            <w:shd w:val="clear" w:color="auto" w:fill="auto"/>
          </w:tcPr>
          <w:p w14:paraId="2F663479" w14:textId="77777777" w:rsidR="00960419" w:rsidRPr="004C10C4" w:rsidRDefault="00960419" w:rsidP="00960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о-уметнички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(С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рпски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језик</w:t>
            </w:r>
            <w:r w:rsidR="0073759C">
              <w:rPr>
                <w:rFonts w:ascii="Times New Roman" w:eastAsia="Times New Roman" w:hAnsi="Times New Roman" w:cs="Times New Roman"/>
                <w:lang w:val="sr-Cyrl-RS" w:eastAsia="ar-SA"/>
              </w:rPr>
              <w:t>;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Е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нглески</w:t>
            </w:r>
            <w:r w:rsidR="00637247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језик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7EF7DE72" w14:textId="77777777" w:rsidR="0013218D" w:rsidRPr="004C10C4" w:rsidRDefault="0013218D" w:rsidP="00960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о-уметнички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</w:t>
            </w:r>
            <w:r w:rsidR="00960419" w:rsidRPr="004C10C4">
              <w:rPr>
                <w:rFonts w:ascii="Times New Roman" w:eastAsia="Times New Roman" w:hAnsi="Times New Roman" w:cs="Times New Roman"/>
                <w:lang w:eastAsia="ar-SA"/>
              </w:rPr>
              <w:t>Графички дизајн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061DA91D" w14:textId="77777777" w:rsidR="00960419" w:rsidRPr="004C10C4" w:rsidRDefault="00637247" w:rsidP="00960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Природно математички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И</w:t>
            </w:r>
            <w:r w:rsidR="00960419" w:rsidRPr="004C10C4">
              <w:rPr>
                <w:rFonts w:ascii="Times New Roman" w:eastAsia="Times New Roman" w:hAnsi="Times New Roman" w:cs="Times New Roman"/>
                <w:lang w:eastAsia="ar-SA"/>
              </w:rPr>
              <w:t>нформати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ка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3AED6E04" w14:textId="77777777" w:rsidR="0013218D" w:rsidRPr="004C10C4" w:rsidRDefault="0013218D" w:rsidP="00960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</w:p>
          <w:p w14:paraId="41A256EF" w14:textId="77777777" w:rsidR="005678E6" w:rsidRPr="004C10C4" w:rsidRDefault="004C10C4" w:rsidP="00960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о-уметнички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факултет </w:t>
            </w: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(М</w:t>
            </w:r>
            <w:r w:rsidR="00FA1545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узичка теорија и педагогија</w:t>
            </w: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</w:tc>
        <w:tc>
          <w:tcPr>
            <w:tcW w:w="5141" w:type="dxa"/>
            <w:shd w:val="clear" w:color="auto" w:fill="auto"/>
          </w:tcPr>
          <w:p w14:paraId="42A7408C" w14:textId="77777777" w:rsidR="00960419" w:rsidRPr="004C10C4" w:rsidRDefault="00960419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6 места </w:t>
            </w:r>
            <w:r w:rsidR="001E5D8C" w:rsidRPr="004C10C4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август</w:t>
            </w:r>
          </w:p>
          <w:p w14:paraId="25642064" w14:textId="77777777" w:rsidR="0013218D" w:rsidRPr="004C10C4" w:rsidRDefault="0013218D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3B5487" w14:textId="77777777" w:rsidR="0013218D" w:rsidRPr="004C10C4" w:rsidRDefault="0013218D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267B5C" w14:textId="77777777" w:rsidR="004C10C4" w:rsidRDefault="004C10C4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150C52" w14:textId="77777777" w:rsidR="000C4A7D" w:rsidRDefault="000C4A7D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575ABB" w14:textId="5338B8C4" w:rsidR="001E5D8C" w:rsidRPr="004C10C4" w:rsidRDefault="001E5D8C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10 места – август </w:t>
            </w:r>
          </w:p>
        </w:tc>
      </w:tr>
    </w:tbl>
    <w:p w14:paraId="1D315820" w14:textId="77777777" w:rsidR="00B84535" w:rsidRPr="004C10C4" w:rsidRDefault="00B84535" w:rsidP="00B84535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0F967D19" w14:textId="77777777" w:rsidTr="009122B8">
        <w:tc>
          <w:tcPr>
            <w:tcW w:w="10620" w:type="dxa"/>
            <w:gridSpan w:val="2"/>
            <w:shd w:val="clear" w:color="auto" w:fill="92D050"/>
          </w:tcPr>
          <w:p w14:paraId="090E95D3" w14:textId="2AC49137" w:rsidR="00B84535" w:rsidRPr="004C10C4" w:rsidRDefault="00935A14" w:rsidP="00B845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13.0 ИСТОРИЈСКИ АРХИВ ШУМАДИЈЕ</w:t>
            </w:r>
          </w:p>
        </w:tc>
      </w:tr>
      <w:tr w:rsidR="00637247" w:rsidRPr="004C10C4" w14:paraId="54E7EE36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1B49D976" w14:textId="77777777" w:rsidR="00B84535" w:rsidRPr="004C10C4" w:rsidRDefault="00B84535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7B28523D" w14:textId="74F605B8" w:rsidR="00B84535" w:rsidRPr="004C10C4" w:rsidRDefault="00935A1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3887A820" w14:textId="77777777" w:rsidTr="007241E4">
        <w:tc>
          <w:tcPr>
            <w:tcW w:w="5479" w:type="dxa"/>
            <w:shd w:val="clear" w:color="auto" w:fill="auto"/>
          </w:tcPr>
          <w:p w14:paraId="60AA77CA" w14:textId="77777777" w:rsidR="004C10C4" w:rsidRPr="004C10C4" w:rsidRDefault="00B84535" w:rsidP="004C1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Филолошки</w:t>
            </w:r>
            <w:r w:rsidR="0013218D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-уметнички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(С</w:t>
            </w:r>
            <w:r w:rsidR="004C10C4" w:rsidRPr="004C10C4">
              <w:rPr>
                <w:rFonts w:ascii="Times New Roman" w:eastAsia="Times New Roman" w:hAnsi="Times New Roman" w:cs="Times New Roman"/>
                <w:lang w:eastAsia="ar-SA"/>
              </w:rPr>
              <w:t>рпски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језик; Е</w:t>
            </w:r>
            <w:r w:rsidR="004C10C4" w:rsidRPr="004C10C4">
              <w:rPr>
                <w:rFonts w:ascii="Times New Roman" w:eastAsia="Times New Roman" w:hAnsi="Times New Roman" w:cs="Times New Roman"/>
                <w:lang w:eastAsia="ar-SA"/>
              </w:rPr>
              <w:t>нглески</w:t>
            </w:r>
            <w:r w:rsidR="004C10C4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језик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06C268FD" w14:textId="77777777" w:rsidR="00B84535" w:rsidRPr="004C10C4" w:rsidRDefault="0013218D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Филолошки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-уметнички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(</w:t>
            </w:r>
            <w:r w:rsidR="00B84535" w:rsidRPr="004C10C4">
              <w:rPr>
                <w:rFonts w:ascii="Times New Roman" w:eastAsia="Times New Roman" w:hAnsi="Times New Roman" w:cs="Times New Roman"/>
                <w:lang w:eastAsia="ar-SA"/>
              </w:rPr>
              <w:t>Графички дизајн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6B4254E6" w14:textId="77777777" w:rsidR="004469CC" w:rsidRPr="004C10C4" w:rsidRDefault="0013218D" w:rsidP="00132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Природно математички факултет 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(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нформати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ка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6ABFF516" w14:textId="77777777" w:rsidR="0013218D" w:rsidRPr="004C10C4" w:rsidRDefault="0013218D" w:rsidP="00132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</w:p>
        </w:tc>
        <w:tc>
          <w:tcPr>
            <w:tcW w:w="5141" w:type="dxa"/>
            <w:shd w:val="clear" w:color="auto" w:fill="auto"/>
          </w:tcPr>
          <w:p w14:paraId="2CB861AB" w14:textId="77777777" w:rsidR="00B84535" w:rsidRPr="004C10C4" w:rsidRDefault="00B84535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6 места - август</w:t>
            </w:r>
          </w:p>
        </w:tc>
      </w:tr>
    </w:tbl>
    <w:p w14:paraId="4749A6A5" w14:textId="77777777" w:rsidR="002A59F4" w:rsidRPr="004C10C4" w:rsidRDefault="002A59F4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3F7FF642" w14:textId="77777777" w:rsidTr="009122B8">
        <w:tc>
          <w:tcPr>
            <w:tcW w:w="10620" w:type="dxa"/>
            <w:gridSpan w:val="2"/>
            <w:shd w:val="clear" w:color="auto" w:fill="92D050"/>
          </w:tcPr>
          <w:p w14:paraId="6F8AEBAB" w14:textId="2D37579D" w:rsidR="002A59F4" w:rsidRPr="004C10C4" w:rsidRDefault="00935A14" w:rsidP="002A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14.0 ПРЕДШКОЛСКА УСТАНОВА „НАДА НАУМОВИЋ“</w:t>
            </w:r>
          </w:p>
        </w:tc>
      </w:tr>
      <w:tr w:rsidR="00637247" w:rsidRPr="004C10C4" w14:paraId="3609FB78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2B1714A0" w14:textId="77777777" w:rsidR="002A59F4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2F7EFF04" w14:textId="77777777" w:rsidR="002A59F4" w:rsidRPr="004C10C4" w:rsidRDefault="002A59F4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7F7B80D3" w14:textId="77777777" w:rsidTr="007241E4">
        <w:tc>
          <w:tcPr>
            <w:tcW w:w="5479" w:type="dxa"/>
            <w:shd w:val="clear" w:color="auto" w:fill="auto"/>
          </w:tcPr>
          <w:p w14:paraId="0125DE71" w14:textId="66D29CC3" w:rsidR="002A59F4" w:rsidRDefault="002A59F4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Факултет педагошких наука - студијски програм</w:t>
            </w:r>
            <w:r w:rsidR="0080715C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Васпитач у предшколским установама </w:t>
            </w:r>
          </w:p>
          <w:p w14:paraId="3800FB38" w14:textId="7F5486C5" w:rsidR="00B1645C" w:rsidRPr="00B1645C" w:rsidRDefault="00B1645C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Педагошки факултет у Ужицу – студијски програм Васпитач</w:t>
            </w:r>
          </w:p>
        </w:tc>
        <w:tc>
          <w:tcPr>
            <w:tcW w:w="5141" w:type="dxa"/>
            <w:shd w:val="clear" w:color="auto" w:fill="auto"/>
          </w:tcPr>
          <w:p w14:paraId="0CE31A7A" w14:textId="77777777" w:rsidR="002A59F4" w:rsidRPr="004C10C4" w:rsidRDefault="002A59F4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4 места - август</w:t>
            </w:r>
          </w:p>
        </w:tc>
      </w:tr>
    </w:tbl>
    <w:p w14:paraId="400A1BEF" w14:textId="77777777" w:rsidR="002A59F4" w:rsidRPr="004C10C4" w:rsidRDefault="002A59F4" w:rsidP="002A59F4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16395417" w14:textId="77777777" w:rsidTr="009122B8">
        <w:tc>
          <w:tcPr>
            <w:tcW w:w="10620" w:type="dxa"/>
            <w:gridSpan w:val="2"/>
            <w:shd w:val="clear" w:color="auto" w:fill="92D050"/>
          </w:tcPr>
          <w:p w14:paraId="5EDE6E46" w14:textId="1E6E1EED" w:rsidR="00CC494E" w:rsidRPr="004C10C4" w:rsidRDefault="00935A14" w:rsidP="00CC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15.0 СПОРТСКО ПРИВРЕДНО ДРУШТВО „РАДНИЧКИ“</w:t>
            </w:r>
          </w:p>
        </w:tc>
      </w:tr>
      <w:tr w:rsidR="00637247" w:rsidRPr="004C10C4" w14:paraId="21A92867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305BB5F9" w14:textId="77777777" w:rsidR="00CC494E" w:rsidRPr="004C10C4" w:rsidRDefault="00CC494E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4960CD1A" w14:textId="77777777" w:rsidR="00CC494E" w:rsidRPr="004C10C4" w:rsidRDefault="00CC494E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108FAE51" w14:textId="77777777" w:rsidTr="00780B35">
        <w:tc>
          <w:tcPr>
            <w:tcW w:w="5479" w:type="dxa"/>
            <w:shd w:val="clear" w:color="auto" w:fill="auto"/>
          </w:tcPr>
          <w:p w14:paraId="717FB59B" w14:textId="77777777" w:rsidR="00CC494E" w:rsidRPr="004C10C4" w:rsidRDefault="0048686E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Факултет медицинских наука (Медицина)</w:t>
            </w:r>
          </w:p>
          <w:p w14:paraId="4B66F25F" w14:textId="77777777" w:rsidR="00CC494E" w:rsidRPr="004C10C4" w:rsidRDefault="00CC494E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Економски факултет </w:t>
            </w:r>
          </w:p>
        </w:tc>
        <w:tc>
          <w:tcPr>
            <w:tcW w:w="5141" w:type="dxa"/>
            <w:shd w:val="clear" w:color="auto" w:fill="auto"/>
          </w:tcPr>
          <w:p w14:paraId="399126F1" w14:textId="77777777" w:rsidR="00CC494E" w:rsidRPr="004C10C4" w:rsidRDefault="00CC494E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3 + 3 места - август</w:t>
            </w:r>
          </w:p>
        </w:tc>
      </w:tr>
    </w:tbl>
    <w:p w14:paraId="731F06D4" w14:textId="77777777" w:rsidR="00E73081" w:rsidRPr="004C10C4" w:rsidRDefault="00E73081" w:rsidP="00E73081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64CDB82D" w14:textId="77777777" w:rsidTr="009122B8">
        <w:tc>
          <w:tcPr>
            <w:tcW w:w="10620" w:type="dxa"/>
            <w:gridSpan w:val="2"/>
            <w:shd w:val="clear" w:color="auto" w:fill="92D050"/>
          </w:tcPr>
          <w:p w14:paraId="0855F612" w14:textId="2C2DB944" w:rsidR="00E73081" w:rsidRPr="004C10C4" w:rsidRDefault="00935A14" w:rsidP="00E73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16.0 ЈКП </w:t>
            </w:r>
            <w:r>
              <w:rPr>
                <w:rFonts w:ascii="Times New Roman" w:eastAsia="Times New Roman" w:hAnsi="Times New Roman" w:cs="Times New Roman"/>
                <w:b/>
                <w:lang w:val="sr-Cyrl-RS" w:eastAsia="ar-SA"/>
              </w:rPr>
              <w:t>„</w:t>
            </w: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ВОДОВОД И КАНАЛИЗАЦИЈА“</w:t>
            </w:r>
          </w:p>
        </w:tc>
      </w:tr>
      <w:tr w:rsidR="00637247" w:rsidRPr="004C10C4" w14:paraId="4587AFA4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431F738F" w14:textId="77777777" w:rsidR="00E73081" w:rsidRPr="004C10C4" w:rsidRDefault="00E73081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28A10D4B" w14:textId="77777777" w:rsidR="00E73081" w:rsidRPr="004C10C4" w:rsidRDefault="00E73081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0A9C631A" w14:textId="77777777" w:rsidTr="00780B35">
        <w:tc>
          <w:tcPr>
            <w:tcW w:w="5479" w:type="dxa"/>
            <w:shd w:val="clear" w:color="auto" w:fill="auto"/>
          </w:tcPr>
          <w:p w14:paraId="016A05AB" w14:textId="77777777" w:rsidR="00E73081" w:rsidRPr="004C10C4" w:rsidRDefault="004C10C4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Факултет инжењерских наука (</w:t>
            </w:r>
            <w:r w:rsidR="00E73081" w:rsidRPr="004C10C4">
              <w:rPr>
                <w:rFonts w:ascii="Times New Roman" w:eastAsia="Times New Roman" w:hAnsi="Times New Roman" w:cs="Times New Roman"/>
                <w:lang w:eastAsia="ar-SA"/>
              </w:rPr>
              <w:t>Машински инжењер</w:t>
            </w: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5B68117D" w14:textId="77777777" w:rsidR="00E73081" w:rsidRPr="004C10C4" w:rsidRDefault="004C10C4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Факултет инжењерских наука (</w:t>
            </w:r>
            <w:r w:rsidR="00E73081" w:rsidRPr="004C10C4">
              <w:rPr>
                <w:rFonts w:ascii="Times New Roman" w:eastAsia="Times New Roman" w:hAnsi="Times New Roman" w:cs="Times New Roman"/>
                <w:lang w:eastAsia="ar-SA"/>
              </w:rPr>
              <w:t>Урбано инжењерство</w:t>
            </w: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</w:tc>
        <w:tc>
          <w:tcPr>
            <w:tcW w:w="5141" w:type="dxa"/>
            <w:shd w:val="clear" w:color="auto" w:fill="auto"/>
          </w:tcPr>
          <w:p w14:paraId="70A1CF58" w14:textId="77777777" w:rsidR="00E73081" w:rsidRPr="004C10C4" w:rsidRDefault="00E73081" w:rsidP="00E73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1 место - август</w:t>
            </w:r>
          </w:p>
        </w:tc>
      </w:tr>
    </w:tbl>
    <w:p w14:paraId="2C9280F0" w14:textId="77777777" w:rsidR="002E04FD" w:rsidRPr="004C10C4" w:rsidRDefault="002E04FD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5F3A0F09" w14:textId="77777777" w:rsidTr="009122B8">
        <w:tc>
          <w:tcPr>
            <w:tcW w:w="10620" w:type="dxa"/>
            <w:gridSpan w:val="2"/>
            <w:shd w:val="clear" w:color="auto" w:fill="92D050"/>
          </w:tcPr>
          <w:p w14:paraId="0B693C46" w14:textId="56498B3C" w:rsidR="002E04FD" w:rsidRPr="004C10C4" w:rsidRDefault="00935A14" w:rsidP="002E0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17.0 ЗАШТИТНИК ГРАЂАНА</w:t>
            </w:r>
          </w:p>
        </w:tc>
      </w:tr>
      <w:tr w:rsidR="00637247" w:rsidRPr="004C10C4" w14:paraId="71403D33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515FC2A8" w14:textId="77777777" w:rsidR="002E04FD" w:rsidRPr="004C10C4" w:rsidRDefault="002E04FD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61BB8092" w14:textId="77777777" w:rsidR="002E04FD" w:rsidRPr="004C10C4" w:rsidRDefault="002E04FD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0DD565B9" w14:textId="77777777" w:rsidTr="00780B35">
        <w:tc>
          <w:tcPr>
            <w:tcW w:w="5479" w:type="dxa"/>
            <w:shd w:val="clear" w:color="auto" w:fill="auto"/>
          </w:tcPr>
          <w:p w14:paraId="4878B767" w14:textId="77777777" w:rsidR="002E04FD" w:rsidRPr="004C10C4" w:rsidRDefault="002E04FD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Правни факултет </w:t>
            </w:r>
          </w:p>
        </w:tc>
        <w:tc>
          <w:tcPr>
            <w:tcW w:w="5141" w:type="dxa"/>
            <w:shd w:val="clear" w:color="auto" w:fill="auto"/>
          </w:tcPr>
          <w:p w14:paraId="3421C027" w14:textId="77777777" w:rsidR="002E04FD" w:rsidRPr="004C10C4" w:rsidRDefault="002E04FD" w:rsidP="002E04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4  места - август</w:t>
            </w:r>
          </w:p>
        </w:tc>
      </w:tr>
    </w:tbl>
    <w:p w14:paraId="4EAC1D9B" w14:textId="77777777" w:rsidR="002E04FD" w:rsidRPr="004C10C4" w:rsidRDefault="002E04FD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4F2CA463" w14:textId="77777777" w:rsidTr="009122B8">
        <w:tc>
          <w:tcPr>
            <w:tcW w:w="10620" w:type="dxa"/>
            <w:gridSpan w:val="2"/>
            <w:shd w:val="clear" w:color="auto" w:fill="92D050"/>
          </w:tcPr>
          <w:p w14:paraId="3BF8B460" w14:textId="7471CDCF" w:rsidR="00DE1167" w:rsidRPr="004C10C4" w:rsidRDefault="00935A14" w:rsidP="00DE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18.0 ЦЗНТК АБРАШЕВИЋ</w:t>
            </w:r>
          </w:p>
        </w:tc>
      </w:tr>
      <w:tr w:rsidR="00637247" w:rsidRPr="004C10C4" w14:paraId="6C0BB142" w14:textId="77777777" w:rsidTr="009122B8">
        <w:tc>
          <w:tcPr>
            <w:tcW w:w="547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EAB37D0" w14:textId="77777777" w:rsidR="00DE1167" w:rsidRPr="004C10C4" w:rsidRDefault="00DE1167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891C34" w14:textId="77777777" w:rsidR="00DE1167" w:rsidRPr="004C10C4" w:rsidRDefault="00DE1167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2A8261D4" w14:textId="77777777" w:rsidTr="009122B8">
        <w:tc>
          <w:tcPr>
            <w:tcW w:w="5479" w:type="dxa"/>
            <w:tcBorders>
              <w:bottom w:val="nil"/>
            </w:tcBorders>
            <w:shd w:val="clear" w:color="auto" w:fill="auto"/>
          </w:tcPr>
          <w:p w14:paraId="179C1DED" w14:textId="77777777" w:rsidR="0073759C" w:rsidRPr="0073759C" w:rsidRDefault="00E2201C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Филолошки-уметнички факултет</w:t>
            </w:r>
            <w:r w:rsidR="00DE1167"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3759C">
              <w:rPr>
                <w:rFonts w:ascii="Times New Roman" w:eastAsia="Times New Roman" w:hAnsi="Times New Roman" w:cs="Times New Roman"/>
                <w:lang w:val="sr-Cyrl-RS" w:eastAsia="ar-SA"/>
              </w:rPr>
              <w:t>(С</w:t>
            </w:r>
            <w:r w:rsidR="0073759C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рпски језик и књижевност</w:t>
            </w:r>
            <w:r w:rsidR="0073759C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5B34C4C5" w14:textId="77777777" w:rsidR="00DE1167" w:rsidRPr="004C10C4" w:rsidRDefault="0073759C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Филолошки-уметнички факултет </w:t>
            </w:r>
            <w:r>
              <w:rPr>
                <w:rFonts w:ascii="Times New Roman" w:eastAsia="Times New Roman" w:hAnsi="Times New Roman" w:cs="Times New Roman"/>
                <w:lang w:val="sr-Cyrl-RS" w:eastAsia="ar-SA"/>
              </w:rPr>
              <w:t>(</w:t>
            </w:r>
            <w:r w:rsidRPr="0048686E">
              <w:rPr>
                <w:rFonts w:ascii="Times New Roman" w:eastAsia="Times New Roman" w:hAnsi="Times New Roman" w:cs="Times New Roman"/>
                <w:lang w:val="sr-Cyrl-RS" w:eastAsia="ar-SA"/>
              </w:rPr>
              <w:t>Одсек за музичку уметност)</w:t>
            </w:r>
            <w:r w:rsidR="00E2201C"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</w:t>
            </w:r>
          </w:p>
        </w:tc>
        <w:tc>
          <w:tcPr>
            <w:tcW w:w="5141" w:type="dxa"/>
            <w:tcBorders>
              <w:bottom w:val="nil"/>
            </w:tcBorders>
            <w:shd w:val="clear" w:color="auto" w:fill="auto"/>
          </w:tcPr>
          <w:p w14:paraId="1080712C" w14:textId="77777777" w:rsidR="00DE1167" w:rsidRPr="004C10C4" w:rsidRDefault="00DE1167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2  места - август</w:t>
            </w:r>
          </w:p>
        </w:tc>
      </w:tr>
      <w:tr w:rsidR="009122B8" w:rsidRPr="004C10C4" w14:paraId="17E6D3DC" w14:textId="77777777" w:rsidTr="009122B8"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FC85F" w14:textId="77777777" w:rsidR="009122B8" w:rsidRPr="004C10C4" w:rsidRDefault="009122B8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7247" w:rsidRPr="004C10C4" w14:paraId="5C9F2A28" w14:textId="77777777" w:rsidTr="009122B8">
        <w:tc>
          <w:tcPr>
            <w:tcW w:w="1062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0D5A4F41" w14:textId="1CD8F4AE" w:rsidR="002C5FDB" w:rsidRPr="004C10C4" w:rsidRDefault="00935A14" w:rsidP="002C5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19.0 ПРЕДШКОЛСКА УСТАНОВА ЂУРЂЕВДАН</w:t>
            </w:r>
          </w:p>
        </w:tc>
      </w:tr>
      <w:tr w:rsidR="00637247" w:rsidRPr="004C10C4" w14:paraId="57954879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61212D8D" w14:textId="77777777" w:rsidR="002C5FDB" w:rsidRPr="004C10C4" w:rsidRDefault="002C5FDB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50DD5F13" w14:textId="77777777" w:rsidR="002C5FDB" w:rsidRPr="004C10C4" w:rsidRDefault="002C5FDB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7EF79482" w14:textId="77777777" w:rsidTr="00780B35">
        <w:tc>
          <w:tcPr>
            <w:tcW w:w="5479" w:type="dxa"/>
            <w:shd w:val="clear" w:color="auto" w:fill="auto"/>
          </w:tcPr>
          <w:p w14:paraId="150A2B5E" w14:textId="77777777" w:rsidR="002C5FDB" w:rsidRPr="004C10C4" w:rsidRDefault="002C5FD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Правни факултет</w:t>
            </w:r>
          </w:p>
          <w:p w14:paraId="422E6DB8" w14:textId="77777777" w:rsidR="002C5FDB" w:rsidRPr="004C10C4" w:rsidRDefault="002C5FD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Економски факултет</w:t>
            </w:r>
          </w:p>
        </w:tc>
        <w:tc>
          <w:tcPr>
            <w:tcW w:w="5141" w:type="dxa"/>
            <w:shd w:val="clear" w:color="auto" w:fill="auto"/>
          </w:tcPr>
          <w:p w14:paraId="0996F311" w14:textId="77777777" w:rsidR="002C5FDB" w:rsidRPr="004C10C4" w:rsidRDefault="002C5FD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1  место - август</w:t>
            </w:r>
          </w:p>
        </w:tc>
      </w:tr>
    </w:tbl>
    <w:p w14:paraId="1E4E30E6" w14:textId="77777777" w:rsidR="002F32FA" w:rsidRPr="004C10C4" w:rsidRDefault="002F32FA" w:rsidP="002F32FA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141"/>
      </w:tblGrid>
      <w:tr w:rsidR="00637247" w:rsidRPr="004C10C4" w14:paraId="531B1469" w14:textId="77777777" w:rsidTr="009122B8">
        <w:tc>
          <w:tcPr>
            <w:tcW w:w="10620" w:type="dxa"/>
            <w:gridSpan w:val="2"/>
            <w:shd w:val="clear" w:color="auto" w:fill="92D050"/>
          </w:tcPr>
          <w:p w14:paraId="38B6AD17" w14:textId="584D4D13" w:rsidR="002F32FA" w:rsidRPr="004C10C4" w:rsidRDefault="00935A14" w:rsidP="002F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21.0 БИЗНИС ИНОВАЦИОНИ ЦЕНТАР</w:t>
            </w:r>
          </w:p>
        </w:tc>
      </w:tr>
      <w:tr w:rsidR="00637247" w:rsidRPr="004C10C4" w14:paraId="4833D828" w14:textId="77777777" w:rsidTr="009122B8">
        <w:tc>
          <w:tcPr>
            <w:tcW w:w="5479" w:type="dxa"/>
            <w:shd w:val="clear" w:color="auto" w:fill="BDD6EE" w:themeFill="accent1" w:themeFillTint="66"/>
            <w:vAlign w:val="center"/>
          </w:tcPr>
          <w:p w14:paraId="50EADDCE" w14:textId="77777777" w:rsidR="002F32FA" w:rsidRPr="004C10C4" w:rsidRDefault="002F32F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ПРОФИЛ КАНДИДАТА</w:t>
            </w:r>
          </w:p>
        </w:tc>
        <w:tc>
          <w:tcPr>
            <w:tcW w:w="5141" w:type="dxa"/>
            <w:shd w:val="clear" w:color="auto" w:fill="BDD6EE" w:themeFill="accent1" w:themeFillTint="66"/>
          </w:tcPr>
          <w:p w14:paraId="5D4C039F" w14:textId="77777777" w:rsidR="002F32FA" w:rsidRPr="004C10C4" w:rsidRDefault="002F32FA" w:rsidP="00780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b/>
                <w:lang w:eastAsia="ar-SA"/>
              </w:rPr>
              <w:t>Број места и период реализације праксе</w:t>
            </w:r>
          </w:p>
        </w:tc>
      </w:tr>
      <w:tr w:rsidR="00637247" w:rsidRPr="004C10C4" w14:paraId="49020C66" w14:textId="77777777" w:rsidTr="00780B35">
        <w:tc>
          <w:tcPr>
            <w:tcW w:w="5479" w:type="dxa"/>
            <w:shd w:val="clear" w:color="auto" w:fill="auto"/>
          </w:tcPr>
          <w:p w14:paraId="5D4F9140" w14:textId="77777777" w:rsidR="002F32FA" w:rsidRPr="004C10C4" w:rsidRDefault="00C55EE1" w:rsidP="00780B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4C10C4">
              <w:rPr>
                <w:rFonts w:ascii="Times New Roman" w:hAnsi="Times New Roman" w:cs="Times New Roman"/>
                <w:lang w:val="sr-Cyrl-CS"/>
              </w:rPr>
              <w:t>П</w:t>
            </w:r>
            <w:r w:rsidR="00D26DAB" w:rsidRPr="004C10C4">
              <w:rPr>
                <w:rFonts w:ascii="Times New Roman" w:hAnsi="Times New Roman" w:cs="Times New Roman"/>
                <w:lang w:val="sr-Cyrl-CS"/>
              </w:rPr>
              <w:t>рав</w:t>
            </w:r>
            <w:r w:rsidRPr="004C10C4">
              <w:rPr>
                <w:rFonts w:ascii="Times New Roman" w:hAnsi="Times New Roman" w:cs="Times New Roman"/>
                <w:lang w:val="sr-Cyrl-CS"/>
              </w:rPr>
              <w:t>ни факултет</w:t>
            </w:r>
          </w:p>
          <w:p w14:paraId="50842788" w14:textId="1F06FBDC" w:rsidR="009265B0" w:rsidRPr="004C10C4" w:rsidRDefault="009265B0" w:rsidP="00926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Природно</w:t>
            </w:r>
            <w:r w:rsidR="00935A14">
              <w:rPr>
                <w:rFonts w:ascii="Times New Roman" w:eastAsia="Times New Roman" w:hAnsi="Times New Roman" w:cs="Times New Roman"/>
                <w:lang w:val="sr-Cyrl-RS" w:eastAsia="ar-SA"/>
              </w:rPr>
              <w:t>-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математички факултет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 xml:space="preserve"> (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И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нформати</w:t>
            </w:r>
            <w:r w:rsidRPr="004C10C4">
              <w:rPr>
                <w:rFonts w:ascii="Times New Roman" w:eastAsia="Times New Roman" w:hAnsi="Times New Roman" w:cs="Times New Roman"/>
                <w:lang w:val="sr-Cyrl-RS" w:eastAsia="ar-SA"/>
              </w:rPr>
              <w:t>ка</w:t>
            </w:r>
            <w:r w:rsidR="004C10C4">
              <w:rPr>
                <w:rFonts w:ascii="Times New Roman" w:eastAsia="Times New Roman" w:hAnsi="Times New Roman" w:cs="Times New Roman"/>
                <w:lang w:val="sr-Cyrl-RS" w:eastAsia="ar-SA"/>
              </w:rPr>
              <w:t>)</w:t>
            </w:r>
          </w:p>
          <w:p w14:paraId="78ED59BB" w14:textId="77777777" w:rsidR="002F32FA" w:rsidRPr="004C10C4" w:rsidRDefault="00E2201C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hAnsi="Times New Roman" w:cs="Times New Roman"/>
                <w:lang w:val="sr-Cyrl-CS"/>
              </w:rPr>
              <w:t>Филолошки-уметнички факултет</w:t>
            </w:r>
            <w:r w:rsidR="004C10C4" w:rsidRPr="004C10C4">
              <w:rPr>
                <w:rFonts w:ascii="Times New Roman" w:hAnsi="Times New Roman" w:cs="Times New Roman"/>
              </w:rPr>
              <w:t xml:space="preserve"> </w:t>
            </w:r>
            <w:r w:rsidR="004C10C4">
              <w:rPr>
                <w:rFonts w:ascii="Times New Roman" w:hAnsi="Times New Roman" w:cs="Times New Roman"/>
                <w:lang w:val="sr-Cyrl-RS"/>
              </w:rPr>
              <w:t>(</w:t>
            </w:r>
            <w:r w:rsidRPr="004C10C4">
              <w:rPr>
                <w:rFonts w:ascii="Times New Roman" w:hAnsi="Times New Roman" w:cs="Times New Roman"/>
                <w:lang w:val="sr-Cyrl-CS"/>
              </w:rPr>
              <w:t>Графички дизајн</w:t>
            </w:r>
            <w:r w:rsidR="004C10C4">
              <w:rPr>
                <w:rFonts w:ascii="Times New Roman" w:hAnsi="Times New Roman" w:cs="Times New Roman"/>
                <w:lang w:val="sr-Cyrl-CS"/>
              </w:rPr>
              <w:t>; У</w:t>
            </w:r>
            <w:r w:rsidRPr="004C10C4">
              <w:rPr>
                <w:rFonts w:ascii="Times New Roman" w:hAnsi="Times New Roman" w:cs="Times New Roman"/>
                <w:lang w:val="sr-Cyrl-CS"/>
              </w:rPr>
              <w:t>нутрашња архитектура</w:t>
            </w:r>
            <w:r w:rsidR="004C10C4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141" w:type="dxa"/>
            <w:shd w:val="clear" w:color="auto" w:fill="auto"/>
          </w:tcPr>
          <w:p w14:paraId="20C843AD" w14:textId="1AADA56F" w:rsidR="00D26DAB" w:rsidRPr="004C10C4" w:rsidRDefault="00D26DA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="008C00EF" w:rsidRPr="008C00EF">
              <w:rPr>
                <w:rFonts w:ascii="Times New Roman" w:eastAsia="Times New Roman" w:hAnsi="Times New Roman" w:cs="Times New Roman"/>
                <w:lang w:eastAsia="ar-SA"/>
              </w:rPr>
              <w:t xml:space="preserve">места 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  <w:p w14:paraId="3DD900D7" w14:textId="56306C0A" w:rsidR="00D26DAB" w:rsidRPr="004C10C4" w:rsidRDefault="00D26DAB" w:rsidP="00780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="008C00EF" w:rsidRPr="008C00EF">
              <w:rPr>
                <w:rFonts w:ascii="Times New Roman" w:eastAsia="Times New Roman" w:hAnsi="Times New Roman" w:cs="Times New Roman"/>
                <w:lang w:eastAsia="ar-SA"/>
              </w:rPr>
              <w:t xml:space="preserve">места </w:t>
            </w:r>
            <w:r w:rsidRPr="004C10C4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</w:tc>
      </w:tr>
    </w:tbl>
    <w:p w14:paraId="6EA28C27" w14:textId="77777777" w:rsidR="002F32FA" w:rsidRPr="004C10C4" w:rsidRDefault="002F32FA" w:rsidP="002F32FA">
      <w:pPr>
        <w:rPr>
          <w:rFonts w:ascii="Times New Roman" w:eastAsia="Times New Roman" w:hAnsi="Times New Roman" w:cs="Times New Roman"/>
          <w:lang w:eastAsia="ar-SA"/>
        </w:rPr>
      </w:pPr>
    </w:p>
    <w:p w14:paraId="6CE7B1F8" w14:textId="77777777" w:rsidR="00DB073F" w:rsidRPr="004C10C4" w:rsidRDefault="00DB073F">
      <w:pPr>
        <w:rPr>
          <w:rFonts w:ascii="Times New Roman" w:eastAsia="Times New Roman" w:hAnsi="Times New Roman" w:cs="Times New Roman"/>
          <w:lang w:eastAsia="ar-SA"/>
        </w:rPr>
      </w:pPr>
    </w:p>
    <w:sectPr w:rsidR="00DB073F" w:rsidRPr="004C10C4" w:rsidSect="000F2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775"/>
    <w:multiLevelType w:val="multilevel"/>
    <w:tmpl w:val="E3DE62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B"/>
    <w:rsid w:val="00016111"/>
    <w:rsid w:val="000568C1"/>
    <w:rsid w:val="0009538B"/>
    <w:rsid w:val="000A7EF0"/>
    <w:rsid w:val="000C4A7D"/>
    <w:rsid w:val="000F2C3B"/>
    <w:rsid w:val="001074BC"/>
    <w:rsid w:val="0013218D"/>
    <w:rsid w:val="00135E33"/>
    <w:rsid w:val="00137A72"/>
    <w:rsid w:val="0017646C"/>
    <w:rsid w:val="001D58BD"/>
    <w:rsid w:val="001E5D8C"/>
    <w:rsid w:val="0029336F"/>
    <w:rsid w:val="002A59F4"/>
    <w:rsid w:val="002C1798"/>
    <w:rsid w:val="002C5FDB"/>
    <w:rsid w:val="002E04FD"/>
    <w:rsid w:val="002F2CD0"/>
    <w:rsid w:val="002F32FA"/>
    <w:rsid w:val="003212D2"/>
    <w:rsid w:val="00336079"/>
    <w:rsid w:val="0036368D"/>
    <w:rsid w:val="003637CE"/>
    <w:rsid w:val="00365F92"/>
    <w:rsid w:val="003D411B"/>
    <w:rsid w:val="00443405"/>
    <w:rsid w:val="004469CC"/>
    <w:rsid w:val="00460DB1"/>
    <w:rsid w:val="00485D65"/>
    <w:rsid w:val="0048686E"/>
    <w:rsid w:val="00487D38"/>
    <w:rsid w:val="004A7F5A"/>
    <w:rsid w:val="004C10C4"/>
    <w:rsid w:val="004E16D6"/>
    <w:rsid w:val="00504833"/>
    <w:rsid w:val="00526408"/>
    <w:rsid w:val="00542517"/>
    <w:rsid w:val="005678E6"/>
    <w:rsid w:val="005A5C1B"/>
    <w:rsid w:val="005E655A"/>
    <w:rsid w:val="005E6A9E"/>
    <w:rsid w:val="00616CFA"/>
    <w:rsid w:val="00627540"/>
    <w:rsid w:val="00637247"/>
    <w:rsid w:val="006A1DF0"/>
    <w:rsid w:val="006A24E0"/>
    <w:rsid w:val="006A53F2"/>
    <w:rsid w:val="006F0C96"/>
    <w:rsid w:val="0070387E"/>
    <w:rsid w:val="007241E4"/>
    <w:rsid w:val="00726E9F"/>
    <w:rsid w:val="0073759C"/>
    <w:rsid w:val="0075157A"/>
    <w:rsid w:val="00770598"/>
    <w:rsid w:val="00780B35"/>
    <w:rsid w:val="0080715C"/>
    <w:rsid w:val="00847741"/>
    <w:rsid w:val="00887351"/>
    <w:rsid w:val="008A3F97"/>
    <w:rsid w:val="008A615B"/>
    <w:rsid w:val="008B20CE"/>
    <w:rsid w:val="008C00EF"/>
    <w:rsid w:val="008C1705"/>
    <w:rsid w:val="008C3D2A"/>
    <w:rsid w:val="008D1D9D"/>
    <w:rsid w:val="008F77AF"/>
    <w:rsid w:val="00907D74"/>
    <w:rsid w:val="009106A2"/>
    <w:rsid w:val="009122B8"/>
    <w:rsid w:val="0091470B"/>
    <w:rsid w:val="009211F7"/>
    <w:rsid w:val="00923043"/>
    <w:rsid w:val="009265B0"/>
    <w:rsid w:val="00935A14"/>
    <w:rsid w:val="00960419"/>
    <w:rsid w:val="00A03414"/>
    <w:rsid w:val="00A20F01"/>
    <w:rsid w:val="00B0005B"/>
    <w:rsid w:val="00B1645C"/>
    <w:rsid w:val="00B84535"/>
    <w:rsid w:val="00B91342"/>
    <w:rsid w:val="00BB4717"/>
    <w:rsid w:val="00BC0883"/>
    <w:rsid w:val="00BC529E"/>
    <w:rsid w:val="00C03C18"/>
    <w:rsid w:val="00C248CF"/>
    <w:rsid w:val="00C3144D"/>
    <w:rsid w:val="00C55EE1"/>
    <w:rsid w:val="00C77C7D"/>
    <w:rsid w:val="00CA7A44"/>
    <w:rsid w:val="00CA7C1E"/>
    <w:rsid w:val="00CB75BC"/>
    <w:rsid w:val="00CC494E"/>
    <w:rsid w:val="00D05B55"/>
    <w:rsid w:val="00D26DAB"/>
    <w:rsid w:val="00D413A5"/>
    <w:rsid w:val="00D4443F"/>
    <w:rsid w:val="00D577C5"/>
    <w:rsid w:val="00D67718"/>
    <w:rsid w:val="00DA5E90"/>
    <w:rsid w:val="00DB073F"/>
    <w:rsid w:val="00DB3201"/>
    <w:rsid w:val="00DE1167"/>
    <w:rsid w:val="00E000BC"/>
    <w:rsid w:val="00E119CF"/>
    <w:rsid w:val="00E2201C"/>
    <w:rsid w:val="00E27B22"/>
    <w:rsid w:val="00E7091A"/>
    <w:rsid w:val="00E73081"/>
    <w:rsid w:val="00E90E4D"/>
    <w:rsid w:val="00EA62BC"/>
    <w:rsid w:val="00ED2662"/>
    <w:rsid w:val="00F03041"/>
    <w:rsid w:val="00F277D9"/>
    <w:rsid w:val="00F404EB"/>
    <w:rsid w:val="00F41A8D"/>
    <w:rsid w:val="00F66B58"/>
    <w:rsid w:val="00F87EC1"/>
    <w:rsid w:val="00FA1545"/>
    <w:rsid w:val="00FC51CD"/>
    <w:rsid w:val="00FD1CFF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0FB7"/>
  <w15:docId w15:val="{1118EC01-B2B7-49FC-93BB-EC34E99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0DA6-2C0B-477B-9D58-E2F108C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2018-05-30T13:04:00Z</cp:lastPrinted>
  <dcterms:created xsi:type="dcterms:W3CDTF">2019-06-11T07:21:00Z</dcterms:created>
  <dcterms:modified xsi:type="dcterms:W3CDTF">2019-07-05T09:02:00Z</dcterms:modified>
</cp:coreProperties>
</file>