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5" w:rsidRDefault="00FB15D5" w:rsidP="00FB15D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Практикуми, Увод у педагогију, јун 2019.</w:t>
      </w:r>
    </w:p>
    <w:p w:rsidR="00FB15D5" w:rsidRPr="00FB15D5" w:rsidRDefault="00FB15D5">
      <w:pPr>
        <w:rPr>
          <w:lang w:val="sr-Cyrl-RS"/>
        </w:rPr>
      </w:pPr>
    </w:p>
    <w:p w:rsidR="00FB15D5" w:rsidRPr="00FB15D5" w:rsidRDefault="00FB15D5">
      <w:pPr>
        <w:rPr>
          <w:lang w:val="sr-Latn-RS"/>
        </w:rPr>
      </w:pPr>
    </w:p>
    <w:p w:rsidR="00DB1B95" w:rsidRPr="003736A5" w:rsidRDefault="00FB15D5" w:rsidP="00FB15D5">
      <w:pPr>
        <w:ind w:left="2160" w:firstLine="720"/>
        <w:rPr>
          <w:lang w:val="sr-Cyrl-RS"/>
        </w:rPr>
      </w:pPr>
      <w:r>
        <w:rPr>
          <w:lang w:val="sr-Cyrl-RS"/>
        </w:rPr>
        <w:t>Уч</w:t>
      </w:r>
    </w:p>
    <w:tbl>
      <w:tblPr>
        <w:tblW w:w="2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62"/>
        <w:gridCol w:w="1326"/>
        <w:gridCol w:w="1162"/>
        <w:gridCol w:w="805"/>
      </w:tblGrid>
      <w:tr w:rsidR="00FB15D5" w:rsidTr="00FB15D5">
        <w:trPr>
          <w:trHeight w:val="690"/>
          <w:jc w:val="center"/>
        </w:trPr>
        <w:tc>
          <w:tcPr>
            <w:tcW w:w="544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B15D5" w:rsidRP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Пеулић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82DB1" w:rsidRDefault="00482DB1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Анка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357FAC" w:rsidRDefault="00357FAC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Сточић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Спужић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>
      <w:pPr>
        <w:rPr>
          <w:lang w:val="sr-Latn-RS"/>
        </w:rPr>
      </w:pPr>
    </w:p>
    <w:p w:rsidR="00BA079E" w:rsidRDefault="00BA079E" w:rsidP="00BA079E">
      <w:pPr>
        <w:jc w:val="right"/>
        <w:rPr>
          <w:lang w:val="sr-Cyrl-RS"/>
        </w:rPr>
      </w:pPr>
    </w:p>
    <w:p w:rsidR="00BA079E" w:rsidRDefault="00BA079E" w:rsidP="00BA079E">
      <w:pPr>
        <w:jc w:val="right"/>
        <w:rPr>
          <w:lang w:val="sr-Cyrl-RS"/>
        </w:rPr>
      </w:pPr>
      <w:r>
        <w:rPr>
          <w:lang w:val="sr-Cyrl-RS"/>
        </w:rPr>
        <w:t>Преузимање практикума и консултације биће могуће након писменог испита</w:t>
      </w:r>
    </w:p>
    <w:p w:rsidR="00BA079E" w:rsidRPr="00BA079E" w:rsidRDefault="00BA079E" w:rsidP="00BA079E">
      <w:pPr>
        <w:rPr>
          <w:lang w:val="sr-Cyrl-RS"/>
        </w:rPr>
      </w:pPr>
    </w:p>
    <w:p w:rsidR="00BA079E" w:rsidRPr="00BA079E" w:rsidRDefault="00BA079E" w:rsidP="00BA079E">
      <w:pPr>
        <w:rPr>
          <w:lang w:val="sr-Cyrl-RS"/>
        </w:rPr>
      </w:pPr>
    </w:p>
    <w:p w:rsidR="00BA079E" w:rsidRPr="00BA079E" w:rsidRDefault="00BA079E" w:rsidP="00BA079E">
      <w:pPr>
        <w:rPr>
          <w:lang w:val="sr-Cyrl-RS"/>
        </w:rPr>
      </w:pPr>
    </w:p>
    <w:p w:rsidR="00BA079E" w:rsidRDefault="00BA079E" w:rsidP="00BA079E">
      <w:pPr>
        <w:tabs>
          <w:tab w:val="left" w:pos="465"/>
          <w:tab w:val="right" w:pos="10773"/>
        </w:tabs>
        <w:rPr>
          <w:lang w:val="sr-Cyrl-RS"/>
        </w:rPr>
      </w:pPr>
      <w:r>
        <w:rPr>
          <w:lang w:val="sr-Cyrl-RS"/>
        </w:rPr>
        <w:tab/>
        <w:t>16.06.2019.</w:t>
      </w:r>
      <w:r>
        <w:rPr>
          <w:lang w:val="sr-Cyrl-RS"/>
        </w:rPr>
        <w:tab/>
        <w:t>Проф. др Гордана Будимир Нинковић</w:t>
      </w:r>
    </w:p>
    <w:p w:rsidR="00BA079E" w:rsidRPr="00BA079E" w:rsidRDefault="00BA079E" w:rsidP="00BA079E">
      <w:pPr>
        <w:tabs>
          <w:tab w:val="left" w:pos="1455"/>
        </w:tabs>
        <w:jc w:val="right"/>
        <w:rPr>
          <w:lang w:val="sr-Cyrl-RS"/>
        </w:rPr>
      </w:pPr>
      <w:r>
        <w:rPr>
          <w:lang w:val="sr-Cyrl-RS"/>
        </w:rPr>
        <w:tab/>
        <w:t xml:space="preserve">Доц. др Ненад </w:t>
      </w:r>
      <w:r w:rsidR="000B11E7">
        <w:rPr>
          <w:lang w:val="sr-Cyrl-RS"/>
        </w:rPr>
        <w:t>С</w:t>
      </w:r>
      <w:bookmarkStart w:id="0" w:name="_GoBack"/>
      <w:bookmarkEnd w:id="0"/>
      <w:r>
        <w:rPr>
          <w:lang w:val="sr-Cyrl-RS"/>
        </w:rPr>
        <w:t>тевановић</w:t>
      </w:r>
    </w:p>
    <w:sectPr w:rsidR="00BA079E" w:rsidRPr="00BA079E" w:rsidSect="00FB15D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B11E7"/>
    <w:rsid w:val="001B187A"/>
    <w:rsid w:val="00280CB6"/>
    <w:rsid w:val="00357FAC"/>
    <w:rsid w:val="003736A5"/>
    <w:rsid w:val="003D75F4"/>
    <w:rsid w:val="0045178B"/>
    <w:rsid w:val="00482DB1"/>
    <w:rsid w:val="00641478"/>
    <w:rsid w:val="007C20E5"/>
    <w:rsid w:val="00814384"/>
    <w:rsid w:val="00862A1D"/>
    <w:rsid w:val="00976A3E"/>
    <w:rsid w:val="009D418D"/>
    <w:rsid w:val="00B650A9"/>
    <w:rsid w:val="00BA079E"/>
    <w:rsid w:val="00C97356"/>
    <w:rsid w:val="00D26167"/>
    <w:rsid w:val="00DB1B95"/>
    <w:rsid w:val="00EA1EF3"/>
    <w:rsid w:val="00F63EAA"/>
    <w:rsid w:val="00FA529D"/>
    <w:rsid w:val="00FB15D5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5</cp:revision>
  <dcterms:created xsi:type="dcterms:W3CDTF">2019-06-16T10:59:00Z</dcterms:created>
  <dcterms:modified xsi:type="dcterms:W3CDTF">2019-06-16T11:04:00Z</dcterms:modified>
</cp:coreProperties>
</file>