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950BA4" w:rsidP="00950BA4">
      <w:pPr>
        <w:pStyle w:val="NoSpacing"/>
      </w:pPr>
      <w:r>
        <w:t>РЕЗУЛТАТИ ИСПИТА ИЗ ФИЛОЗОФИЈЕ СА ЕТИКОМ ОДРЖАНОГ 19.02.2019.</w:t>
      </w:r>
    </w:p>
    <w:p w:rsidR="00950BA4" w:rsidRDefault="00950BA4" w:rsidP="00950BA4">
      <w:pPr>
        <w:pStyle w:val="NoSpacing"/>
      </w:pPr>
      <w:r>
        <w:t>СТУДИЈСКИ ПРОГРАМ- ВАСПИТАЧ У ПРЕДШКОЛСКИМ УСТАНОВАМА</w:t>
      </w:r>
    </w:p>
    <w:p w:rsidR="00C01C05" w:rsidRDefault="00C01C05" w:rsidP="00950BA4">
      <w:pPr>
        <w:pStyle w:val="NoSpacing"/>
      </w:pPr>
    </w:p>
    <w:p w:rsidR="00950BA4" w:rsidRDefault="00950BA4" w:rsidP="00950BA4">
      <w:pPr>
        <w:pStyle w:val="NoSpacing"/>
      </w:pPr>
      <w:r>
        <w:t xml:space="preserve">КОНАЧНЕ ОЦЕНЕ </w:t>
      </w:r>
    </w:p>
    <w:p w:rsidR="00950BA4" w:rsidRDefault="00950BA4" w:rsidP="00950BA4">
      <w:pPr>
        <w:pStyle w:val="NoSpacing"/>
      </w:pP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ЈАНКОВИЋ МИЛЕНА 0253 – 8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ВЕЉКОВИЋ АНЂЕЛИЈА 0235 – 6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МИЛЕНКОВИЋ ДИЈАНА 0251 – 7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БОЖИНОВИЋ МИЛИЦА 0243 -  7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МИЛЕТИЋ МАРТА 0250 – 7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БРАНОВИЋ ТЕОДОРА 0205 – 8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АНЂЕЛКОВИЋ МАРИНА 0247 – 7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СТОИЉКОВИЋ САРА 0242 – 8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СТЕВИЋ АНЂЕЛА 0276 – 8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МИЛОСАВЉЕВИЋ ЈЕЛЕНА 0265 – 7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ДРАЖИЋ НЕВЕНА 0272 – 6</w:t>
      </w:r>
    </w:p>
    <w:p w:rsidR="00950BA4" w:rsidRPr="00950BA4" w:rsidRDefault="00950BA4" w:rsidP="00950BA4">
      <w:pPr>
        <w:pStyle w:val="ListParagraph"/>
        <w:numPr>
          <w:ilvl w:val="0"/>
          <w:numId w:val="1"/>
        </w:numPr>
      </w:pPr>
      <w:r w:rsidRPr="00950BA4">
        <w:t>ИЛИЋ МИЉАНА 0219 – 7</w:t>
      </w:r>
    </w:p>
    <w:p w:rsidR="00950BA4" w:rsidRPr="00C01C05" w:rsidRDefault="00950BA4">
      <w:r>
        <w:t>ПОЛОЖЕН ПРВИ ДЕО (</w:t>
      </w:r>
      <w:r w:rsidRPr="00C01C05">
        <w:t>БОДОВИ)</w:t>
      </w:r>
    </w:p>
    <w:p w:rsidR="00950BA4" w:rsidRPr="00950BA4" w:rsidRDefault="00950BA4" w:rsidP="00950BA4">
      <w:pPr>
        <w:pStyle w:val="ListParagraph"/>
        <w:numPr>
          <w:ilvl w:val="0"/>
          <w:numId w:val="2"/>
        </w:numPr>
      </w:pPr>
      <w:r w:rsidRPr="00950BA4">
        <w:t xml:space="preserve">КАЛАЈЏИЋ ЗОРАНА 0211 – 41 </w:t>
      </w:r>
    </w:p>
    <w:p w:rsidR="00950BA4" w:rsidRPr="00950BA4" w:rsidRDefault="00950BA4" w:rsidP="00950BA4">
      <w:pPr>
        <w:pStyle w:val="ListParagraph"/>
        <w:numPr>
          <w:ilvl w:val="0"/>
          <w:numId w:val="2"/>
        </w:numPr>
      </w:pPr>
      <w:r w:rsidRPr="00950BA4">
        <w:t>РАДОЈЧИЋ МАРА 0273 – 11</w:t>
      </w:r>
    </w:p>
    <w:p w:rsidR="00950BA4" w:rsidRPr="00950BA4" w:rsidRDefault="00950BA4" w:rsidP="00950BA4">
      <w:pPr>
        <w:pStyle w:val="ListParagraph"/>
        <w:numPr>
          <w:ilvl w:val="0"/>
          <w:numId w:val="2"/>
        </w:numPr>
      </w:pPr>
      <w:r w:rsidRPr="00950BA4">
        <w:t xml:space="preserve">ПАВЛОВИЋ ИВАНА 0263 – 10 </w:t>
      </w:r>
    </w:p>
    <w:p w:rsidR="00950BA4" w:rsidRPr="001403EB" w:rsidRDefault="00950BA4" w:rsidP="001403EB">
      <w:pPr>
        <w:pStyle w:val="ListParagraph"/>
        <w:numPr>
          <w:ilvl w:val="0"/>
          <w:numId w:val="2"/>
        </w:numPr>
      </w:pPr>
      <w:r w:rsidRPr="001403EB">
        <w:t xml:space="preserve">ХАЏИАБДИЋ БЕБА 0292 – ДОШКОЛАВАЊЕ 10 (бодова- други део) </w:t>
      </w:r>
    </w:p>
    <w:p w:rsidR="00950BA4" w:rsidRDefault="00950BA4"/>
    <w:p w:rsidR="00950BA4" w:rsidRDefault="00950BA4" w:rsidP="001403EB">
      <w:pPr>
        <w:pStyle w:val="NoSpacing"/>
      </w:pPr>
      <w:r>
        <w:t>СТУДИЈСКИ ПРОГРАМ- ВАСПИТАЧ У ДОМОВИМА</w:t>
      </w:r>
    </w:p>
    <w:p w:rsidR="00950BA4" w:rsidRDefault="00950BA4" w:rsidP="001403EB">
      <w:pPr>
        <w:pStyle w:val="NoSpacing"/>
      </w:pPr>
      <w:r>
        <w:t>КОНАЧНЕ ОЦЕНЕ</w:t>
      </w:r>
    </w:p>
    <w:p w:rsidR="001403EB" w:rsidRDefault="001403EB" w:rsidP="001403EB">
      <w:pPr>
        <w:pStyle w:val="NoSpacing"/>
      </w:pPr>
    </w:p>
    <w:p w:rsidR="00950BA4" w:rsidRPr="001403EB" w:rsidRDefault="00950BA4" w:rsidP="001403EB">
      <w:pPr>
        <w:pStyle w:val="ListParagraph"/>
        <w:numPr>
          <w:ilvl w:val="0"/>
          <w:numId w:val="3"/>
        </w:numPr>
      </w:pPr>
      <w:r w:rsidRPr="001403EB">
        <w:t>МИРКОВИЋ ЈОВАНА 0406- 7</w:t>
      </w:r>
    </w:p>
    <w:p w:rsidR="00950BA4" w:rsidRDefault="00950BA4" w:rsidP="001403EB">
      <w:pPr>
        <w:pStyle w:val="ListParagraph"/>
        <w:numPr>
          <w:ilvl w:val="0"/>
          <w:numId w:val="3"/>
        </w:numPr>
      </w:pPr>
      <w:r w:rsidRPr="001403EB">
        <w:t xml:space="preserve">ВАСИЋ АЛЕКСАНДРА 0405 </w:t>
      </w:r>
      <w:r w:rsidR="001403EB">
        <w:t>–</w:t>
      </w:r>
      <w:r w:rsidRPr="001403EB">
        <w:t xml:space="preserve"> 7</w:t>
      </w:r>
    </w:p>
    <w:p w:rsidR="001403EB" w:rsidRDefault="001403EB" w:rsidP="001403EB"/>
    <w:p w:rsidR="001403EB" w:rsidRPr="001403EB" w:rsidRDefault="001403EB" w:rsidP="001403EB">
      <w:r>
        <w:t>СТУДЕНТИ КОЈИМА НИЈЕ УПИСАНА ОЦЕНА 20.02. МОГУ ДОЋИ У КАБ. БР. 13. У УТОРАК 26.02. У ТЕРМИНУ 0Д 10.00 – 10.45</w:t>
      </w:r>
    </w:p>
    <w:sectPr w:rsidR="001403EB" w:rsidRPr="001403EB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87"/>
    <w:multiLevelType w:val="hybridMultilevel"/>
    <w:tmpl w:val="FC32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7CD"/>
    <w:multiLevelType w:val="hybridMultilevel"/>
    <w:tmpl w:val="727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2F2D"/>
    <w:multiLevelType w:val="hybridMultilevel"/>
    <w:tmpl w:val="FE2E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BA4"/>
    <w:rsid w:val="00137EAD"/>
    <w:rsid w:val="001403EB"/>
    <w:rsid w:val="001D409A"/>
    <w:rsid w:val="006A28AE"/>
    <w:rsid w:val="00950BA4"/>
    <w:rsid w:val="00C0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4</cp:revision>
  <dcterms:created xsi:type="dcterms:W3CDTF">2019-02-22T10:51:00Z</dcterms:created>
  <dcterms:modified xsi:type="dcterms:W3CDTF">2019-02-22T11:06:00Z</dcterms:modified>
</cp:coreProperties>
</file>