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48" w:rsidRPr="00200348" w:rsidRDefault="00200348" w:rsidP="00200348">
      <w:pPr>
        <w:pStyle w:val="NormalWeb"/>
        <w:spacing w:before="0" w:beforeAutospacing="0" w:after="0" w:afterAutospacing="0" w:line="383" w:lineRule="atLeast"/>
        <w:textAlignment w:val="baseline"/>
        <w:rPr>
          <w:rFonts w:ascii="Tahoma" w:hAnsi="Tahoma" w:cs="Tahoma"/>
          <w:iCs/>
          <w:color w:val="333333"/>
          <w:sz w:val="23"/>
          <w:szCs w:val="23"/>
        </w:rPr>
      </w:pP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Dečak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gramStart"/>
      <w:r w:rsidRPr="00200348">
        <w:rPr>
          <w:rFonts w:ascii="Tahoma" w:hAnsi="Tahoma" w:cs="Tahoma"/>
          <w:iCs/>
          <w:color w:val="333333"/>
          <w:sz w:val="23"/>
          <w:szCs w:val="23"/>
        </w:rPr>
        <w:t>od</w:t>
      </w:r>
      <w:proofErr w:type="gram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četiri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i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po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godine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je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vrlo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senzibilan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,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osetljiv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,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ali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socijalno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potpuno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uklopiv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i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druželjubiv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. </w:t>
      </w:r>
      <w:proofErr w:type="gramStart"/>
      <w:r w:rsidRPr="00200348">
        <w:rPr>
          <w:rFonts w:ascii="Tahoma" w:hAnsi="Tahoma" w:cs="Tahoma"/>
          <w:iCs/>
          <w:color w:val="333333"/>
          <w:sz w:val="23"/>
          <w:szCs w:val="23"/>
        </w:rPr>
        <w:t>Od</w:t>
      </w:r>
      <w:proofErr w:type="gram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treće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godine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kreću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prvi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naglašeniji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strahovi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od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vukova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,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veštica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i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ostalih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likova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iz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bajki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,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koje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prestajemo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da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čitamo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. Ali, time je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okružen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u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vrtiću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i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suočen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proofErr w:type="gramStart"/>
      <w:r w:rsidRPr="00200348">
        <w:rPr>
          <w:rFonts w:ascii="Tahoma" w:hAnsi="Tahoma" w:cs="Tahoma"/>
          <w:iCs/>
          <w:color w:val="333333"/>
          <w:sz w:val="23"/>
          <w:szCs w:val="23"/>
        </w:rPr>
        <w:t>sa</w:t>
      </w:r>
      <w:proofErr w:type="spellEnd"/>
      <w:proofErr w:type="gram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prepričavanjem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među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decom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>.</w:t>
      </w:r>
    </w:p>
    <w:p w:rsidR="00200348" w:rsidRPr="00200348" w:rsidRDefault="00200348" w:rsidP="00200348">
      <w:pPr>
        <w:pStyle w:val="NormalWeb"/>
        <w:spacing w:before="0" w:beforeAutospacing="0" w:after="0" w:afterAutospacing="0" w:line="383" w:lineRule="atLeast"/>
        <w:textAlignment w:val="baseline"/>
        <w:rPr>
          <w:rFonts w:ascii="Tahoma" w:hAnsi="Tahoma" w:cs="Tahoma"/>
          <w:iCs/>
          <w:color w:val="333333"/>
          <w:sz w:val="23"/>
          <w:szCs w:val="23"/>
        </w:rPr>
      </w:pPr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U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međuvremenu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,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treba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pomenuti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gubitak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člana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šire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porodice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,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odnosno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deke, </w:t>
      </w:r>
      <w:proofErr w:type="spellStart"/>
      <w:proofErr w:type="gramStart"/>
      <w:r w:rsidRPr="00200348">
        <w:rPr>
          <w:rFonts w:ascii="Tahoma" w:hAnsi="Tahoma" w:cs="Tahoma"/>
          <w:iCs/>
          <w:color w:val="333333"/>
          <w:sz w:val="23"/>
          <w:szCs w:val="23"/>
        </w:rPr>
        <w:t>ali</w:t>
      </w:r>
      <w:proofErr w:type="spellEnd"/>
      <w:proofErr w:type="gram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i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prvo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suočavanje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sa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smrću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i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prvim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pitanjima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na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tu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temu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,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sa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sugestivnim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odgovorom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,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tipa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>: «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Jel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’ da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da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mi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nikada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nećemo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umreti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?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Vidiš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kako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su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moji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baka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i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deka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stari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, pa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nisu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umrli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>…».</w:t>
      </w:r>
    </w:p>
    <w:p w:rsidR="00200348" w:rsidRPr="00200348" w:rsidRDefault="00200348" w:rsidP="00200348">
      <w:pPr>
        <w:pStyle w:val="NormalWeb"/>
        <w:spacing w:before="0" w:beforeAutospacing="0" w:after="0" w:afterAutospacing="0" w:line="383" w:lineRule="atLeast"/>
        <w:textAlignment w:val="baseline"/>
        <w:rPr>
          <w:rFonts w:ascii="Tahoma" w:hAnsi="Tahoma" w:cs="Tahoma"/>
          <w:iCs/>
          <w:color w:val="333333"/>
          <w:sz w:val="23"/>
          <w:szCs w:val="23"/>
        </w:rPr>
      </w:pP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Strahovi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su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se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vremenom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povećavali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i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proširivali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proofErr w:type="gramStart"/>
      <w:r w:rsidRPr="00200348">
        <w:rPr>
          <w:rFonts w:ascii="Tahoma" w:hAnsi="Tahoma" w:cs="Tahoma"/>
          <w:iCs/>
          <w:color w:val="333333"/>
          <w:sz w:val="23"/>
          <w:szCs w:val="23"/>
        </w:rPr>
        <w:t>na</w:t>
      </w:r>
      <w:proofErr w:type="spellEnd"/>
      <w:proofErr w:type="gram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sve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segmente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,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tako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da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smo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sada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u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situaciji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da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dete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ne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sme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samo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da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ostane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u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sobi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ni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preko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dana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.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Osim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toga,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podiže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noge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proofErr w:type="gramStart"/>
      <w:r w:rsidRPr="00200348">
        <w:rPr>
          <w:rFonts w:ascii="Tahoma" w:hAnsi="Tahoma" w:cs="Tahoma"/>
          <w:iCs/>
          <w:color w:val="333333"/>
          <w:sz w:val="23"/>
          <w:szCs w:val="23"/>
        </w:rPr>
        <w:t>sa</w:t>
      </w:r>
      <w:proofErr w:type="spellEnd"/>
      <w:proofErr w:type="gram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stolice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,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plašeći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se da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ima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nešto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ispod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nje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.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Svake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noći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prelazi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u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krevet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roditelja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,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koji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je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samo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30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centimetara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udaljen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proofErr w:type="gramStart"/>
      <w:r w:rsidRPr="00200348">
        <w:rPr>
          <w:rFonts w:ascii="Tahoma" w:hAnsi="Tahoma" w:cs="Tahoma"/>
          <w:iCs/>
          <w:color w:val="333333"/>
          <w:sz w:val="23"/>
          <w:szCs w:val="23"/>
        </w:rPr>
        <w:t>od</w:t>
      </w:r>
      <w:proofErr w:type="spellEnd"/>
      <w:proofErr w:type="gram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njegovog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kreveta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i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tada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se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vrlo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često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pokriva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preko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glave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.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Jasno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ispoljava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strah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proofErr w:type="gramStart"/>
      <w:r w:rsidRPr="00200348">
        <w:rPr>
          <w:rFonts w:ascii="Tahoma" w:hAnsi="Tahoma" w:cs="Tahoma"/>
          <w:iCs/>
          <w:color w:val="333333"/>
          <w:sz w:val="23"/>
          <w:szCs w:val="23"/>
        </w:rPr>
        <w:t>od</w:t>
      </w:r>
      <w:proofErr w:type="spellEnd"/>
      <w:proofErr w:type="gram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mraka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i ne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želi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da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bude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van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kuće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sa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prvim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sumrakom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–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ni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u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osvetljenoj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ulici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.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Naravno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, ne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samo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,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već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proofErr w:type="gramStart"/>
      <w:r w:rsidRPr="00200348">
        <w:rPr>
          <w:rFonts w:ascii="Tahoma" w:hAnsi="Tahoma" w:cs="Tahoma"/>
          <w:iCs/>
          <w:color w:val="333333"/>
          <w:sz w:val="23"/>
          <w:szCs w:val="23"/>
        </w:rPr>
        <w:t>sa</w:t>
      </w:r>
      <w:proofErr w:type="spellEnd"/>
      <w:proofErr w:type="gram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roditeljima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…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Strahovi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osciliraju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iz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proofErr w:type="gramStart"/>
      <w:r w:rsidRPr="00200348">
        <w:rPr>
          <w:rFonts w:ascii="Tahoma" w:hAnsi="Tahoma" w:cs="Tahoma"/>
          <w:iCs/>
          <w:color w:val="333333"/>
          <w:sz w:val="23"/>
          <w:szCs w:val="23"/>
        </w:rPr>
        <w:t>dana</w:t>
      </w:r>
      <w:proofErr w:type="spellEnd"/>
      <w:proofErr w:type="gram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u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dan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,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ali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svakako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napreduju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I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povećavaju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se.</w:t>
      </w:r>
    </w:p>
    <w:p w:rsidR="00200348" w:rsidRPr="00200348" w:rsidRDefault="00200348" w:rsidP="00200348">
      <w:pPr>
        <w:pStyle w:val="NormalWeb"/>
        <w:spacing w:before="0" w:beforeAutospacing="0" w:after="0" w:afterAutospacing="0" w:line="383" w:lineRule="atLeast"/>
        <w:textAlignment w:val="baseline"/>
        <w:rPr>
          <w:rFonts w:ascii="Tahoma" w:hAnsi="Tahoma" w:cs="Tahoma"/>
          <w:iCs/>
          <w:color w:val="333333"/>
          <w:sz w:val="23"/>
          <w:szCs w:val="23"/>
        </w:rPr>
      </w:pPr>
      <w:proofErr w:type="gramStart"/>
      <w:r w:rsidRPr="00200348">
        <w:rPr>
          <w:rFonts w:ascii="Tahoma" w:hAnsi="Tahoma" w:cs="Tahoma"/>
          <w:iCs/>
          <w:color w:val="333333"/>
          <w:sz w:val="23"/>
          <w:szCs w:val="23"/>
        </w:rPr>
        <w:t>Sa</w:t>
      </w:r>
      <w:proofErr w:type="gram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detetom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smo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razgovarali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o tome,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tražili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da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jasno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definiše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da se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plaši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, ne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objašnjavajući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konkretno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čega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.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Nismo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ga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silom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gurali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da to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rešava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,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već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pokazivali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razumevanje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, </w:t>
      </w:r>
      <w:proofErr w:type="spellStart"/>
      <w:proofErr w:type="gramStart"/>
      <w:r w:rsidRPr="00200348">
        <w:rPr>
          <w:rFonts w:ascii="Tahoma" w:hAnsi="Tahoma" w:cs="Tahoma"/>
          <w:iCs/>
          <w:color w:val="333333"/>
          <w:sz w:val="23"/>
          <w:szCs w:val="23"/>
        </w:rPr>
        <w:t>ali</w:t>
      </w:r>
      <w:proofErr w:type="spellEnd"/>
      <w:proofErr w:type="gram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ga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i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ohrabrivali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da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pokuša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da se tome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suprotstavi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.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Beležili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smo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proofErr w:type="gramStart"/>
      <w:r w:rsidRPr="00200348">
        <w:rPr>
          <w:rFonts w:ascii="Tahoma" w:hAnsi="Tahoma" w:cs="Tahoma"/>
          <w:iCs/>
          <w:color w:val="333333"/>
          <w:sz w:val="23"/>
          <w:szCs w:val="23"/>
        </w:rPr>
        <w:t>dane</w:t>
      </w:r>
      <w:proofErr w:type="spellEnd"/>
      <w:proofErr w:type="gram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koje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je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prespavalo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u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svom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krevetu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i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uslovljavali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ih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nagradom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. To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bi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ponekad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bilo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uspešno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, a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ponekad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bismo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upali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u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raskorak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između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straha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i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želje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za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nagradom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>…</w:t>
      </w:r>
    </w:p>
    <w:p w:rsidR="00200348" w:rsidRPr="00200348" w:rsidRDefault="00200348" w:rsidP="00200348">
      <w:pPr>
        <w:pStyle w:val="NormalWeb"/>
        <w:spacing w:before="0" w:beforeAutospacing="0" w:after="0" w:afterAutospacing="0" w:line="383" w:lineRule="atLeast"/>
        <w:textAlignment w:val="baseline"/>
        <w:rPr>
          <w:rFonts w:ascii="Tahoma" w:hAnsi="Tahoma" w:cs="Tahoma"/>
          <w:iCs/>
          <w:color w:val="333333"/>
          <w:sz w:val="23"/>
          <w:szCs w:val="23"/>
        </w:rPr>
      </w:pP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Moje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pitanje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je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šta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i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koliko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razgovarati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proofErr w:type="gramStart"/>
      <w:r w:rsidRPr="00200348">
        <w:rPr>
          <w:rFonts w:ascii="Tahoma" w:hAnsi="Tahoma" w:cs="Tahoma"/>
          <w:iCs/>
          <w:color w:val="333333"/>
          <w:sz w:val="23"/>
          <w:szCs w:val="23"/>
        </w:rPr>
        <w:t>na</w:t>
      </w:r>
      <w:proofErr w:type="spellEnd"/>
      <w:proofErr w:type="gram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temu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smrti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sa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tako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malim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detetom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?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Čini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mi se da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su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ta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pitanja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preuranjena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, </w:t>
      </w:r>
      <w:proofErr w:type="spellStart"/>
      <w:proofErr w:type="gramStart"/>
      <w:r w:rsidRPr="00200348">
        <w:rPr>
          <w:rFonts w:ascii="Tahoma" w:hAnsi="Tahoma" w:cs="Tahoma"/>
          <w:iCs/>
          <w:color w:val="333333"/>
          <w:sz w:val="23"/>
          <w:szCs w:val="23"/>
        </w:rPr>
        <w:t>ali</w:t>
      </w:r>
      <w:proofErr w:type="spellEnd"/>
      <w:proofErr w:type="gram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su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već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tu.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Šta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proofErr w:type="gramStart"/>
      <w:r w:rsidRPr="00200348">
        <w:rPr>
          <w:rFonts w:ascii="Tahoma" w:hAnsi="Tahoma" w:cs="Tahoma"/>
          <w:iCs/>
          <w:color w:val="333333"/>
          <w:sz w:val="23"/>
          <w:szCs w:val="23"/>
        </w:rPr>
        <w:t>sa</w:t>
      </w:r>
      <w:proofErr w:type="spellEnd"/>
      <w:proofErr w:type="gram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njima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?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Kako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mu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pomoći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da se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izbori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proofErr w:type="gramStart"/>
      <w:r w:rsidRPr="00200348">
        <w:rPr>
          <w:rFonts w:ascii="Tahoma" w:hAnsi="Tahoma" w:cs="Tahoma"/>
          <w:iCs/>
          <w:color w:val="333333"/>
          <w:sz w:val="23"/>
          <w:szCs w:val="23"/>
        </w:rPr>
        <w:t>sa</w:t>
      </w:r>
      <w:proofErr w:type="spellEnd"/>
      <w:proofErr w:type="gram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njemu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tako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velikom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mukom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zvanom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 xml:space="preserve"> </w:t>
      </w:r>
      <w:proofErr w:type="spellStart"/>
      <w:r w:rsidRPr="00200348">
        <w:rPr>
          <w:rFonts w:ascii="Tahoma" w:hAnsi="Tahoma" w:cs="Tahoma"/>
          <w:iCs/>
          <w:color w:val="333333"/>
          <w:sz w:val="23"/>
          <w:szCs w:val="23"/>
        </w:rPr>
        <w:t>strah</w:t>
      </w:r>
      <w:proofErr w:type="spellEnd"/>
      <w:r w:rsidRPr="00200348">
        <w:rPr>
          <w:rFonts w:ascii="Tahoma" w:hAnsi="Tahoma" w:cs="Tahoma"/>
          <w:iCs/>
          <w:color w:val="333333"/>
          <w:sz w:val="23"/>
          <w:szCs w:val="23"/>
        </w:rPr>
        <w:t>?</w:t>
      </w:r>
    </w:p>
    <w:p w:rsidR="00C02820" w:rsidRDefault="00C02820"/>
    <w:p w:rsidR="00237352" w:rsidRPr="00237352" w:rsidRDefault="00237352" w:rsidP="00237352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237352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Poštovana</w:t>
      </w:r>
      <w:proofErr w:type="spellEnd"/>
      <w:r w:rsidRPr="00237352">
        <w:rPr>
          <w:rFonts w:ascii="inherit" w:eastAsia="Times New Roman" w:hAnsi="inherit" w:cs="Tahoma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mama,</w:t>
      </w:r>
    </w:p>
    <w:p w:rsidR="00237352" w:rsidRPr="00237352" w:rsidRDefault="00237352" w:rsidP="00237352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Dozvolite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najpre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da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vam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objasnim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kontekst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gram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a</w:t>
      </w:r>
      <w:proofErr w:type="gram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onda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i da vas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posavetujem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oko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bookmarkStart w:id="0" w:name="_GoBack"/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konkretnog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postupka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koji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vam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se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možda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neće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dopasti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237352" w:rsidRPr="00237352" w:rsidRDefault="00237352" w:rsidP="00237352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Mala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deca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imaju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svest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o tome da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su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mala i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nemoćna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a da je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ovaj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svet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ogroman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i pun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opasnosti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Zbog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toga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su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upućena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na</w:t>
      </w:r>
      <w:proofErr w:type="spellEnd"/>
      <w:proofErr w:type="gram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roditelje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kao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na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izvor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sigurnosti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i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zaštite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  <w:proofErr w:type="spellStart"/>
      <w:proofErr w:type="gram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Ona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traže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prisustvo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roditelja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jer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im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to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pomaže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da ne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osećaju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strah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>.</w:t>
      </w:r>
      <w:proofErr w:type="gramEnd"/>
    </w:p>
    <w:p w:rsidR="00237352" w:rsidRPr="00237352" w:rsidRDefault="00237352" w:rsidP="00237352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Ukoliko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dođe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do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odvajanja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gram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od</w:t>
      </w:r>
      <w:proofErr w:type="gram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roditelja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tada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pokazuju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strah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koji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nazivamo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separacioni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  <w:proofErr w:type="gram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To je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strah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nemoćnog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stvorenja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koje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je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izgubljeno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u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velikom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nepoznatom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i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mračnom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svetu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>.</w:t>
      </w:r>
      <w:proofErr w:type="gram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Ovaj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strah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ih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tera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da se ne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odvajaju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gram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od</w:t>
      </w:r>
      <w:proofErr w:type="gram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roditelja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a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kada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su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odvojena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– da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veoma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glasno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bookmarkEnd w:id="0"/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dozivaju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roditelje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u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pomoć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237352" w:rsidRPr="00237352" w:rsidRDefault="00237352" w:rsidP="00237352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Kada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ovako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malo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dete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bude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suočeno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sa</w:t>
      </w:r>
      <w:proofErr w:type="spellEnd"/>
      <w:proofErr w:type="gram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činjenicom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da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neki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ljudi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nestaju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odnosno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umiru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to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kod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njega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budi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dva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velika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straha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Prvi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je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strah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da </w:t>
      </w:r>
      <w:proofErr w:type="spellStart"/>
      <w:proofErr w:type="gram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će</w:t>
      </w:r>
      <w:proofErr w:type="spellEnd"/>
      <w:proofErr w:type="gram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roditelji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da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umru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a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ono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da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ostane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samo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prepušteno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na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milost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i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nemilost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tom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velikom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svetu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Drugi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strah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je da </w:t>
      </w:r>
      <w:proofErr w:type="spellStart"/>
      <w:proofErr w:type="gram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lastRenderedPageBreak/>
        <w:t>će</w:t>
      </w:r>
      <w:proofErr w:type="spellEnd"/>
      <w:proofErr w:type="gram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i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ono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samo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da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umre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Drugim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rečima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smrt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čini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da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više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ništa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nije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sigurno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da </w:t>
      </w:r>
      <w:proofErr w:type="spellStart"/>
      <w:proofErr w:type="gram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ni</w:t>
      </w:r>
      <w:proofErr w:type="spellEnd"/>
      <w:proofErr w:type="gram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roditelji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više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nisu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sigurni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  <w:proofErr w:type="spellStart"/>
      <w:proofErr w:type="gram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Zbog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toga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ideja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da bi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roditelji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mogli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da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umru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čini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separacioni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strah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stalnim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čime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ga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pretvara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u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stanje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stalne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anksioznosti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kao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što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je to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slučaj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kod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vašeg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deteta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>.</w:t>
      </w:r>
      <w:proofErr w:type="gramEnd"/>
    </w:p>
    <w:p w:rsidR="00237352" w:rsidRPr="00237352" w:rsidRDefault="00237352" w:rsidP="00237352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proofErr w:type="gram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Jaka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bolest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zahteva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jaku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medicinu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i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zato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vam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je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jedini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lek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da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lažete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>.</w:t>
      </w:r>
      <w:proofErr w:type="gram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Da,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dobo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ste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pročitali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: da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lažete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237352" w:rsidRPr="00237352" w:rsidRDefault="00237352" w:rsidP="00237352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Pošto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to do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sada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niste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radili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pretpostavljam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da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imate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otpor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prema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tome da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lažete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sopstveno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dete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ali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mi se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čini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da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nemate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drugog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izbora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odnosno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da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su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sve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druge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tehnike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nedovoljno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moćne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da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pomognu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vašem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već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hronično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preplašenom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detetu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  <w:proofErr w:type="spellStart"/>
      <w:proofErr w:type="gram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Kako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da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lažete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>?</w:t>
      </w:r>
      <w:proofErr w:type="gram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Da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ga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pogledate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u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oči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i da mu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obećate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da </w:t>
      </w:r>
      <w:proofErr w:type="spellStart"/>
      <w:proofErr w:type="gram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ni</w:t>
      </w:r>
      <w:proofErr w:type="spellEnd"/>
      <w:proofErr w:type="gram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vi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ni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vaš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muž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nikako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nećete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da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umrete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sve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dok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vaš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sin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jednog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dana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ne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bude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imao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sina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koji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će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da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ima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svog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sina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  <w:proofErr w:type="spellStart"/>
      <w:proofErr w:type="gram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Drugim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rečima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–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tek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jednom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u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dalekoj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dalekoj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budućnosti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kada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i on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bude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deda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>.</w:t>
      </w:r>
      <w:proofErr w:type="gram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A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onda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dodajte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da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medicina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napreduje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i da </w:t>
      </w:r>
      <w:proofErr w:type="spellStart"/>
      <w:proofErr w:type="gram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će</w:t>
      </w:r>
      <w:proofErr w:type="spellEnd"/>
      <w:proofErr w:type="gram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verovatno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dok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on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krene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u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školu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biti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pronađen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lek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protiv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smrti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237352" w:rsidRPr="00237352" w:rsidRDefault="00237352" w:rsidP="00237352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Po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prirodi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stvari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deca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veruju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roditeljima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pa </w:t>
      </w:r>
      <w:proofErr w:type="spellStart"/>
      <w:proofErr w:type="gram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će</w:t>
      </w:r>
      <w:proofErr w:type="spellEnd"/>
      <w:proofErr w:type="gram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i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vaš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sin da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poveruje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vama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. To </w:t>
      </w:r>
      <w:proofErr w:type="spellStart"/>
      <w:proofErr w:type="gram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će</w:t>
      </w:r>
      <w:proofErr w:type="spellEnd"/>
      <w:proofErr w:type="gram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da mu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povrati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sigurnost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da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ćete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vi i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vaš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muž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nastaviti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da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postojite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237352" w:rsidRPr="00237352" w:rsidRDefault="00237352" w:rsidP="00237352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Na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vašem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mestu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ne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bih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mu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garantovao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da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baka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i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deka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koji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su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stari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–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neće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umreti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već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bih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se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držao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garancija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samo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za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mamu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i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tatu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>.</w:t>
      </w:r>
      <w:proofErr w:type="gram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U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jednoj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sličnoj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situaciji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roditelji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su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napravili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pravu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inscenaciju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: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tata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je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doneo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malo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sirupa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iz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«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tajne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laboratorije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» u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kojoj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se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pronalazi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lek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protiv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smrti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koji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je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veoma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skup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pa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nije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imao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para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za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više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(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za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bake i deke). </w:t>
      </w:r>
      <w:proofErr w:type="spellStart"/>
      <w:proofErr w:type="gram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Onda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su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kćerka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mama i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tata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popili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po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kašičicu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ovog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sirupa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koji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im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je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garantovao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besmrtnost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>.</w:t>
      </w:r>
      <w:proofErr w:type="gram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Rezultat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je bio da se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dete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momentalno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smirilo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>.</w:t>
      </w:r>
      <w:proofErr w:type="gramEnd"/>
    </w:p>
    <w:p w:rsidR="00237352" w:rsidRPr="00237352" w:rsidRDefault="00237352" w:rsidP="00237352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Verujem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da </w:t>
      </w:r>
      <w:proofErr w:type="spellStart"/>
      <w:proofErr w:type="gram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će</w:t>
      </w:r>
      <w:proofErr w:type="spellEnd"/>
      <w:proofErr w:type="gram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sličan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rezultat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biti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i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kod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vas. </w:t>
      </w:r>
      <w:proofErr w:type="spellStart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>Dakle</w:t>
      </w:r>
      <w:proofErr w:type="spellEnd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 xml:space="preserve">, mi </w:t>
      </w:r>
      <w:proofErr w:type="spellStart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>decu</w:t>
      </w:r>
      <w:proofErr w:type="spellEnd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>štitimo</w:t>
      </w:r>
      <w:proofErr w:type="spellEnd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>od</w:t>
      </w:r>
      <w:proofErr w:type="spellEnd"/>
      <w:proofErr w:type="gramEnd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 xml:space="preserve"> trauma i </w:t>
      </w:r>
      <w:proofErr w:type="spellStart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>stvari</w:t>
      </w:r>
      <w:proofErr w:type="spellEnd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>koje</w:t>
      </w:r>
      <w:proofErr w:type="spellEnd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 xml:space="preserve"> ne </w:t>
      </w:r>
      <w:proofErr w:type="spellStart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>mogu</w:t>
      </w:r>
      <w:proofErr w:type="spellEnd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 xml:space="preserve"> da </w:t>
      </w:r>
      <w:proofErr w:type="spellStart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>razumeju</w:t>
      </w:r>
      <w:proofErr w:type="spellEnd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>Kada</w:t>
      </w:r>
      <w:proofErr w:type="spellEnd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 xml:space="preserve"> ne </w:t>
      </w:r>
      <w:proofErr w:type="spellStart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>možemo</w:t>
      </w:r>
      <w:proofErr w:type="spellEnd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 xml:space="preserve"> da </w:t>
      </w:r>
      <w:proofErr w:type="spellStart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>ih</w:t>
      </w:r>
      <w:proofErr w:type="spellEnd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>zaštitimo</w:t>
      </w:r>
      <w:proofErr w:type="spellEnd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>tada</w:t>
      </w:r>
      <w:proofErr w:type="spellEnd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>im</w:t>
      </w:r>
      <w:proofErr w:type="spellEnd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>pomažemo</w:t>
      </w:r>
      <w:proofErr w:type="spellEnd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 xml:space="preserve"> da </w:t>
      </w:r>
      <w:proofErr w:type="spellStart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>ove</w:t>
      </w:r>
      <w:proofErr w:type="spellEnd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>događaje</w:t>
      </w:r>
      <w:proofErr w:type="spellEnd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>shvate</w:t>
      </w:r>
      <w:proofErr w:type="spellEnd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>na</w:t>
      </w:r>
      <w:proofErr w:type="spellEnd"/>
      <w:proofErr w:type="gramEnd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>pravi</w:t>
      </w:r>
      <w:proofErr w:type="spellEnd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>način</w:t>
      </w:r>
      <w:proofErr w:type="spellEnd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237352" w:rsidRPr="00237352" w:rsidRDefault="00237352" w:rsidP="00237352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 xml:space="preserve">U </w:t>
      </w:r>
      <w:proofErr w:type="spellStart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>slučaju</w:t>
      </w:r>
      <w:proofErr w:type="spellEnd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 xml:space="preserve"> da je </w:t>
      </w:r>
      <w:proofErr w:type="spellStart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>dete</w:t>
      </w:r>
      <w:proofErr w:type="spellEnd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>malo</w:t>
      </w:r>
      <w:proofErr w:type="spellEnd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 xml:space="preserve"> i </w:t>
      </w:r>
      <w:proofErr w:type="spellStart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>nije</w:t>
      </w:r>
      <w:proofErr w:type="spellEnd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>stanju</w:t>
      </w:r>
      <w:proofErr w:type="spellEnd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 xml:space="preserve"> da to </w:t>
      </w:r>
      <w:proofErr w:type="spellStart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>shvati</w:t>
      </w:r>
      <w:proofErr w:type="spellEnd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>na</w:t>
      </w:r>
      <w:proofErr w:type="spellEnd"/>
      <w:proofErr w:type="gramEnd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>pravi</w:t>
      </w:r>
      <w:proofErr w:type="spellEnd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>način</w:t>
      </w:r>
      <w:proofErr w:type="spellEnd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>tada</w:t>
      </w:r>
      <w:proofErr w:type="spellEnd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>moramo</w:t>
      </w:r>
      <w:proofErr w:type="spellEnd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 xml:space="preserve"> da mu </w:t>
      </w:r>
      <w:proofErr w:type="spellStart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>prilagodimo</w:t>
      </w:r>
      <w:proofErr w:type="spellEnd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>način</w:t>
      </w:r>
      <w:proofErr w:type="spellEnd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>odnosno</w:t>
      </w:r>
      <w:proofErr w:type="spellEnd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 xml:space="preserve"> da </w:t>
      </w:r>
      <w:proofErr w:type="spellStart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>ga</w:t>
      </w:r>
      <w:proofErr w:type="spellEnd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>kao</w:t>
      </w:r>
      <w:proofErr w:type="spellEnd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 xml:space="preserve"> i </w:t>
      </w:r>
      <w:proofErr w:type="spellStart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>naše</w:t>
      </w:r>
      <w:proofErr w:type="spellEnd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 xml:space="preserve"> bake i </w:t>
      </w:r>
      <w:proofErr w:type="spellStart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>prabake</w:t>
      </w:r>
      <w:proofErr w:type="spellEnd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>lažemo</w:t>
      </w:r>
      <w:proofErr w:type="spellEnd"/>
      <w:r w:rsidRPr="00237352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</w:rPr>
        <w:t>.</w:t>
      </w:r>
      <w:r w:rsidRPr="00237352">
        <w:rPr>
          <w:rFonts w:ascii="Tahoma" w:eastAsia="Times New Roman" w:hAnsi="Tahoma" w:cs="Tahoma"/>
          <w:color w:val="000000"/>
          <w:sz w:val="24"/>
          <w:szCs w:val="24"/>
        </w:rPr>
        <w:t> </w:t>
      </w:r>
      <w:proofErr w:type="spellStart"/>
      <w:proofErr w:type="gram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Tek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oko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sedme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godine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kod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deteta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se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razvija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apstraktno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mišljenje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tako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da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ono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postaje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sposobno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da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razume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koncept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smrti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>.</w:t>
      </w:r>
      <w:proofErr w:type="gram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Do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tada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ono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to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jednostavno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nije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u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stanju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237352" w:rsidRPr="00237352" w:rsidRDefault="00237352" w:rsidP="00237352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Ako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brinete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da </w:t>
      </w:r>
      <w:proofErr w:type="spellStart"/>
      <w:proofErr w:type="gram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će</w:t>
      </w:r>
      <w:proofErr w:type="spellEnd"/>
      <w:proofErr w:type="gram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vam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dete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zameriti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što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ste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ga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slagali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to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neće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da se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desi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  <w:proofErr w:type="spellStart"/>
      <w:proofErr w:type="gram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Naprotiv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>.</w:t>
      </w:r>
      <w:proofErr w:type="gram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Ono </w:t>
      </w:r>
      <w:proofErr w:type="spellStart"/>
      <w:proofErr w:type="gram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će</w:t>
      </w:r>
      <w:proofErr w:type="spellEnd"/>
      <w:proofErr w:type="gram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da se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smiri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a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tek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mnogo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kasnije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kada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bude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bilo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u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stanju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da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shvati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istinu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to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će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i da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shvati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Upravo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zbog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vaše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očigledne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dobre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namere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dete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će</w:t>
      </w:r>
      <w:proofErr w:type="spellEnd"/>
      <w:proofErr w:type="gram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da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vam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oprosti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. Ali,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tada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će</w:t>
      </w:r>
      <w:proofErr w:type="spellEnd"/>
      <w:proofErr w:type="gram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biti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zrelije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i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verovatno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će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i da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zaboravi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na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svoj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strah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Odraslija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deca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se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retko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sećaju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događaja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koji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su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se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desili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do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četvrte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godine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237352" w:rsidRPr="00237352" w:rsidRDefault="00237352" w:rsidP="00237352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Pored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opisanog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problema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vaše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dete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ima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i problem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straha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gram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od</w:t>
      </w:r>
      <w:proofErr w:type="gram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mraka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odnosno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od toga da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će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da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ga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odnesu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natprirodna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bića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(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takođe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oblik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separacionog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straha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). To je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normalan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razvojni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strah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a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detetu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će</w:t>
      </w:r>
      <w:proofErr w:type="spellEnd"/>
      <w:proofErr w:type="gram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biti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mnogo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lakše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da se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suoči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njim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ukoliko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zna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da mama i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tata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jesu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sigurno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tu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da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neće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da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umru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237352" w:rsidRPr="00237352" w:rsidRDefault="00237352" w:rsidP="00237352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Sigurnost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u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mamu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i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tatu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će</w:t>
      </w:r>
      <w:proofErr w:type="spellEnd"/>
      <w:proofErr w:type="gram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mu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pomoći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da se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oseti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sigurnije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da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prestane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da se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ponaša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kao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duplo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mlađe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dete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(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psihološka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regresija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zbog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separacionog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straha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), i da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počne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polako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da se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odvaja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od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mame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i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tate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237352" w:rsidRPr="00237352" w:rsidRDefault="00237352" w:rsidP="00237352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S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obzirom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na</w:t>
      </w:r>
      <w:proofErr w:type="spellEnd"/>
      <w:proofErr w:type="gram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vaš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opis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ako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predloženi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metod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ne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uspe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ili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ne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želite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da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ga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primenite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savetujem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vam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da se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obratite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stručnjaku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za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dečju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psihijatriju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odnosno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psihologiju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237352" w:rsidRPr="00237352" w:rsidRDefault="00237352" w:rsidP="00237352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Zoran</w:t>
      </w:r>
      <w:proofErr w:type="spellEnd"/>
      <w:r w:rsidRPr="0023735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37352">
        <w:rPr>
          <w:rFonts w:ascii="Tahoma" w:eastAsia="Times New Roman" w:hAnsi="Tahoma" w:cs="Tahoma"/>
          <w:color w:val="000000"/>
          <w:sz w:val="24"/>
          <w:szCs w:val="24"/>
        </w:rPr>
        <w:t>Milivojević</w:t>
      </w:r>
      <w:proofErr w:type="spellEnd"/>
    </w:p>
    <w:p w:rsidR="00237352" w:rsidRPr="00200348" w:rsidRDefault="00237352" w:rsidP="00237352">
      <w:pPr>
        <w:spacing w:after="0"/>
      </w:pPr>
    </w:p>
    <w:sectPr w:rsidR="00237352" w:rsidRPr="002003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7B"/>
    <w:rsid w:val="00200348"/>
    <w:rsid w:val="00237352"/>
    <w:rsid w:val="004E367B"/>
    <w:rsid w:val="00C0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0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7352"/>
    <w:rPr>
      <w:b/>
      <w:bCs/>
    </w:rPr>
  </w:style>
  <w:style w:type="character" w:styleId="Emphasis">
    <w:name w:val="Emphasis"/>
    <w:basedOn w:val="DefaultParagraphFont"/>
    <w:uiPriority w:val="20"/>
    <w:qFormat/>
    <w:rsid w:val="00237352"/>
    <w:rPr>
      <w:i/>
      <w:iCs/>
    </w:rPr>
  </w:style>
  <w:style w:type="character" w:customStyle="1" w:styleId="apple-converted-space">
    <w:name w:val="apple-converted-space"/>
    <w:basedOn w:val="DefaultParagraphFont"/>
    <w:rsid w:val="00237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0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7352"/>
    <w:rPr>
      <w:b/>
      <w:bCs/>
    </w:rPr>
  </w:style>
  <w:style w:type="character" w:styleId="Emphasis">
    <w:name w:val="Emphasis"/>
    <w:basedOn w:val="DefaultParagraphFont"/>
    <w:uiPriority w:val="20"/>
    <w:qFormat/>
    <w:rsid w:val="00237352"/>
    <w:rPr>
      <w:i/>
      <w:iCs/>
    </w:rPr>
  </w:style>
  <w:style w:type="character" w:customStyle="1" w:styleId="apple-converted-space">
    <w:name w:val="apple-converted-space"/>
    <w:basedOn w:val="DefaultParagraphFont"/>
    <w:rsid w:val="0023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4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petrovic</cp:lastModifiedBy>
  <cp:revision>3</cp:revision>
  <dcterms:created xsi:type="dcterms:W3CDTF">2015-12-22T07:09:00Z</dcterms:created>
  <dcterms:modified xsi:type="dcterms:W3CDTF">2017-04-28T05:22:00Z</dcterms:modified>
</cp:coreProperties>
</file>