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1" w:type="dxa"/>
        <w:tblInd w:w="98" w:type="dxa"/>
        <w:tblLook w:val="04A0" w:firstRow="1" w:lastRow="0" w:firstColumn="1" w:lastColumn="0" w:noHBand="0" w:noVBand="1"/>
      </w:tblPr>
      <w:tblGrid>
        <w:gridCol w:w="5779"/>
        <w:gridCol w:w="1481"/>
        <w:gridCol w:w="2281"/>
      </w:tblGrid>
      <w:tr w:rsidR="00A70303" w:rsidRPr="00A70303" w:rsidTr="00A70303">
        <w:trPr>
          <w:trHeight w:val="465"/>
        </w:trPr>
        <w:tc>
          <w:tcPr>
            <w:tcW w:w="95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0303" w:rsidRPr="00A70303" w:rsidRDefault="00A70303" w:rsidP="00A703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r w:rsidRPr="00A70303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</w:tr>
      <w:tr w:rsidR="00A70303" w:rsidRPr="00A70303" w:rsidTr="00A70303">
        <w:trPr>
          <w:trHeight w:val="315"/>
        </w:trPr>
        <w:tc>
          <w:tcPr>
            <w:tcW w:w="7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A70303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УВОД У ИСТОРИЈУ СРПСКЕ КЊИЖЕВНОСТИ 2                            Изборни предмет 6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03" w:rsidRPr="00A70303" w:rsidRDefault="009734AE" w:rsidP="00A7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АПРИЛСКИ РОК</w:t>
            </w:r>
          </w:p>
        </w:tc>
      </w:tr>
      <w:tr w:rsidR="00A70303" w:rsidRPr="00A70303" w:rsidTr="004039CC">
        <w:trPr>
          <w:trHeight w:val="945"/>
        </w:trPr>
        <w:tc>
          <w:tcPr>
            <w:tcW w:w="7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303">
              <w:rPr>
                <w:rFonts w:ascii="Arial" w:eastAsia="Times New Roman" w:hAnsi="Arial" w:cs="Arial"/>
                <w:sz w:val="20"/>
                <w:szCs w:val="20"/>
              </w:rPr>
              <w:t>Оцена </w:t>
            </w:r>
          </w:p>
        </w:tc>
      </w:tr>
      <w:tr w:rsidR="00A70303" w:rsidRPr="00A70303" w:rsidTr="00441715">
        <w:trPr>
          <w:trHeight w:val="499"/>
        </w:trPr>
        <w:tc>
          <w:tcPr>
            <w:tcW w:w="5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303" w:rsidRPr="009734AE" w:rsidRDefault="009734AE" w:rsidP="00A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ЦВЕТКОВИЋ ЈЕЛЕНА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303" w:rsidRPr="00A70303" w:rsidRDefault="00A70303" w:rsidP="00A7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7/14У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03" w:rsidRPr="009734AE" w:rsidRDefault="00A70303" w:rsidP="00A703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A70303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9</w:t>
            </w:r>
          </w:p>
        </w:tc>
      </w:tr>
    </w:tbl>
    <w:p w:rsidR="002A7C81" w:rsidRDefault="002A7C81"/>
    <w:p w:rsidR="009734AE" w:rsidRPr="009734AE" w:rsidRDefault="009734AE">
      <w:pPr>
        <w:rPr>
          <w:color w:val="FF0000"/>
          <w:sz w:val="36"/>
          <w:szCs w:val="36"/>
        </w:rPr>
      </w:pPr>
      <w:r w:rsidRPr="009734AE">
        <w:rPr>
          <w:color w:val="FF0000"/>
          <w:sz w:val="36"/>
          <w:szCs w:val="36"/>
        </w:rPr>
        <w:t>Обавезно пријавите испит у ј</w:t>
      </w:r>
      <w:r>
        <w:rPr>
          <w:color w:val="FF0000"/>
          <w:sz w:val="36"/>
          <w:szCs w:val="36"/>
        </w:rPr>
        <w:t>у</w:t>
      </w:r>
      <w:r w:rsidRPr="009734AE">
        <w:rPr>
          <w:color w:val="FF0000"/>
          <w:sz w:val="36"/>
          <w:szCs w:val="36"/>
        </w:rPr>
        <w:t>нском испитном року!!!</w:t>
      </w:r>
    </w:p>
    <w:sectPr w:rsidR="009734AE" w:rsidRPr="009734AE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3"/>
    <w:rsid w:val="0006003D"/>
    <w:rsid w:val="001D2FA6"/>
    <w:rsid w:val="002A7C81"/>
    <w:rsid w:val="005470FA"/>
    <w:rsid w:val="009734AE"/>
    <w:rsid w:val="00A70303"/>
    <w:rsid w:val="00B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2018-05-03T06:29:00Z</dcterms:created>
  <dcterms:modified xsi:type="dcterms:W3CDTF">2018-05-03T06:29:00Z</dcterms:modified>
</cp:coreProperties>
</file>