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2" w:rsidRPr="006E562B" w:rsidRDefault="006E562B" w:rsidP="006E562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E562B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6E562B" w:rsidRDefault="006E562B" w:rsidP="006E562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 Предшколски васпитач</w:t>
      </w:r>
    </w:p>
    <w:p w:rsidR="006E562B" w:rsidRDefault="006E562B" w:rsidP="006E562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6E562B" w:rsidRDefault="006E562B" w:rsidP="006E562B">
      <w:pPr>
        <w:rPr>
          <w:rFonts w:ascii="Times New Roman" w:hAnsi="Times New Roman" w:cs="Times New Roman"/>
          <w:sz w:val="24"/>
          <w:szCs w:val="24"/>
          <w:lang/>
        </w:rPr>
      </w:pPr>
    </w:p>
    <w:p w:rsidR="006E562B" w:rsidRDefault="006E562B" w:rsidP="006E56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562B">
        <w:rPr>
          <w:rFonts w:ascii="Times New Roman" w:hAnsi="Times New Roman" w:cs="Times New Roman"/>
          <w:b/>
          <w:sz w:val="24"/>
          <w:szCs w:val="24"/>
          <w:lang/>
        </w:rPr>
        <w:t>РЕЗУЛТАТИ СА ТЕСТА 1 И ТЕСТА 2 ОД 22.04.2018.ГОДИНЕ</w:t>
      </w:r>
    </w:p>
    <w:p w:rsidR="006E562B" w:rsidRDefault="006E562B" w:rsidP="006E562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Тест 1</w:t>
      </w: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2416"/>
        <w:gridCol w:w="1434"/>
      </w:tblGrid>
      <w:tr w:rsidR="006E562B" w:rsidRPr="006E562B" w:rsidTr="00065050">
        <w:tc>
          <w:tcPr>
            <w:tcW w:w="534" w:type="dxa"/>
            <w:shd w:val="clear" w:color="auto" w:fill="D9D9D9" w:themeFill="background1" w:themeFillShade="D9"/>
          </w:tcPr>
          <w:p w:rsidR="006E562B" w:rsidRDefault="006E562B" w:rsidP="006E5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21)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1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Тошић</w:t>
            </w:r>
          </w:p>
        </w:tc>
        <w:tc>
          <w:tcPr>
            <w:tcW w:w="192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37/2017</w:t>
            </w:r>
          </w:p>
        </w:tc>
        <w:tc>
          <w:tcPr>
            <w:tcW w:w="2416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4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1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Ђилас Лучић</w:t>
            </w:r>
          </w:p>
        </w:tc>
        <w:tc>
          <w:tcPr>
            <w:tcW w:w="192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35/2017</w:t>
            </w:r>
          </w:p>
        </w:tc>
        <w:tc>
          <w:tcPr>
            <w:tcW w:w="2416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8.50</w:t>
            </w:r>
          </w:p>
        </w:tc>
        <w:tc>
          <w:tcPr>
            <w:tcW w:w="14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1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Пешић</w:t>
            </w:r>
          </w:p>
        </w:tc>
        <w:tc>
          <w:tcPr>
            <w:tcW w:w="192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29/2017</w:t>
            </w:r>
          </w:p>
        </w:tc>
        <w:tc>
          <w:tcPr>
            <w:tcW w:w="2416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3.50</w:t>
            </w:r>
          </w:p>
        </w:tc>
        <w:tc>
          <w:tcPr>
            <w:tcW w:w="14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1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Мосуровић</w:t>
            </w:r>
          </w:p>
        </w:tc>
        <w:tc>
          <w:tcPr>
            <w:tcW w:w="192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32/2017</w:t>
            </w:r>
          </w:p>
        </w:tc>
        <w:tc>
          <w:tcPr>
            <w:tcW w:w="2416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6.20</w:t>
            </w:r>
          </w:p>
        </w:tc>
        <w:tc>
          <w:tcPr>
            <w:tcW w:w="1434" w:type="dxa"/>
          </w:tcPr>
          <w:p w:rsidR="006E562B" w:rsidRP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1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Мирјанја Коматина</w:t>
            </w:r>
          </w:p>
        </w:tc>
        <w:tc>
          <w:tcPr>
            <w:tcW w:w="192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23/2017</w:t>
            </w:r>
          </w:p>
        </w:tc>
        <w:tc>
          <w:tcPr>
            <w:tcW w:w="2416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4.60</w:t>
            </w:r>
          </w:p>
        </w:tc>
        <w:tc>
          <w:tcPr>
            <w:tcW w:w="143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1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Здравковић</w:t>
            </w:r>
          </w:p>
        </w:tc>
        <w:tc>
          <w:tcPr>
            <w:tcW w:w="192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41/2017</w:t>
            </w:r>
          </w:p>
        </w:tc>
        <w:tc>
          <w:tcPr>
            <w:tcW w:w="2416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4.75</w:t>
            </w:r>
          </w:p>
        </w:tc>
        <w:tc>
          <w:tcPr>
            <w:tcW w:w="143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6E562B" w:rsidTr="006E562B">
        <w:tc>
          <w:tcPr>
            <w:tcW w:w="534" w:type="dxa"/>
          </w:tcPr>
          <w:p w:rsidR="006E562B" w:rsidRPr="006E562B" w:rsidRDefault="006E562B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E562B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1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Богдановић</w:t>
            </w:r>
          </w:p>
        </w:tc>
        <w:tc>
          <w:tcPr>
            <w:tcW w:w="192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24/2017</w:t>
            </w:r>
          </w:p>
        </w:tc>
        <w:tc>
          <w:tcPr>
            <w:tcW w:w="2416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434" w:type="dxa"/>
          </w:tcPr>
          <w:p w:rsidR="006E562B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B19EC" w:rsidTr="006E562B">
        <w:tc>
          <w:tcPr>
            <w:tcW w:w="534" w:type="dxa"/>
          </w:tcPr>
          <w:p w:rsidR="008B19EC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31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Марковић</w:t>
            </w:r>
          </w:p>
        </w:tc>
        <w:tc>
          <w:tcPr>
            <w:tcW w:w="192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28/2017</w:t>
            </w:r>
          </w:p>
        </w:tc>
        <w:tc>
          <w:tcPr>
            <w:tcW w:w="2416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3.30</w:t>
            </w:r>
          </w:p>
        </w:tc>
        <w:tc>
          <w:tcPr>
            <w:tcW w:w="143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B19EC" w:rsidTr="006E562B">
        <w:tc>
          <w:tcPr>
            <w:tcW w:w="534" w:type="dxa"/>
          </w:tcPr>
          <w:p w:rsidR="008B19EC" w:rsidRPr="006E562B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1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Анђелковић</w:t>
            </w:r>
          </w:p>
        </w:tc>
        <w:tc>
          <w:tcPr>
            <w:tcW w:w="192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36/2017</w:t>
            </w:r>
          </w:p>
        </w:tc>
        <w:tc>
          <w:tcPr>
            <w:tcW w:w="2416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4.50</w:t>
            </w:r>
          </w:p>
        </w:tc>
        <w:tc>
          <w:tcPr>
            <w:tcW w:w="143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B19EC" w:rsidTr="006E562B">
        <w:tc>
          <w:tcPr>
            <w:tcW w:w="53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1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Сератлић</w:t>
            </w:r>
          </w:p>
        </w:tc>
        <w:tc>
          <w:tcPr>
            <w:tcW w:w="192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31/2017</w:t>
            </w:r>
          </w:p>
        </w:tc>
        <w:tc>
          <w:tcPr>
            <w:tcW w:w="2416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7.30</w:t>
            </w:r>
          </w:p>
        </w:tc>
        <w:tc>
          <w:tcPr>
            <w:tcW w:w="1434" w:type="dxa"/>
          </w:tcPr>
          <w:p w:rsidR="008B19EC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B19EC" w:rsidTr="006E562B">
        <w:tc>
          <w:tcPr>
            <w:tcW w:w="534" w:type="dxa"/>
          </w:tcPr>
          <w:p w:rsidR="008B19EC" w:rsidRPr="00065050" w:rsidRDefault="008B19EC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14" w:type="dxa"/>
          </w:tcPr>
          <w:p w:rsidR="008B19EC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Шимшић</w:t>
            </w:r>
          </w:p>
        </w:tc>
        <w:tc>
          <w:tcPr>
            <w:tcW w:w="1924" w:type="dxa"/>
          </w:tcPr>
          <w:p w:rsidR="008B19EC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416" w:type="dxa"/>
          </w:tcPr>
          <w:p w:rsidR="008B19EC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2.80</w:t>
            </w:r>
          </w:p>
        </w:tc>
        <w:tc>
          <w:tcPr>
            <w:tcW w:w="1434" w:type="dxa"/>
          </w:tcPr>
          <w:p w:rsidR="008B19EC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6E562B" w:rsidRDefault="006E562B" w:rsidP="006E562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65050" w:rsidRDefault="00065050" w:rsidP="006E562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Тест 2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065050" w:rsidTr="00065050">
        <w:tc>
          <w:tcPr>
            <w:tcW w:w="534" w:type="dxa"/>
            <w:shd w:val="clear" w:color="auto" w:fill="D9D9D9" w:themeFill="background1" w:themeFillShade="D9"/>
          </w:tcPr>
          <w:p w:rsidR="00065050" w:rsidRDefault="00065050" w:rsidP="006E5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Мосуровић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Коматина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Тошић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Ђилас Лучић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Здравковић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Пешић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65050" w:rsidTr="00065050">
        <w:tc>
          <w:tcPr>
            <w:tcW w:w="534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5050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27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Богдановић</w:t>
            </w: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065050" w:rsidRPr="00065050" w:rsidRDefault="00065050" w:rsidP="006E5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065050" w:rsidRDefault="00065050" w:rsidP="006E562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65050" w:rsidRDefault="00065050" w:rsidP="006E562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65050" w:rsidRPr="00065050" w:rsidRDefault="00065050" w:rsidP="006E562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/>
        </w:rPr>
        <w:t>Термини у мају: 12.мај и 26.мај у 10 сати.</w:t>
      </w:r>
    </w:p>
    <w:sectPr w:rsidR="00065050" w:rsidRPr="00065050" w:rsidSect="006A67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6E562B"/>
    <w:rsid w:val="00065050"/>
    <w:rsid w:val="006A67E2"/>
    <w:rsid w:val="006E562B"/>
    <w:rsid w:val="008B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2018-04-23T18:09:00Z</dcterms:created>
  <dcterms:modified xsi:type="dcterms:W3CDTF">2018-04-23T18:43:00Z</dcterms:modified>
</cp:coreProperties>
</file>