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9" w:type="dxa"/>
        <w:tblInd w:w="-176" w:type="dxa"/>
        <w:tblLook w:val="04A0" w:firstRow="1" w:lastRow="0" w:firstColumn="1" w:lastColumn="0" w:noHBand="0" w:noVBand="1"/>
      </w:tblPr>
      <w:tblGrid>
        <w:gridCol w:w="568"/>
        <w:gridCol w:w="4099"/>
        <w:gridCol w:w="1472"/>
        <w:gridCol w:w="1300"/>
        <w:gridCol w:w="1067"/>
        <w:gridCol w:w="1216"/>
        <w:gridCol w:w="1067"/>
        <w:gridCol w:w="1180"/>
        <w:gridCol w:w="1180"/>
        <w:gridCol w:w="1120"/>
        <w:gridCol w:w="1220"/>
      </w:tblGrid>
      <w:tr w:rsidR="0057330C" w:rsidRPr="0057330C" w:rsidTr="0057330C">
        <w:trPr>
          <w:trHeight w:val="635"/>
        </w:trPr>
        <w:tc>
          <w:tcPr>
            <w:tcW w:w="10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57330C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57330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57330C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57330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57330C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57330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57330C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30C" w:rsidRPr="008068F7" w:rsidRDefault="0057330C" w:rsidP="00573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СЕПТЕМБАР</w:t>
            </w:r>
            <w:r w:rsidRPr="008068F7">
              <w:rPr>
                <w:rFonts w:ascii="Arial" w:eastAsia="Times New Roman" w:hAnsi="Arial" w:cs="Arial"/>
                <w:b/>
                <w:sz w:val="20"/>
                <w:szCs w:val="20"/>
              </w:rPr>
              <w:t>СКИ ИСПИТНИ РОК</w:t>
            </w:r>
          </w:p>
          <w:p w:rsidR="0057330C" w:rsidRDefault="0057330C" w:rsidP="005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 завршни део ~</w:t>
            </w:r>
          </w:p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11. 9. 2017.</w:t>
            </w:r>
          </w:p>
        </w:tc>
      </w:tr>
      <w:tr w:rsidR="0057330C" w:rsidRPr="0057330C" w:rsidTr="0057330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30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30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57330C">
              <w:rPr>
                <w:rFonts w:ascii="Arial" w:eastAsia="Times New Roman" w:hAnsi="Arial" w:cs="Arial"/>
                <w:sz w:val="20"/>
                <w:szCs w:val="20"/>
              </w:rPr>
              <w:t>IV</w:t>
            </w:r>
            <w:r w:rsidRPr="0057330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30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30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5733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30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5733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57330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оцена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57330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освојено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30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УКУПНО ПОЕНА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57330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ОЦЕНА</w:t>
            </w:r>
          </w:p>
        </w:tc>
      </w:tr>
      <w:tr w:rsidR="0057330C" w:rsidRPr="0057330C" w:rsidTr="0057330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330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поен</w:t>
            </w:r>
            <w:r w:rsidRPr="0057330C">
              <w:rPr>
                <w:rFonts w:ascii="Arial" w:eastAsia="Times New Roman" w:hAnsi="Arial" w:cs="Arial"/>
                <w:sz w:val="20"/>
                <w:szCs w:val="20"/>
              </w:rPr>
              <w:t xml:space="preserve">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7330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330C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7330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330C" w:rsidRPr="0057330C" w:rsidTr="0057330C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БОГОСАВЉЕВИЋ ЛИДИЈА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II-79/15-пв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733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7330C">
              <w:rPr>
                <w:rFonts w:ascii="Book Antiqua" w:eastAsia="Times New Roman" w:hAnsi="Book Antiqua" w:cs="Times New Roman"/>
                <w:sz w:val="28"/>
                <w:szCs w:val="28"/>
              </w:rPr>
              <w:t>21,25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733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7330C">
              <w:rPr>
                <w:rFonts w:ascii="Book Antiqua" w:eastAsia="Times New Roman" w:hAnsi="Book Antiqua" w:cs="Times New Roman"/>
                <w:sz w:val="28"/>
                <w:szCs w:val="28"/>
              </w:rPr>
              <w:t>18,32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57330C">
              <w:rPr>
                <w:rFonts w:ascii="Tahoma" w:eastAsia="Times New Roman" w:hAnsi="Tahoma" w:cs="Tahoma"/>
                <w:sz w:val="48"/>
                <w:szCs w:val="48"/>
              </w:rPr>
              <w:t>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7330C">
              <w:rPr>
                <w:rFonts w:ascii="Book Antiqua" w:eastAsia="Times New Roman" w:hAnsi="Book Antiqua" w:cs="Times New Roman"/>
                <w:sz w:val="28"/>
                <w:szCs w:val="28"/>
              </w:rPr>
              <w:t>21,65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57330C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</w:rPr>
            </w:pPr>
            <w:r w:rsidRPr="0057330C"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</w:rPr>
              <w:t>6</w:t>
            </w:r>
          </w:p>
        </w:tc>
      </w:tr>
      <w:tr w:rsidR="0057330C" w:rsidRPr="0057330C" w:rsidTr="0057330C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МИЉКОВИЋ САЊА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II-84/15-пв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733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7330C">
              <w:rPr>
                <w:rFonts w:ascii="Book Antiqua" w:eastAsia="Times New Roman" w:hAnsi="Book Antiqua" w:cs="Times New Roman"/>
                <w:sz w:val="28"/>
                <w:szCs w:val="28"/>
              </w:rPr>
              <w:t>18,70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733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7330C">
              <w:rPr>
                <w:rFonts w:ascii="Book Antiqua" w:eastAsia="Times New Roman" w:hAnsi="Book Antiqua" w:cs="Times New Roman"/>
                <w:sz w:val="28"/>
                <w:szCs w:val="28"/>
              </w:rPr>
              <w:t>24,98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57330C">
              <w:rPr>
                <w:rFonts w:ascii="Tahoma" w:eastAsia="Times New Roman" w:hAnsi="Tahoma" w:cs="Tahoma"/>
                <w:sz w:val="48"/>
                <w:szCs w:val="48"/>
              </w:rPr>
              <w:t>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7330C">
              <w:rPr>
                <w:rFonts w:ascii="Book Antiqua" w:eastAsia="Times New Roman" w:hAnsi="Book Antiqua" w:cs="Times New Roman"/>
                <w:sz w:val="28"/>
                <w:szCs w:val="28"/>
              </w:rPr>
              <w:t>24,98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57330C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</w:rPr>
            </w:pPr>
            <w:r w:rsidRPr="0057330C"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</w:rPr>
              <w:t>7</w:t>
            </w:r>
          </w:p>
        </w:tc>
      </w:tr>
      <w:tr w:rsidR="0057330C" w:rsidRPr="0057330C" w:rsidTr="0057330C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4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МЕМАРОВИЋ АЛЕКСАНДРА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III-134/16-пв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733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7330C">
              <w:rPr>
                <w:rFonts w:ascii="Book Antiqua" w:eastAsia="Times New Roman" w:hAnsi="Book Antiqua" w:cs="Times New Roman"/>
                <w:sz w:val="28"/>
                <w:szCs w:val="28"/>
              </w:rPr>
              <w:t>18,70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733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7330C">
              <w:rPr>
                <w:rFonts w:ascii="Book Antiqua" w:eastAsia="Times New Roman" w:hAnsi="Book Antiqua" w:cs="Times New Roman"/>
                <w:sz w:val="28"/>
                <w:szCs w:val="28"/>
              </w:rPr>
              <w:t>26,64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48"/>
                <w:szCs w:val="48"/>
              </w:rPr>
            </w:pPr>
            <w:r w:rsidRPr="0057330C">
              <w:rPr>
                <w:rFonts w:ascii="Tahoma" w:eastAsia="Times New Roman" w:hAnsi="Tahoma" w:cs="Tahoma"/>
                <w:bCs/>
                <w:sz w:val="48"/>
                <w:szCs w:val="48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7330C">
              <w:rPr>
                <w:rFonts w:ascii="Book Antiqua" w:eastAsia="Times New Roman" w:hAnsi="Book Antiqua" w:cs="Times New Roman"/>
                <w:sz w:val="28"/>
                <w:szCs w:val="28"/>
              </w:rPr>
              <w:t>26,64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57330C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</w:rPr>
            </w:pPr>
            <w:r w:rsidRPr="0057330C"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</w:rPr>
              <w:t>7</w:t>
            </w:r>
          </w:p>
        </w:tc>
      </w:tr>
      <w:tr w:rsidR="0057330C" w:rsidRPr="0057330C" w:rsidTr="0057330C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4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ЂОРЂЕВИЋ МАРИЈА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III-162/16-пв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733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7330C">
              <w:rPr>
                <w:rFonts w:ascii="Book Antiqua" w:eastAsia="Times New Roman" w:hAnsi="Book Antiqua" w:cs="Times New Roman"/>
                <w:sz w:val="28"/>
                <w:szCs w:val="28"/>
              </w:rPr>
              <w:t>25,50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733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7330C">
              <w:rPr>
                <w:rFonts w:ascii="Book Antiqua" w:eastAsia="Times New Roman" w:hAnsi="Book Antiqua" w:cs="Times New Roman"/>
                <w:sz w:val="28"/>
                <w:szCs w:val="28"/>
              </w:rPr>
              <w:t>22,48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57330C">
              <w:rPr>
                <w:rFonts w:ascii="Tahoma" w:eastAsia="Times New Roman" w:hAnsi="Tahoma" w:cs="Tahoma"/>
                <w:sz w:val="48"/>
                <w:szCs w:val="48"/>
              </w:rPr>
              <w:t>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7330C">
              <w:rPr>
                <w:rFonts w:ascii="Book Antiqua" w:eastAsia="Times New Roman" w:hAnsi="Book Antiqua" w:cs="Times New Roman"/>
                <w:sz w:val="28"/>
                <w:szCs w:val="28"/>
              </w:rPr>
              <w:t>24,14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57330C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</w:rPr>
            </w:pPr>
            <w:r w:rsidRPr="0057330C"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</w:rPr>
              <w:t>7</w:t>
            </w:r>
          </w:p>
        </w:tc>
      </w:tr>
      <w:tr w:rsidR="0057330C" w:rsidRPr="0057330C" w:rsidTr="0057330C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4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733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Остојић Сандра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диференцијални испит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733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7330C">
              <w:rPr>
                <w:rFonts w:ascii="Book Antiqua" w:eastAsia="Times New Roman" w:hAnsi="Book Antiqua" w:cs="Times New Roman"/>
                <w:sz w:val="28"/>
                <w:szCs w:val="28"/>
              </w:rPr>
              <w:t>29,75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733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7330C">
              <w:rPr>
                <w:rFonts w:ascii="Book Antiqua" w:eastAsia="Times New Roman" w:hAnsi="Book Antiqua" w:cs="Times New Roman"/>
                <w:sz w:val="28"/>
                <w:szCs w:val="28"/>
              </w:rPr>
              <w:t>24,14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57330C">
              <w:rPr>
                <w:rFonts w:ascii="Tahoma" w:eastAsia="Times New Roman" w:hAnsi="Tahoma" w:cs="Tahoma"/>
                <w:sz w:val="48"/>
                <w:szCs w:val="48"/>
              </w:rPr>
              <w:t>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7330C">
              <w:rPr>
                <w:rFonts w:ascii="Book Antiqua" w:eastAsia="Times New Roman" w:hAnsi="Book Antiqua" w:cs="Times New Roman"/>
                <w:sz w:val="28"/>
                <w:szCs w:val="28"/>
              </w:rPr>
              <w:t>27,47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57330C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7330C" w:rsidRPr="0057330C" w:rsidRDefault="0057330C" w:rsidP="0057330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</w:rPr>
            </w:pPr>
            <w:r w:rsidRPr="0057330C"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</w:rPr>
              <w:t>8</w:t>
            </w:r>
          </w:p>
        </w:tc>
      </w:tr>
    </w:tbl>
    <w:p w:rsidR="0057330C" w:rsidRPr="00C63FA8" w:rsidRDefault="0057330C" w:rsidP="0057330C">
      <w:pPr>
        <w:rPr>
          <w:sz w:val="96"/>
          <w:szCs w:val="96"/>
        </w:rPr>
      </w:pPr>
      <w:r w:rsidRPr="00C63FA8">
        <w:rPr>
          <w:sz w:val="96"/>
          <w:szCs w:val="96"/>
        </w:rPr>
        <w:t>Упис оцена у индекс:</w:t>
      </w:r>
    </w:p>
    <w:p w:rsidR="0057330C" w:rsidRDefault="0057330C" w:rsidP="0057330C">
      <w:pPr>
        <w:rPr>
          <w:sz w:val="96"/>
          <w:szCs w:val="96"/>
        </w:rPr>
      </w:pPr>
      <w:r w:rsidRPr="00C63FA8">
        <w:rPr>
          <w:sz w:val="96"/>
          <w:szCs w:val="96"/>
        </w:rPr>
        <w:tab/>
      </w:r>
      <w:r w:rsidRPr="00C63FA8">
        <w:rPr>
          <w:sz w:val="96"/>
          <w:szCs w:val="96"/>
        </w:rPr>
        <w:tab/>
      </w:r>
      <w:r>
        <w:rPr>
          <w:sz w:val="96"/>
          <w:szCs w:val="96"/>
        </w:rPr>
        <w:t>четврт</w:t>
      </w:r>
      <w:r w:rsidRPr="00C63FA8">
        <w:rPr>
          <w:sz w:val="96"/>
          <w:szCs w:val="96"/>
        </w:rPr>
        <w:t xml:space="preserve">ак, </w:t>
      </w:r>
      <w:r w:rsidRPr="00C63FA8">
        <w:rPr>
          <w:sz w:val="96"/>
          <w:szCs w:val="96"/>
          <w:u w:val="single"/>
        </w:rPr>
        <w:t>1</w:t>
      </w:r>
      <w:r>
        <w:rPr>
          <w:sz w:val="96"/>
          <w:szCs w:val="96"/>
          <w:u w:val="single"/>
        </w:rPr>
        <w:t>4. септембар</w:t>
      </w:r>
      <w:r w:rsidRPr="00C63FA8">
        <w:rPr>
          <w:sz w:val="96"/>
          <w:szCs w:val="96"/>
          <w:u w:val="single"/>
        </w:rPr>
        <w:t xml:space="preserve"> 2017</w:t>
      </w:r>
      <w:r w:rsidRPr="00C63FA8">
        <w:rPr>
          <w:sz w:val="96"/>
          <w:szCs w:val="96"/>
        </w:rPr>
        <w:t>, у 10 и 30</w:t>
      </w:r>
    </w:p>
    <w:p w:rsidR="002A7C81" w:rsidRDefault="002A7C81"/>
    <w:sectPr w:rsidR="002A7C81" w:rsidSect="0057330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0C"/>
    <w:rsid w:val="002A7C81"/>
    <w:rsid w:val="00394BE9"/>
    <w:rsid w:val="0052496A"/>
    <w:rsid w:val="0057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2017-09-13T06:17:00Z</dcterms:created>
  <dcterms:modified xsi:type="dcterms:W3CDTF">2017-09-13T06:17:00Z</dcterms:modified>
</cp:coreProperties>
</file>