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F7" w:rsidRDefault="00053980">
      <w:bookmarkStart w:id="0" w:name="_GoBack"/>
      <w:bookmarkEnd w:id="0"/>
      <w:r>
        <w:t>Rezultati ispita (jun 2017)</w:t>
      </w:r>
    </w:p>
    <w:p w:rsidR="00053980" w:rsidRDefault="00053980">
      <w:r>
        <w:t>Ispit su položili</w:t>
      </w:r>
    </w:p>
    <w:p w:rsidR="00053980" w:rsidRDefault="00053980">
      <w:pPr>
        <w:rPr>
          <w:i/>
          <w:u w:val="single"/>
        </w:rPr>
      </w:pPr>
      <w:r w:rsidRPr="00053980">
        <w:rPr>
          <w:i/>
          <w:u w:val="single"/>
        </w:rPr>
        <w:t>Interakcija i komunikacija u vaspitnom radu</w:t>
      </w:r>
    </w:p>
    <w:p w:rsidR="00053980" w:rsidRPr="00053980" w:rsidRDefault="00053980">
      <w:r>
        <w:t>Doškolovanje</w:t>
      </w:r>
    </w:p>
    <w:p w:rsidR="00053980" w:rsidRDefault="00053980" w:rsidP="00053980">
      <w:pPr>
        <w:pStyle w:val="ListParagraph"/>
        <w:numPr>
          <w:ilvl w:val="0"/>
          <w:numId w:val="1"/>
        </w:numPr>
      </w:pPr>
      <w:r>
        <w:t>Maja Barjaktarević  75-8</w:t>
      </w:r>
    </w:p>
    <w:p w:rsidR="00053980" w:rsidRDefault="00053980" w:rsidP="00053980">
      <w:pPr>
        <w:pStyle w:val="ListParagraph"/>
        <w:numPr>
          <w:ilvl w:val="0"/>
          <w:numId w:val="1"/>
        </w:numPr>
      </w:pPr>
      <w:r>
        <w:t>Danijela betić  85-9</w:t>
      </w:r>
    </w:p>
    <w:p w:rsidR="00053980" w:rsidRDefault="00053980" w:rsidP="00053980">
      <w:r>
        <w:t>Predškolski vaspitači (redovni)</w:t>
      </w:r>
    </w:p>
    <w:p w:rsidR="00053980" w:rsidRDefault="00053980" w:rsidP="00053980">
      <w:pPr>
        <w:pStyle w:val="ListParagraph"/>
        <w:numPr>
          <w:ilvl w:val="0"/>
          <w:numId w:val="2"/>
        </w:numPr>
      </w:pPr>
      <w:r>
        <w:t>Nevena Miletić   75-8</w:t>
      </w:r>
    </w:p>
    <w:p w:rsidR="00053980" w:rsidRDefault="00053980" w:rsidP="00053980">
      <w:pPr>
        <w:pStyle w:val="ListParagraph"/>
        <w:numPr>
          <w:ilvl w:val="0"/>
          <w:numId w:val="2"/>
        </w:numPr>
      </w:pPr>
      <w:r>
        <w:t>Milica Prokić  65-7</w:t>
      </w:r>
    </w:p>
    <w:p w:rsidR="00053980" w:rsidRDefault="00053980" w:rsidP="00053980">
      <w:pPr>
        <w:pStyle w:val="ListParagraph"/>
        <w:numPr>
          <w:ilvl w:val="0"/>
          <w:numId w:val="2"/>
        </w:numPr>
      </w:pPr>
      <w:r>
        <w:t>Željko Stojnić   75-8</w:t>
      </w:r>
    </w:p>
    <w:p w:rsidR="00053980" w:rsidRDefault="00053980" w:rsidP="00053980">
      <w:pPr>
        <w:pStyle w:val="ListParagraph"/>
        <w:numPr>
          <w:ilvl w:val="0"/>
          <w:numId w:val="2"/>
        </w:numPr>
      </w:pPr>
      <w:r>
        <w:t>Milena Milić  55-6</w:t>
      </w:r>
    </w:p>
    <w:p w:rsidR="00053980" w:rsidRDefault="00053980" w:rsidP="00053980">
      <w:r>
        <w:t>Učitelji (izborni)</w:t>
      </w:r>
    </w:p>
    <w:p w:rsidR="00053980" w:rsidRDefault="00053980" w:rsidP="00053980">
      <w:pPr>
        <w:pStyle w:val="ListParagraph"/>
        <w:numPr>
          <w:ilvl w:val="0"/>
          <w:numId w:val="3"/>
        </w:numPr>
      </w:pPr>
      <w:r>
        <w:t>Lukić Katarina 55-6</w:t>
      </w:r>
    </w:p>
    <w:p w:rsidR="00053980" w:rsidRDefault="00053980" w:rsidP="00053980">
      <w:pPr>
        <w:pStyle w:val="ListParagraph"/>
        <w:numPr>
          <w:ilvl w:val="0"/>
          <w:numId w:val="3"/>
        </w:numPr>
      </w:pPr>
      <w:r>
        <w:t>Kerić Nevena  98-10</w:t>
      </w:r>
    </w:p>
    <w:p w:rsidR="00053980" w:rsidRDefault="00053980" w:rsidP="00053980">
      <w:pPr>
        <w:pStyle w:val="ListParagraph"/>
        <w:numPr>
          <w:ilvl w:val="0"/>
          <w:numId w:val="3"/>
        </w:numPr>
      </w:pPr>
      <w:r>
        <w:t>Milojković Jovana  95-10</w:t>
      </w:r>
    </w:p>
    <w:p w:rsidR="00053980" w:rsidRDefault="00053980" w:rsidP="00053980">
      <w:pPr>
        <w:pStyle w:val="ListParagraph"/>
        <w:numPr>
          <w:ilvl w:val="0"/>
          <w:numId w:val="3"/>
        </w:numPr>
      </w:pPr>
      <w:r>
        <w:t>Arandjelović Tamara 65-7</w:t>
      </w:r>
    </w:p>
    <w:p w:rsidR="00053980" w:rsidRDefault="00053980" w:rsidP="00053980">
      <w:pPr>
        <w:pStyle w:val="ListParagraph"/>
        <w:numPr>
          <w:ilvl w:val="0"/>
          <w:numId w:val="3"/>
        </w:numPr>
      </w:pPr>
      <w:r>
        <w:t>Đalović Jelena 75-8</w:t>
      </w:r>
    </w:p>
    <w:p w:rsidR="00053980" w:rsidRPr="00053980" w:rsidRDefault="00053980" w:rsidP="00053980">
      <w:pPr>
        <w:pStyle w:val="ListParagraph"/>
        <w:numPr>
          <w:ilvl w:val="0"/>
          <w:numId w:val="3"/>
        </w:numPr>
      </w:pPr>
      <w:r>
        <w:t>Rajković Anica 75-8</w:t>
      </w:r>
    </w:p>
    <w:sectPr w:rsidR="00053980" w:rsidRPr="00053980" w:rsidSect="009C1CF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2AB"/>
    <w:multiLevelType w:val="hybridMultilevel"/>
    <w:tmpl w:val="CCFA35D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3645"/>
    <w:multiLevelType w:val="hybridMultilevel"/>
    <w:tmpl w:val="532AFA9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11CB4"/>
    <w:multiLevelType w:val="hybridMultilevel"/>
    <w:tmpl w:val="CAB89E1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80"/>
    <w:rsid w:val="00053980"/>
    <w:rsid w:val="001B2717"/>
    <w:rsid w:val="009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2017-06-26T08:50:00Z</dcterms:created>
  <dcterms:modified xsi:type="dcterms:W3CDTF">2017-06-26T08:50:00Z</dcterms:modified>
</cp:coreProperties>
</file>