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8" w:rsidRDefault="00295664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 xml:space="preserve">  Rezultati ispita iz Psihologije mentalnog zdravlja, održan 16.3.2018. godine, doškolovanje</w:t>
      </w:r>
    </w:p>
    <w:p w:rsidR="00295664" w:rsidRDefault="00295664">
      <w:pPr>
        <w:rPr>
          <w:lang w:val="sr-Latn-RS"/>
        </w:rPr>
      </w:pPr>
    </w:p>
    <w:p w:rsidR="00295664" w:rsidRPr="00295664" w:rsidRDefault="00295664" w:rsidP="0029566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Zorica Beljinac 6</w:t>
      </w:r>
    </w:p>
    <w:sectPr w:rsidR="00295664" w:rsidRPr="00295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F5D0A"/>
    <w:multiLevelType w:val="hybridMultilevel"/>
    <w:tmpl w:val="06E4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64"/>
    <w:rsid w:val="00255BA5"/>
    <w:rsid w:val="00295664"/>
    <w:rsid w:val="00B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2018-03-22T13:41:00Z</dcterms:created>
  <dcterms:modified xsi:type="dcterms:W3CDTF">2018-03-22T13:41:00Z</dcterms:modified>
</cp:coreProperties>
</file>