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E6" w:rsidRPr="0018587C" w:rsidRDefault="005B7A72" w:rsidP="0018587C">
      <w:pPr>
        <w:spacing w:line="240" w:lineRule="auto"/>
        <w:rPr>
          <w:rFonts w:asciiTheme="majorHAnsi" w:hAnsiTheme="majorHAnsi"/>
          <w:b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5B7A72" w:rsidRDefault="005B7A72" w:rsidP="0018587C">
      <w:pPr>
        <w:spacing w:line="24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Мартовски испитни рок 2018.године</w:t>
      </w:r>
    </w:p>
    <w:p w:rsidR="005B7A72" w:rsidRDefault="005B7A72" w:rsidP="0018587C">
      <w:pPr>
        <w:spacing w:line="240" w:lineRule="auto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18587C" w:rsidRDefault="0018587C" w:rsidP="0018587C">
      <w:pPr>
        <w:spacing w:line="240" w:lineRule="auto"/>
        <w:rPr>
          <w:rFonts w:asciiTheme="majorHAnsi" w:hAnsiTheme="majorHAnsi"/>
          <w:sz w:val="24"/>
          <w:szCs w:val="24"/>
          <w:lang/>
        </w:rPr>
      </w:pPr>
    </w:p>
    <w:p w:rsidR="005B7A72" w:rsidRDefault="005B7A72" w:rsidP="0018587C">
      <w:pPr>
        <w:jc w:val="center"/>
        <w:rPr>
          <w:rFonts w:asciiTheme="majorHAnsi" w:hAnsiTheme="majorHAnsi"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ПЕДАГОШКИХ ИСТРАЖИВАЊА ОД 12.03.2018.ГОДИН</w:t>
      </w:r>
      <w:r>
        <w:rPr>
          <w:rFonts w:asciiTheme="majorHAnsi" w:hAnsiTheme="majorHAnsi"/>
          <w:sz w:val="24"/>
          <w:szCs w:val="24"/>
          <w:lang/>
        </w:rPr>
        <w:t>Е</w:t>
      </w:r>
    </w:p>
    <w:p w:rsidR="005B7A72" w:rsidRPr="0018587C" w:rsidRDefault="005B7A72" w:rsidP="005B7A72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400"/>
        <w:gridCol w:w="3444"/>
        <w:gridCol w:w="1911"/>
        <w:gridCol w:w="1910"/>
        <w:gridCol w:w="1911"/>
      </w:tblGrid>
      <w:tr w:rsidR="005B7A72" w:rsidTr="00F640D3">
        <w:tc>
          <w:tcPr>
            <w:tcW w:w="400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3444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1910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Број поена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5B7A72" w:rsidTr="005B7A72">
        <w:tc>
          <w:tcPr>
            <w:tcW w:w="40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3444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Милосављевић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12/14 ДВ</w:t>
            </w:r>
          </w:p>
        </w:tc>
        <w:tc>
          <w:tcPr>
            <w:tcW w:w="191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11.5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5B7A72" w:rsidTr="005B7A72">
        <w:tc>
          <w:tcPr>
            <w:tcW w:w="40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3444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Станковић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68/14 ПВ</w:t>
            </w:r>
          </w:p>
        </w:tc>
        <w:tc>
          <w:tcPr>
            <w:tcW w:w="191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7.5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5B7A72" w:rsidTr="005B7A72">
        <w:tc>
          <w:tcPr>
            <w:tcW w:w="40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3444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23/13 ДВ</w:t>
            </w:r>
          </w:p>
        </w:tc>
        <w:tc>
          <w:tcPr>
            <w:tcW w:w="191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6.5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5B7A72" w:rsidTr="005B7A72">
        <w:tc>
          <w:tcPr>
            <w:tcW w:w="40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3444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Милановић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95/13 ПВ</w:t>
            </w:r>
          </w:p>
        </w:tc>
        <w:tc>
          <w:tcPr>
            <w:tcW w:w="191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3.5</w:t>
            </w:r>
          </w:p>
        </w:tc>
        <w:tc>
          <w:tcPr>
            <w:tcW w:w="1911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5B7A72" w:rsidRDefault="0018587C" w:rsidP="005B7A72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НАПОМЕНА: Усмени део испита: 24.03.2018.године у 9 сати.</w:t>
      </w:r>
    </w:p>
    <w:p w:rsidR="005B7A72" w:rsidRPr="0018587C" w:rsidRDefault="005B7A72" w:rsidP="005B7A72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Дошколовање</w:t>
      </w:r>
    </w:p>
    <w:p w:rsidR="005B7A72" w:rsidRDefault="005B7A72" w:rsidP="005B7A72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Данијела Бајић 2016/212-ПВ ............................... 9 (девет)</w:t>
      </w:r>
    </w:p>
    <w:p w:rsidR="005B7A72" w:rsidRPr="0018587C" w:rsidRDefault="005B7A72" w:rsidP="005B7A72">
      <w:pPr>
        <w:jc w:val="both"/>
        <w:rPr>
          <w:rFonts w:asciiTheme="majorHAnsi" w:hAnsiTheme="majorHAnsi"/>
          <w:b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400"/>
        <w:gridCol w:w="2873"/>
        <w:gridCol w:w="1053"/>
        <w:gridCol w:w="1050"/>
        <w:gridCol w:w="1050"/>
        <w:gridCol w:w="1050"/>
        <w:gridCol w:w="1050"/>
        <w:gridCol w:w="1050"/>
      </w:tblGrid>
      <w:tr w:rsidR="00F640D3" w:rsidTr="00F640D3">
        <w:tc>
          <w:tcPr>
            <w:tcW w:w="378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:rsidR="005B7A72" w:rsidRDefault="005B7A72" w:rsidP="005B7A72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</w:tr>
      <w:tr w:rsidR="005B7A72" w:rsidTr="005B7A72">
        <w:tc>
          <w:tcPr>
            <w:tcW w:w="378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880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Вукша</w:t>
            </w:r>
          </w:p>
        </w:tc>
        <w:tc>
          <w:tcPr>
            <w:tcW w:w="1053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24/15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5B7A72" w:rsidTr="005B7A72">
        <w:tc>
          <w:tcPr>
            <w:tcW w:w="378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2880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Наташа Ракић</w:t>
            </w:r>
          </w:p>
        </w:tc>
        <w:tc>
          <w:tcPr>
            <w:tcW w:w="1053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77/15</w:t>
            </w: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5B7A72" w:rsidTr="005B7A72">
        <w:tc>
          <w:tcPr>
            <w:tcW w:w="378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2880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Боројевић</w:t>
            </w:r>
          </w:p>
        </w:tc>
        <w:tc>
          <w:tcPr>
            <w:tcW w:w="1053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22/15</w:t>
            </w: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5B7A72" w:rsidTr="005B7A72">
        <w:tc>
          <w:tcPr>
            <w:tcW w:w="378" w:type="dxa"/>
          </w:tcPr>
          <w:p w:rsidR="005B7A72" w:rsidRDefault="005B7A72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2880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Ивановић</w:t>
            </w:r>
          </w:p>
        </w:tc>
        <w:tc>
          <w:tcPr>
            <w:tcW w:w="1053" w:type="dxa"/>
          </w:tcPr>
          <w:p w:rsidR="005B7A72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83/15</w:t>
            </w: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5B7A72" w:rsidRDefault="005B7A72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</w:tr>
      <w:tr w:rsidR="00F640D3" w:rsidTr="005B7A72">
        <w:tc>
          <w:tcPr>
            <w:tcW w:w="378" w:type="dxa"/>
          </w:tcPr>
          <w:p w:rsidR="00F640D3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2880" w:type="dxa"/>
          </w:tcPr>
          <w:p w:rsidR="00F640D3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Бојана Ничић</w:t>
            </w:r>
          </w:p>
        </w:tc>
        <w:tc>
          <w:tcPr>
            <w:tcW w:w="1053" w:type="dxa"/>
          </w:tcPr>
          <w:p w:rsidR="00F640D3" w:rsidRDefault="00F640D3" w:rsidP="005B7A72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19/14</w:t>
            </w:r>
          </w:p>
        </w:tc>
        <w:tc>
          <w:tcPr>
            <w:tcW w:w="1053" w:type="dxa"/>
          </w:tcPr>
          <w:p w:rsidR="00F640D3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F640D3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1053" w:type="dxa"/>
          </w:tcPr>
          <w:p w:rsidR="00F640D3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53" w:type="dxa"/>
          </w:tcPr>
          <w:p w:rsidR="00F640D3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53" w:type="dxa"/>
          </w:tcPr>
          <w:p w:rsidR="00F640D3" w:rsidRDefault="00F640D3" w:rsidP="00F640D3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</w:tbl>
    <w:p w:rsidR="00F640D3" w:rsidRDefault="00F640D3" w:rsidP="005B7A72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1.χ²</w:t>
      </w:r>
      <w:r>
        <w:rPr>
          <w:rFonts w:asciiTheme="majorHAnsi" w:hAnsiTheme="majorHAnsi"/>
          <w:sz w:val="24"/>
          <w:szCs w:val="24"/>
          <w:lang/>
        </w:rPr>
        <w:t>-test</w:t>
      </w:r>
      <w:r>
        <w:rPr>
          <w:rFonts w:asciiTheme="majorHAnsi" w:hAnsiTheme="majorHAnsi"/>
          <w:sz w:val="24"/>
          <w:szCs w:val="24"/>
          <w:lang/>
        </w:rPr>
        <w:t>; 2.t-test; 3.M/Sd; 4.</w:t>
      </w:r>
      <w:r>
        <w:rPr>
          <w:rFonts w:asciiTheme="majorHAnsi" w:hAnsiTheme="majorHAnsi"/>
          <w:sz w:val="24"/>
          <w:szCs w:val="24"/>
          <w:lang/>
        </w:rPr>
        <w:t>Md; 5.Histogram</w:t>
      </w:r>
    </w:p>
    <w:p w:rsidR="005B7A72" w:rsidRPr="0018587C" w:rsidRDefault="00F640D3" w:rsidP="00F640D3">
      <w:pPr>
        <w:rPr>
          <w:rFonts w:asciiTheme="majorHAnsi" w:hAnsiTheme="majorHAnsi"/>
          <w:b/>
          <w:sz w:val="24"/>
          <w:szCs w:val="24"/>
          <w:lang/>
        </w:rPr>
      </w:pPr>
      <w:r w:rsidRPr="0018587C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399"/>
        <w:gridCol w:w="2499"/>
        <w:gridCol w:w="1212"/>
        <w:gridCol w:w="1387"/>
        <w:gridCol w:w="1361"/>
        <w:gridCol w:w="1359"/>
        <w:gridCol w:w="1359"/>
      </w:tblGrid>
      <w:tr w:rsidR="00F640D3" w:rsidTr="0018587C">
        <w:tc>
          <w:tcPr>
            <w:tcW w:w="399" w:type="dxa"/>
            <w:shd w:val="clear" w:color="auto" w:fill="D9D9D9" w:themeFill="background1" w:themeFillShade="D9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499" w:type="dxa"/>
            <w:shd w:val="clear" w:color="auto" w:fill="D9D9D9" w:themeFill="background1" w:themeFillShade="D9"/>
          </w:tcPr>
          <w:p w:rsidR="00F640D3" w:rsidRP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640D3" w:rsidRP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F640D3" w:rsidRP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Descriptive</w:t>
            </w:r>
          </w:p>
        </w:tc>
        <w:tc>
          <w:tcPr>
            <w:tcW w:w="1361" w:type="dxa"/>
            <w:shd w:val="clear" w:color="auto" w:fill="D9D9D9" w:themeFill="background1" w:themeFillShade="D9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χ²-test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</w:tr>
      <w:tr w:rsidR="00F640D3" w:rsidTr="0018587C">
        <w:tc>
          <w:tcPr>
            <w:tcW w:w="399" w:type="dxa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499" w:type="dxa"/>
          </w:tcPr>
          <w:p w:rsidR="00F640D3" w:rsidRP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Марина Марјанови</w:t>
            </w:r>
            <w:r w:rsidR="0018587C">
              <w:rPr>
                <w:rFonts w:asciiTheme="majorHAnsi" w:hAnsiTheme="majorHAnsi"/>
                <w:sz w:val="24"/>
                <w:szCs w:val="24"/>
                <w:lang/>
              </w:rPr>
              <w:t>ћ</w:t>
            </w:r>
          </w:p>
        </w:tc>
        <w:tc>
          <w:tcPr>
            <w:tcW w:w="1212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30/15ПВ</w:t>
            </w:r>
          </w:p>
        </w:tc>
        <w:tc>
          <w:tcPr>
            <w:tcW w:w="1387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61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F640D3" w:rsidTr="0018587C">
        <w:tc>
          <w:tcPr>
            <w:tcW w:w="399" w:type="dxa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249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Светлана Вукша</w:t>
            </w:r>
          </w:p>
        </w:tc>
        <w:tc>
          <w:tcPr>
            <w:tcW w:w="1212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24/15ПВ</w:t>
            </w:r>
          </w:p>
        </w:tc>
        <w:tc>
          <w:tcPr>
            <w:tcW w:w="1387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61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F640D3" w:rsidTr="0018587C">
        <w:tc>
          <w:tcPr>
            <w:tcW w:w="399" w:type="dxa"/>
          </w:tcPr>
          <w:p w:rsidR="00F640D3" w:rsidRDefault="00F640D3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249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Милошевић</w:t>
            </w:r>
          </w:p>
        </w:tc>
        <w:tc>
          <w:tcPr>
            <w:tcW w:w="1212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51/15ПВ</w:t>
            </w:r>
          </w:p>
        </w:tc>
        <w:tc>
          <w:tcPr>
            <w:tcW w:w="1387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61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59" w:type="dxa"/>
          </w:tcPr>
          <w:p w:rsidR="00F640D3" w:rsidRPr="0018587C" w:rsidRDefault="0018587C" w:rsidP="00F640D3">
            <w:pPr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F640D3" w:rsidRPr="00F640D3" w:rsidRDefault="00F640D3" w:rsidP="00F640D3">
      <w:pPr>
        <w:rPr>
          <w:rFonts w:asciiTheme="majorHAnsi" w:hAnsiTheme="majorHAnsi"/>
          <w:sz w:val="24"/>
          <w:szCs w:val="24"/>
          <w:lang/>
        </w:rPr>
      </w:pPr>
    </w:p>
    <w:sectPr w:rsidR="00F640D3" w:rsidRPr="00F640D3" w:rsidSect="00513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E7880"/>
    <w:multiLevelType w:val="hybridMultilevel"/>
    <w:tmpl w:val="C2420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5B7A72"/>
    <w:rsid w:val="0018587C"/>
    <w:rsid w:val="00513CE6"/>
    <w:rsid w:val="005B7A72"/>
    <w:rsid w:val="00F6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A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2018-03-15T05:02:00Z</dcterms:created>
  <dcterms:modified xsi:type="dcterms:W3CDTF">2018-03-15T05:28:00Z</dcterms:modified>
</cp:coreProperties>
</file>