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4" w:rsidRDefault="00910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Колоквијум: Социологија (18.02.2016)</w:t>
      </w:r>
    </w:p>
    <w:p w:rsidR="00910307" w:rsidRPr="00910307" w:rsidRDefault="009103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0307">
        <w:rPr>
          <w:rFonts w:ascii="Times New Roman" w:hAnsi="Times New Roman" w:cs="Times New Roman"/>
          <w:b/>
          <w:i/>
          <w:sz w:val="24"/>
          <w:szCs w:val="24"/>
        </w:rPr>
        <w:t>Студенти који су освојили 15 и више поена положили су колквијум.</w:t>
      </w:r>
    </w:p>
    <w:p w:rsidR="00910307" w:rsidRPr="00910307" w:rsidRDefault="009103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0307">
        <w:rPr>
          <w:rFonts w:ascii="Times New Roman" w:hAnsi="Times New Roman" w:cs="Times New Roman"/>
          <w:b/>
          <w:i/>
          <w:sz w:val="24"/>
          <w:szCs w:val="24"/>
        </w:rPr>
        <w:t>Списак студената који су положили колквијум:</w:t>
      </w:r>
    </w:p>
    <w:p w:rsidR="00910307" w:rsidRPr="00910307" w:rsidRDefault="00910307">
      <w:pPr>
        <w:rPr>
          <w:rFonts w:ascii="Times New Roman" w:hAnsi="Times New Roman" w:cs="Times New Roman"/>
          <w:b/>
          <w:sz w:val="24"/>
          <w:szCs w:val="24"/>
        </w:rPr>
      </w:pPr>
      <w:r w:rsidRPr="00910307">
        <w:rPr>
          <w:rFonts w:ascii="Times New Roman" w:hAnsi="Times New Roman" w:cs="Times New Roman"/>
          <w:b/>
          <w:sz w:val="24"/>
          <w:szCs w:val="24"/>
        </w:rPr>
        <w:t xml:space="preserve">Смер: Васпитачи у домовима 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Мијајловић Сања 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Николић Марија 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Милановић  Недељко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Маринковић Јована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Вељковић Јелена</w:t>
      </w:r>
    </w:p>
    <w:p w:rsidR="00910307" w:rsidRDefault="00910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Смер: Васпитач у предшколским установама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 w:rsidRPr="00910307">
        <w:rPr>
          <w:rFonts w:ascii="Times New Roman" w:hAnsi="Times New Roman" w:cs="Times New Roman"/>
          <w:sz w:val="24"/>
          <w:szCs w:val="24"/>
        </w:rPr>
        <w:t>Москић Сузана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Милошевић Марија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Глигоријевић Милица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Роса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Милић Милица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Гајић Невена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Ђорђевић Драгана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Ристић Тијана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Јовичић Јелена</w:t>
      </w:r>
    </w:p>
    <w:p w:rsidR="00910307" w:rsidRDefault="0091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Атанасковић Бранкица</w:t>
      </w:r>
    </w:p>
    <w:p w:rsidR="00910307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Бешина Андријана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Јовић Јелена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Васић Јелена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Јевтић Јелена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 Анита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Рачић Дијана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Аврамовић Дијана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Јанковић Емилија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Димитријевић Мирјана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Милошевић Невена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Милосављевић Ирена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Ђорђевић Милица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Марјановић Марина</w:t>
      </w:r>
    </w:p>
    <w:p w:rsidR="00D741AA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Ристић Александра</w:t>
      </w:r>
    </w:p>
    <w:p w:rsidR="00D741AA" w:rsidRPr="00910307" w:rsidRDefault="00D7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 Теодора</w:t>
      </w:r>
    </w:p>
    <w:p w:rsidR="00910307" w:rsidRPr="00910307" w:rsidRDefault="00910307">
      <w:pPr>
        <w:rPr>
          <w:rFonts w:ascii="Times New Roman" w:hAnsi="Times New Roman" w:cs="Times New Roman"/>
          <w:b/>
          <w:sz w:val="24"/>
          <w:szCs w:val="24"/>
        </w:rPr>
      </w:pPr>
    </w:p>
    <w:p w:rsidR="00910307" w:rsidRPr="00D741AA" w:rsidRDefault="00D741AA">
      <w:pPr>
        <w:rPr>
          <w:rFonts w:ascii="Times New Roman" w:hAnsi="Times New Roman" w:cs="Times New Roman"/>
          <w:sz w:val="24"/>
          <w:szCs w:val="24"/>
        </w:rPr>
      </w:pPr>
      <w:r w:rsidRPr="00D741AA">
        <w:rPr>
          <w:rFonts w:ascii="Times New Roman" w:hAnsi="Times New Roman" w:cs="Times New Roman"/>
          <w:sz w:val="24"/>
          <w:szCs w:val="24"/>
        </w:rPr>
        <w:t>Студенти који нису положили колоквијум имаће могућности да полажу исти у склопу испита у јунском року.</w:t>
      </w:r>
    </w:p>
    <w:sectPr w:rsidR="00910307" w:rsidRPr="00D741AA" w:rsidSect="007C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9E"/>
    <w:rsid w:val="00303ADF"/>
    <w:rsid w:val="007C3014"/>
    <w:rsid w:val="0080469E"/>
    <w:rsid w:val="00910307"/>
    <w:rsid w:val="00D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Nebojsa</cp:lastModifiedBy>
  <cp:revision>2</cp:revision>
  <dcterms:created xsi:type="dcterms:W3CDTF">2016-05-25T05:57:00Z</dcterms:created>
  <dcterms:modified xsi:type="dcterms:W3CDTF">2016-05-25T05:57:00Z</dcterms:modified>
</cp:coreProperties>
</file>