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9" w:rsidRDefault="009A4AB9" w:rsidP="009A4AB9">
      <w:pPr>
        <w:jc w:val="center"/>
        <w:rPr>
          <w:sz w:val="32"/>
          <w:szCs w:val="32"/>
          <w:lang w:val="sr-Latn-RS"/>
        </w:rPr>
      </w:pPr>
      <w:bookmarkStart w:id="0" w:name="_GoBack"/>
      <w:bookmarkEnd w:id="0"/>
      <w:r>
        <w:rPr>
          <w:sz w:val="32"/>
          <w:szCs w:val="32"/>
        </w:rPr>
        <w:t>Spisak studenata koji su polagali</w:t>
      </w:r>
      <w:r w:rsidR="00704268">
        <w:rPr>
          <w:sz w:val="32"/>
          <w:szCs w:val="32"/>
          <w:lang w:val="sr-Latn-RS"/>
        </w:rPr>
        <w:t xml:space="preserve"> </w:t>
      </w:r>
      <w:r w:rsidR="00704367">
        <w:rPr>
          <w:sz w:val="32"/>
          <w:szCs w:val="32"/>
          <w:lang w:val="sr-Latn-RS"/>
        </w:rPr>
        <w:t xml:space="preserve">pismeni </w:t>
      </w:r>
      <w:r w:rsidR="00704268">
        <w:rPr>
          <w:sz w:val="32"/>
          <w:szCs w:val="32"/>
          <w:lang w:val="sr-Latn-RS"/>
        </w:rPr>
        <w:t>ispit iz predmeta PREVENCIJA POREMEĆAJA U PONAŠANJU</w:t>
      </w:r>
    </w:p>
    <w:p w:rsidR="009A4AB9" w:rsidRDefault="009A4AB9" w:rsidP="009A4AB9">
      <w:pPr>
        <w:rPr>
          <w:sz w:val="32"/>
          <w:szCs w:val="32"/>
          <w:lang w:val="sr-Latn-RS"/>
        </w:rPr>
      </w:pPr>
    </w:p>
    <w:p w:rsidR="009A4AB9" w:rsidRDefault="009A4AB9" w:rsidP="009A4AB9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Broj indeksa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broj poena</w:t>
      </w:r>
    </w:p>
    <w:p w:rsidR="009A4AB9" w:rsidRDefault="00704367" w:rsidP="009A4AB9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1. 1-13 DV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16</w:t>
      </w:r>
    </w:p>
    <w:p w:rsidR="00704268" w:rsidRDefault="00704367" w:rsidP="009A4AB9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2. 29-13DV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15</w:t>
      </w:r>
    </w:p>
    <w:p w:rsidR="009A4AB9" w:rsidRDefault="009A4AB9" w:rsidP="009A4AB9">
      <w:pPr>
        <w:rPr>
          <w:sz w:val="32"/>
          <w:szCs w:val="32"/>
          <w:lang w:val="sr-Latn-RS"/>
        </w:rPr>
      </w:pPr>
    </w:p>
    <w:p w:rsidR="009A4AB9" w:rsidRDefault="009A4AB9" w:rsidP="009A4AB9">
      <w:pPr>
        <w:rPr>
          <w:sz w:val="32"/>
          <w:szCs w:val="32"/>
          <w:lang w:val="sr-Latn-RS"/>
        </w:rPr>
      </w:pPr>
    </w:p>
    <w:p w:rsidR="009A4AB9" w:rsidRDefault="009A4AB9" w:rsidP="009A4AB9">
      <w:pPr>
        <w:rPr>
          <w:sz w:val="32"/>
          <w:szCs w:val="32"/>
          <w:lang w:val="sr-Latn-RS"/>
        </w:rPr>
      </w:pPr>
    </w:p>
    <w:p w:rsidR="009A4AB9" w:rsidRDefault="009A4AB9" w:rsidP="009A4AB9">
      <w:pPr>
        <w:rPr>
          <w:sz w:val="32"/>
          <w:szCs w:val="32"/>
          <w:lang w:val="sr-Latn-RS"/>
        </w:rPr>
      </w:pPr>
    </w:p>
    <w:p w:rsidR="009A4AB9" w:rsidRDefault="009A4AB9" w:rsidP="009A4AB9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U Jagodini, 8.7.2016.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Prof. dr Emina Kopas-Vukašinović</w:t>
      </w:r>
    </w:p>
    <w:p w:rsidR="005F2562" w:rsidRDefault="005F2562"/>
    <w:sectPr w:rsidR="005F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9"/>
    <w:rsid w:val="005F2562"/>
    <w:rsid w:val="00704268"/>
    <w:rsid w:val="00704367"/>
    <w:rsid w:val="009A4AB9"/>
    <w:rsid w:val="00A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2016-07-08T10:44:00Z</dcterms:created>
  <dcterms:modified xsi:type="dcterms:W3CDTF">2016-07-08T10:44:00Z</dcterms:modified>
</cp:coreProperties>
</file>