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C3" w:rsidRDefault="003A1CC3" w:rsidP="003A1CC3">
      <w:pPr>
        <w:jc w:val="center"/>
        <w:rPr>
          <w:sz w:val="32"/>
          <w:szCs w:val="32"/>
          <w:lang w:val="sr-Latn-RS"/>
        </w:rPr>
      </w:pPr>
      <w:bookmarkStart w:id="0" w:name="_GoBack"/>
      <w:bookmarkEnd w:id="0"/>
      <w:r>
        <w:rPr>
          <w:sz w:val="32"/>
          <w:szCs w:val="32"/>
        </w:rPr>
        <w:t>Spisak studenata koji su polagali</w:t>
      </w:r>
      <w:r>
        <w:rPr>
          <w:sz w:val="32"/>
          <w:szCs w:val="32"/>
          <w:lang w:val="sr-Latn-RS"/>
        </w:rPr>
        <w:t xml:space="preserve"> pismeni ispit iz </w:t>
      </w:r>
      <w:r w:rsidR="001B6280">
        <w:rPr>
          <w:sz w:val="32"/>
          <w:szCs w:val="32"/>
          <w:lang w:val="sr-Latn-RS"/>
        </w:rPr>
        <w:t>predmeta DEČJA IGRA I STVARALAŠTVO</w:t>
      </w:r>
      <w:r>
        <w:rPr>
          <w:sz w:val="32"/>
          <w:szCs w:val="32"/>
          <w:lang w:val="sr-Latn-RS"/>
        </w:rPr>
        <w:t xml:space="preserve"> (master)</w:t>
      </w:r>
    </w:p>
    <w:p w:rsidR="003A1CC3" w:rsidRDefault="003A1CC3" w:rsidP="003A1CC3">
      <w:pPr>
        <w:rPr>
          <w:sz w:val="32"/>
          <w:szCs w:val="32"/>
          <w:lang w:val="sr-Latn-RS"/>
        </w:rPr>
      </w:pPr>
    </w:p>
    <w:p w:rsidR="003A1CC3" w:rsidRDefault="003A1CC3" w:rsidP="003A1CC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Broj indeksa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  <w:t>broj poena</w:t>
      </w:r>
    </w:p>
    <w:p w:rsidR="003A1CC3" w:rsidRDefault="00A77F45" w:rsidP="003A1CC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1. II-</w:t>
      </w:r>
      <w:r w:rsidR="001B6280">
        <w:rPr>
          <w:sz w:val="32"/>
          <w:szCs w:val="32"/>
          <w:lang w:val="sr-Latn-RS"/>
        </w:rPr>
        <w:t>20-2012 MC</w:t>
      </w:r>
      <w:r w:rsidR="001B6280">
        <w:rPr>
          <w:sz w:val="32"/>
          <w:szCs w:val="32"/>
          <w:lang w:val="sr-Latn-RS"/>
        </w:rPr>
        <w:tab/>
      </w:r>
      <w:r w:rsidR="001B6280">
        <w:rPr>
          <w:sz w:val="32"/>
          <w:szCs w:val="32"/>
          <w:lang w:val="sr-Latn-RS"/>
        </w:rPr>
        <w:tab/>
      </w:r>
      <w:r w:rsidR="001B6280">
        <w:rPr>
          <w:sz w:val="32"/>
          <w:szCs w:val="32"/>
          <w:lang w:val="sr-Latn-RS"/>
        </w:rPr>
        <w:tab/>
        <w:t>nije položio</w:t>
      </w:r>
    </w:p>
    <w:p w:rsidR="003A1CC3" w:rsidRDefault="003A1CC3" w:rsidP="003A1CC3">
      <w:pPr>
        <w:rPr>
          <w:sz w:val="32"/>
          <w:szCs w:val="32"/>
          <w:lang w:val="sr-Latn-RS"/>
        </w:rPr>
      </w:pPr>
    </w:p>
    <w:p w:rsidR="003A1CC3" w:rsidRDefault="003A1CC3" w:rsidP="003A1CC3">
      <w:pPr>
        <w:rPr>
          <w:sz w:val="32"/>
          <w:szCs w:val="32"/>
          <w:lang w:val="sr-Latn-RS"/>
        </w:rPr>
      </w:pPr>
    </w:p>
    <w:p w:rsidR="003A1CC3" w:rsidRDefault="003A1CC3" w:rsidP="003A1CC3">
      <w:pPr>
        <w:rPr>
          <w:sz w:val="32"/>
          <w:szCs w:val="32"/>
          <w:lang w:val="sr-Latn-RS"/>
        </w:rPr>
      </w:pPr>
    </w:p>
    <w:p w:rsidR="003A1CC3" w:rsidRDefault="003A1CC3" w:rsidP="003A1CC3">
      <w:pPr>
        <w:rPr>
          <w:sz w:val="32"/>
          <w:szCs w:val="32"/>
          <w:lang w:val="sr-Latn-RS"/>
        </w:rPr>
      </w:pPr>
    </w:p>
    <w:p w:rsidR="003A1CC3" w:rsidRDefault="003A1CC3" w:rsidP="003A1CC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U Jagodini, 8.7.2016.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  <w:t>Prof. dr Emina Kopas-Vukašinović</w:t>
      </w:r>
    </w:p>
    <w:p w:rsidR="00D07B21" w:rsidRDefault="00D07B21"/>
    <w:sectPr w:rsidR="00D0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C3"/>
    <w:rsid w:val="001B6280"/>
    <w:rsid w:val="003A1CC3"/>
    <w:rsid w:val="00655895"/>
    <w:rsid w:val="00A77F45"/>
    <w:rsid w:val="00D0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2016-07-08T10:43:00Z</dcterms:created>
  <dcterms:modified xsi:type="dcterms:W3CDTF">2016-07-08T10:43:00Z</dcterms:modified>
</cp:coreProperties>
</file>