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3628"/>
        <w:gridCol w:w="1050"/>
        <w:gridCol w:w="1111"/>
        <w:gridCol w:w="166"/>
        <w:gridCol w:w="992"/>
        <w:gridCol w:w="142"/>
        <w:gridCol w:w="922"/>
        <w:gridCol w:w="70"/>
        <w:gridCol w:w="993"/>
        <w:gridCol w:w="1160"/>
        <w:gridCol w:w="1630"/>
        <w:gridCol w:w="1334"/>
      </w:tblGrid>
      <w:tr w:rsidR="00CE76A4" w:rsidRPr="00CE76A4" w:rsidTr="002A2F17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07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eastAsia="sr-Latn-RS"/>
              </w:rPr>
            </w:pPr>
            <w:r w:rsidRPr="00CE76A4">
              <w:rPr>
                <w:rFonts w:ascii="Georgia" w:eastAsia="Times New Roman" w:hAnsi="Georgia" w:cs="Arial"/>
                <w:sz w:val="36"/>
                <w:szCs w:val="36"/>
                <w:lang w:eastAsia="sr-Latn-RS"/>
              </w:rPr>
              <w:t>Изборни предметни модул - КЊИЖЕВНОСТ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14.8.2013.</w:t>
            </w:r>
          </w:p>
        </w:tc>
      </w:tr>
      <w:tr w:rsidR="00CE76A4" w:rsidRPr="00CE76A4" w:rsidTr="00B45591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Изборни предмет 7</w:t>
            </w:r>
          </w:p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r-Cyrl-RS" w:eastAsia="sr-Latn-RS"/>
              </w:rPr>
            </w:pPr>
            <w:r w:rsidRPr="00CE76A4">
              <w:rPr>
                <w:rFonts w:ascii="Arial" w:eastAsia="Times New Roman" w:hAnsi="Arial" w:cs="Arial"/>
                <w:i/>
                <w:sz w:val="20"/>
                <w:szCs w:val="20"/>
                <w:lang w:val="sr-Cyrl-RS" w:eastAsia="sr-Latn-RS"/>
              </w:rPr>
              <w:t>Изабрани књижевни жанр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Испит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Активност</w:t>
            </w:r>
          </w:p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964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sr-Cyrl-RS" w:eastAsia="sr-Latn-RS"/>
              </w:rPr>
            </w:pPr>
            <w:r w:rsidRPr="00CE76A4"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  <w:t>ОЦЕНА</w:t>
            </w:r>
          </w:p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E76A4" w:rsidRPr="00CE76A4" w:rsidTr="00B45591">
        <w:trPr>
          <w:trHeight w:val="592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964" w:type="dxa"/>
            <w:gridSpan w:val="2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CE76A4" w:rsidRPr="00CE76A4" w:rsidTr="00902811">
        <w:trPr>
          <w:trHeight w:val="4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CE76A4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Стојковић Љ. Јелена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76A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25/10-У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  <w:t>7-8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  <w:t>38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  <w:t>9-10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  <w:t>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r-Latn-RS"/>
              </w:rPr>
            </w:pPr>
            <w:r w:rsidRPr="00CE76A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Forte" w:eastAsia="Times New Roman" w:hAnsi="Forte" w:cs="Arial"/>
                <w:b/>
                <w:bCs/>
                <w:sz w:val="32"/>
                <w:szCs w:val="32"/>
                <w:lang w:eastAsia="sr-Latn-RS"/>
              </w:rPr>
            </w:pPr>
            <w:r w:rsidRPr="00CE76A4">
              <w:rPr>
                <w:rFonts w:ascii="Forte" w:eastAsia="Times New Roman" w:hAnsi="Forte" w:cs="Arial"/>
                <w:b/>
                <w:bCs/>
                <w:sz w:val="32"/>
                <w:szCs w:val="32"/>
                <w:lang w:eastAsia="sr-Latn-RS"/>
              </w:rPr>
              <w:t>9</w:t>
            </w:r>
          </w:p>
        </w:tc>
      </w:tr>
      <w:tr w:rsidR="00CE76A4" w:rsidRPr="00CE76A4" w:rsidTr="00902811">
        <w:trPr>
          <w:trHeight w:val="4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CE76A4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Раковић М. Марија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76A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53/09-У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8"/>
                <w:szCs w:val="28"/>
                <w:lang w:eastAsia="sr-Latn-RS"/>
              </w:rPr>
            </w:pPr>
            <w:r w:rsidRPr="00CE76A4">
              <w:rPr>
                <w:rFonts w:ascii="Garamond" w:eastAsia="Times New Roman" w:hAnsi="Garamond" w:cs="Arial"/>
                <w:sz w:val="28"/>
                <w:szCs w:val="28"/>
                <w:lang w:eastAsia="sr-Latn-RS"/>
              </w:rPr>
              <w:t> 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sr-Latn-RS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8"/>
                <w:szCs w:val="28"/>
                <w:lang w:eastAsia="sr-Latn-RS"/>
              </w:rPr>
            </w:pPr>
            <w:r w:rsidRPr="00CE76A4">
              <w:rPr>
                <w:rFonts w:ascii="Garamond" w:eastAsia="Times New Roman" w:hAnsi="Garamond" w:cs="Arial"/>
                <w:sz w:val="28"/>
                <w:szCs w:val="28"/>
                <w:lang w:eastAsia="sr-Latn-RS"/>
              </w:rPr>
              <w:t> 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sr-Latn-R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Forte" w:eastAsia="Times New Roman" w:hAnsi="Forte" w:cs="Arial"/>
                <w:b/>
                <w:bCs/>
                <w:sz w:val="32"/>
                <w:szCs w:val="32"/>
                <w:lang w:eastAsia="sr-Latn-RS"/>
              </w:rPr>
            </w:pPr>
            <w:r>
              <w:rPr>
                <w:rFonts w:ascii="Forte" w:eastAsia="Times New Roman" w:hAnsi="Forte" w:cs="Arial"/>
                <w:b/>
                <w:bCs/>
                <w:sz w:val="32"/>
                <w:szCs w:val="32"/>
                <w:lang w:eastAsia="sr-Latn-RS"/>
              </w:rPr>
              <w:t>/</w:t>
            </w:r>
          </w:p>
        </w:tc>
      </w:tr>
      <w:tr w:rsidR="00CE76A4" w:rsidRPr="00CE76A4" w:rsidTr="00CE76A4">
        <w:trPr>
          <w:trHeight w:val="4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  <w:r w:rsidRPr="00CE76A4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Пауновић Б. Јелена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E76A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89/09-У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  <w:t>35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</w:pPr>
            <w:r w:rsidRPr="00CE76A4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sr-Latn-RS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r-Latn-RS"/>
              </w:rPr>
            </w:pPr>
            <w:r w:rsidRPr="00CE76A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right"/>
              <w:rPr>
                <w:rFonts w:ascii="Forte" w:eastAsia="Times New Roman" w:hAnsi="Forte" w:cs="Arial"/>
                <w:b/>
                <w:bCs/>
                <w:sz w:val="32"/>
                <w:szCs w:val="32"/>
                <w:lang w:eastAsia="sr-Latn-RS"/>
              </w:rPr>
            </w:pPr>
            <w:r w:rsidRPr="00CE76A4">
              <w:rPr>
                <w:rFonts w:ascii="Forte" w:eastAsia="Times New Roman" w:hAnsi="Forte" w:cs="Arial"/>
                <w:b/>
                <w:bCs/>
                <w:sz w:val="32"/>
                <w:szCs w:val="32"/>
                <w:lang w:eastAsia="sr-Latn-RS"/>
              </w:rPr>
              <w:t>7</w:t>
            </w:r>
          </w:p>
        </w:tc>
      </w:tr>
      <w:tr w:rsidR="00CE76A4" w:rsidRPr="00CE76A4" w:rsidTr="00CE76A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CE76A4" w:rsidRPr="00CE76A4" w:rsidTr="00CE76A4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30-50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24-40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E76A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1-10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A4" w:rsidRPr="00CE76A4" w:rsidRDefault="00CE76A4" w:rsidP="00CE7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:rsidR="00C705A6" w:rsidRDefault="00C705A6">
      <w:bookmarkStart w:id="0" w:name="_GoBack"/>
      <w:bookmarkEnd w:id="0"/>
    </w:p>
    <w:sectPr w:rsidR="00C705A6" w:rsidSect="00CE7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4"/>
    <w:rsid w:val="00902811"/>
    <w:rsid w:val="00C705A6"/>
    <w:rsid w:val="00C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2013-08-17T15:26:00Z</dcterms:created>
  <dcterms:modified xsi:type="dcterms:W3CDTF">2013-08-18T12:01:00Z</dcterms:modified>
</cp:coreProperties>
</file>