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BD" w:rsidRPr="00C77CBD" w:rsidRDefault="00C77CBD" w:rsidP="00C77CBD">
      <w:pPr>
        <w:jc w:val="both"/>
        <w:rPr>
          <w:rFonts w:ascii="Times New Roman" w:hAnsi="Times New Roman" w:cs="Times New Roman"/>
          <w:lang w:val="sr-Latn-CS"/>
        </w:rPr>
      </w:pPr>
      <w:r w:rsidRPr="00C77CBD">
        <w:rPr>
          <w:rFonts w:ascii="Times New Roman" w:hAnsi="Times New Roman" w:cs="Times New Roman"/>
          <w:lang w:val="sr-Latn-CS"/>
        </w:rPr>
        <w:t>Različiti tipovi dece koja pokazuju nisko akademsko postignuće:</w:t>
      </w:r>
    </w:p>
    <w:p w:rsidR="00C77CBD" w:rsidRPr="00C77CBD" w:rsidRDefault="00C77CBD" w:rsidP="00C77CBD">
      <w:pPr>
        <w:pStyle w:val="ListParagraph"/>
        <w:numPr>
          <w:ilvl w:val="0"/>
          <w:numId w:val="2"/>
        </w:numPr>
        <w:jc w:val="both"/>
        <w:rPr>
          <w:rFonts w:ascii="Times New Roman" w:hAnsi="Times New Roman" w:cs="Times New Roman"/>
          <w:lang w:val="sr-Latn-CS"/>
        </w:rPr>
      </w:pPr>
      <w:r w:rsidRPr="00C77CBD">
        <w:rPr>
          <w:rFonts w:ascii="Times New Roman" w:hAnsi="Times New Roman" w:cs="Times New Roman"/>
          <w:b/>
          <w:bCs/>
          <w:lang w:val="sr-Latn-CS"/>
        </w:rPr>
        <w:t>Buntovni/Agresivni tip</w:t>
      </w:r>
      <w:r w:rsidRPr="00C77CBD">
        <w:rPr>
          <w:rFonts w:ascii="Times New Roman" w:hAnsi="Times New Roman" w:cs="Times New Roman"/>
          <w:lang w:val="sr-Latn-CS"/>
        </w:rPr>
        <w:t>: tipično razmišljanje je “Ti ne možeš da me nateraš to da urdim”, deca imaju ideju da mogu da rade samo ono što hoće. Ovo može da bude posledica loših vaspitnih postupaka ili specifičnog temperamenta. Nisko akademsko postignuće koriste kao način kažnjavanja roditelja.</w:t>
      </w:r>
    </w:p>
    <w:p w:rsidR="00C77CBD" w:rsidRPr="00C77CBD" w:rsidRDefault="00C77CBD" w:rsidP="00C77CBD">
      <w:pPr>
        <w:pStyle w:val="ListParagraph"/>
        <w:numPr>
          <w:ilvl w:val="0"/>
          <w:numId w:val="2"/>
        </w:numPr>
        <w:jc w:val="both"/>
        <w:rPr>
          <w:rFonts w:ascii="Times New Roman" w:hAnsi="Times New Roman" w:cs="Times New Roman"/>
          <w:lang w:val="sr-Latn-CS"/>
        </w:rPr>
      </w:pPr>
      <w:r w:rsidRPr="00C77CBD">
        <w:rPr>
          <w:rFonts w:ascii="Times New Roman" w:hAnsi="Times New Roman" w:cs="Times New Roman"/>
          <w:b/>
          <w:bCs/>
          <w:lang w:val="sr-Latn-CS"/>
        </w:rPr>
        <w:t>Nezreo/Zavisni/Anksiozni tip</w:t>
      </w:r>
      <w:r w:rsidRPr="00C77CBD">
        <w:rPr>
          <w:rFonts w:ascii="Times New Roman" w:hAnsi="Times New Roman" w:cs="Times New Roman"/>
          <w:lang w:val="sr-Latn-CS"/>
        </w:rPr>
        <w:t>: opiru se da rade zadatke na taj način što postavljaju veliki broj pitanja. Veoma su zabrinuti o tome šta odrasli misle ukoliko naprave grešku. U školi često postavljaju pitanja nastavnicima i pokazuju im domaće zadatke.</w:t>
      </w:r>
    </w:p>
    <w:p w:rsidR="00C77CBD" w:rsidRPr="00C77CBD" w:rsidRDefault="00C77CBD" w:rsidP="00C77CBD">
      <w:pPr>
        <w:pStyle w:val="ListParagraph"/>
        <w:numPr>
          <w:ilvl w:val="0"/>
          <w:numId w:val="2"/>
        </w:numPr>
        <w:jc w:val="both"/>
        <w:rPr>
          <w:rFonts w:ascii="Times New Roman" w:hAnsi="Times New Roman" w:cs="Times New Roman"/>
          <w:lang w:val="sr-Latn-CS"/>
        </w:rPr>
      </w:pPr>
      <w:r w:rsidRPr="00C77CBD">
        <w:rPr>
          <w:rFonts w:ascii="Times New Roman" w:hAnsi="Times New Roman" w:cs="Times New Roman"/>
          <w:b/>
          <w:bCs/>
          <w:lang w:val="sr-Latn-CS"/>
        </w:rPr>
        <w:t>Bespomoćni/Depresivni tip</w:t>
      </w:r>
      <w:r w:rsidRPr="00C77CBD">
        <w:rPr>
          <w:rFonts w:ascii="Times New Roman" w:hAnsi="Times New Roman" w:cs="Times New Roman"/>
          <w:lang w:val="sr-Latn-CS"/>
        </w:rPr>
        <w:t>: postoji mogućnost da ovakva deca krenu kao nezrelija u prvi razred, odmah osete zaostatak za drugom decom i dobijaju manje pozitivnog potkrepljenja. Ne dovode u vezu svoj trud sa pozitivnom nagradom i kao posledicu toga imaju negativnu sliku o sebi.</w:t>
      </w:r>
    </w:p>
    <w:p w:rsidR="00C77CBD" w:rsidRPr="00C77CBD" w:rsidRDefault="00C77CBD" w:rsidP="00C77CBD">
      <w:pPr>
        <w:pStyle w:val="ListParagraph"/>
        <w:numPr>
          <w:ilvl w:val="0"/>
          <w:numId w:val="2"/>
        </w:numPr>
        <w:jc w:val="both"/>
        <w:rPr>
          <w:rFonts w:ascii="Times New Roman" w:hAnsi="Times New Roman" w:cs="Times New Roman"/>
          <w:lang w:val="sr-Latn-CS"/>
        </w:rPr>
      </w:pPr>
      <w:r w:rsidRPr="00C77CBD">
        <w:rPr>
          <w:rFonts w:ascii="Times New Roman" w:hAnsi="Times New Roman" w:cs="Times New Roman"/>
          <w:b/>
          <w:bCs/>
          <w:lang w:val="sr-Latn-CS"/>
        </w:rPr>
        <w:t>Perfekcionistički tip</w:t>
      </w:r>
      <w:r w:rsidRPr="00C77CBD">
        <w:rPr>
          <w:rFonts w:ascii="Times New Roman" w:hAnsi="Times New Roman" w:cs="Times New Roman"/>
          <w:lang w:val="sr-Latn-CS"/>
        </w:rPr>
        <w:t>: postavljaju nerealistično visoke standarde sebi. Zaključuju da njihova vrednost zavisi od toga da li su nešto uradili savršeno. Govore sebi “Jednostavno se nisam dovoljno trudio, da jesam uradio bih to savršeno.” Puno vremena koriste na pripremu jer veruju da neće uraditi stvari kako treba. Selektivno postignuće jer se usmeravaju samo na one aktivnosti koje im donose visoke rezultate.</w:t>
      </w:r>
    </w:p>
    <w:p w:rsidR="00C77CBD" w:rsidRPr="00C77CBD" w:rsidRDefault="00C77CBD" w:rsidP="00C77CBD">
      <w:pPr>
        <w:pStyle w:val="ListParagraph"/>
        <w:numPr>
          <w:ilvl w:val="0"/>
          <w:numId w:val="2"/>
        </w:numPr>
        <w:jc w:val="both"/>
        <w:rPr>
          <w:rFonts w:ascii="Times New Roman" w:hAnsi="Times New Roman" w:cs="Times New Roman"/>
          <w:lang w:val="sr-Latn-CS"/>
        </w:rPr>
      </w:pPr>
      <w:r w:rsidRPr="00C77CBD">
        <w:rPr>
          <w:rFonts w:ascii="Times New Roman" w:hAnsi="Times New Roman" w:cs="Times New Roman"/>
          <w:b/>
          <w:bCs/>
          <w:lang w:val="sr-Latn-CS"/>
        </w:rPr>
        <w:t>Tip usaglašen sa vršnjacima</w:t>
      </w:r>
      <w:r w:rsidRPr="00C77CBD">
        <w:rPr>
          <w:rFonts w:ascii="Times New Roman" w:hAnsi="Times New Roman" w:cs="Times New Roman"/>
          <w:b/>
          <w:lang w:val="sr-Latn-CS"/>
        </w:rPr>
        <w:t>:</w:t>
      </w:r>
      <w:r w:rsidRPr="00C77CBD">
        <w:rPr>
          <w:rFonts w:ascii="Times New Roman" w:hAnsi="Times New Roman" w:cs="Times New Roman"/>
          <w:lang w:val="sr-Latn-CS"/>
        </w:rPr>
        <w:t xml:space="preserve"> loše postignuće u školi predstavlja životni stil. Deca se osećaju moćno u okviru grupe ukoliko se suprotstavljaju autoritetu i ne ispunjavaju obaveze. Postoji pritisak od vršnjačke grupe pa se mnogi ne odriču ovakvog stila iz straha da će biti odbačeni.</w:t>
      </w:r>
    </w:p>
    <w:p w:rsidR="00C77CBD" w:rsidRPr="00C77CBD" w:rsidRDefault="00C77CBD" w:rsidP="00C77CBD">
      <w:pPr>
        <w:pStyle w:val="ListParagraph"/>
        <w:numPr>
          <w:ilvl w:val="0"/>
          <w:numId w:val="2"/>
        </w:numPr>
        <w:jc w:val="both"/>
        <w:rPr>
          <w:rFonts w:ascii="Times New Roman" w:hAnsi="Times New Roman" w:cs="Times New Roman"/>
          <w:lang w:val="sr-Latn-CS"/>
        </w:rPr>
      </w:pPr>
      <w:r w:rsidRPr="00C77CBD">
        <w:rPr>
          <w:rFonts w:ascii="Times New Roman" w:hAnsi="Times New Roman" w:cs="Times New Roman"/>
          <w:b/>
          <w:bCs/>
          <w:lang w:val="sr-Latn-CS"/>
        </w:rPr>
        <w:t>LFT tip</w:t>
      </w:r>
      <w:r w:rsidRPr="00C77CBD">
        <w:rPr>
          <w:rFonts w:ascii="Times New Roman" w:hAnsi="Times New Roman" w:cs="Times New Roman"/>
          <w:lang w:val="sr-Latn-CS"/>
        </w:rPr>
        <w:t>: javlja se kod dece koja imaju malu sposobnost da tolerišu normalan nivo frustriranosti. Obično se ovakva deca obeležavaju kao lenja jer su “alergična” na težak školski rad. Oni imaju generalizovano izbegavanje životnih odgovornosti. Oni govore sebi “Život treba da bude zabavan sve vreme. Ovo mi je dosadno i nije fer da to moram da radim. Ja to ne mogu da podnesem!” Razvoj visoke frustracione tolerancije otežava hiperprotektivni i popustljiv vaspitni stil roditelja.</w:t>
      </w:r>
    </w:p>
    <w:p w:rsidR="00C77CBD" w:rsidRPr="00C77CBD" w:rsidRDefault="00C77CBD" w:rsidP="00C77CBD">
      <w:pPr>
        <w:pStyle w:val="ListParagraph"/>
        <w:numPr>
          <w:ilvl w:val="0"/>
          <w:numId w:val="2"/>
        </w:numPr>
        <w:jc w:val="both"/>
        <w:rPr>
          <w:rFonts w:ascii="Times New Roman" w:hAnsi="Times New Roman" w:cs="Times New Roman"/>
          <w:lang w:val="sr-Latn-CS"/>
        </w:rPr>
      </w:pPr>
      <w:r w:rsidRPr="00C77CBD">
        <w:rPr>
          <w:rFonts w:ascii="Times New Roman" w:hAnsi="Times New Roman" w:cs="Times New Roman"/>
          <w:b/>
          <w:bCs/>
          <w:lang w:val="sr-Latn-CS"/>
        </w:rPr>
        <w:t>Petar Pan sindrom</w:t>
      </w:r>
      <w:r w:rsidRPr="00C77CBD">
        <w:rPr>
          <w:rFonts w:ascii="Times New Roman" w:hAnsi="Times New Roman" w:cs="Times New Roman"/>
          <w:lang w:val="sr-Latn-CS"/>
        </w:rPr>
        <w:t>: oni su snažno motivisani da izbegnu uspeh. Veruju da ako uspeju u zadatku da će to odraslima pokazati njihove prave sposobnosti i da će onda morati da preuzmu veće odgovornosti a da će se manje zabavljati.</w:t>
      </w:r>
    </w:p>
    <w:p w:rsidR="00C77CBD" w:rsidRPr="00C77CBD" w:rsidRDefault="00C77CBD" w:rsidP="00C77CBD">
      <w:pPr>
        <w:jc w:val="both"/>
        <w:rPr>
          <w:rFonts w:ascii="Times New Roman" w:hAnsi="Times New Roman" w:cs="Times New Roman"/>
          <w:u w:val="single"/>
          <w:lang w:val="sr-Latn-CS"/>
        </w:rPr>
      </w:pPr>
      <w:r w:rsidRPr="00C77CBD">
        <w:rPr>
          <w:rFonts w:ascii="Times New Roman" w:hAnsi="Times New Roman" w:cs="Times New Roman"/>
          <w:u w:val="single"/>
          <w:lang w:val="sr-Latn-CS"/>
        </w:rPr>
        <w:t xml:space="preserve">NA LINIJAMA PORED TVRDNJI UPIŠITE BROJ ISPRED ODGOVARAJUĆEG TIPA NEUSPEŠNOG UČENIKA - </w:t>
      </w:r>
    </w:p>
    <w:p w:rsidR="003719AE" w:rsidRPr="00C77CBD" w:rsidRDefault="00C77CBD" w:rsidP="00C77CBD">
      <w:pPr>
        <w:numPr>
          <w:ilvl w:val="0"/>
          <w:numId w:val="1"/>
        </w:numPr>
        <w:spacing w:after="0" w:line="240" w:lineRule="auto"/>
        <w:rPr>
          <w:rFonts w:ascii="Times New Roman" w:hAnsi="Times New Roman" w:cs="Times New Roman"/>
        </w:rPr>
      </w:pPr>
      <w:r w:rsidRPr="00C77CBD">
        <w:rPr>
          <w:rFonts w:ascii="Times New Roman" w:hAnsi="Times New Roman" w:cs="Times New Roman"/>
          <w:lang w:val="pl-PL"/>
        </w:rPr>
        <w:t>Strah od neuspeha ___________________________________________________________</w:t>
      </w:r>
    </w:p>
    <w:p w:rsidR="003719AE" w:rsidRPr="00C77CBD" w:rsidRDefault="00C77CBD" w:rsidP="00C77CBD">
      <w:pPr>
        <w:numPr>
          <w:ilvl w:val="0"/>
          <w:numId w:val="1"/>
        </w:numPr>
        <w:spacing w:after="0" w:line="240" w:lineRule="auto"/>
        <w:rPr>
          <w:rFonts w:ascii="Times New Roman" w:hAnsi="Times New Roman" w:cs="Times New Roman"/>
        </w:rPr>
      </w:pPr>
      <w:r w:rsidRPr="00C77CBD">
        <w:rPr>
          <w:rFonts w:ascii="Times New Roman" w:hAnsi="Times New Roman" w:cs="Times New Roman"/>
          <w:lang w:val="pl-PL"/>
        </w:rPr>
        <w:t>Nedostatak samodiscipline</w:t>
      </w:r>
      <w:r w:rsidRPr="00C77CBD">
        <w:rPr>
          <w:rFonts w:ascii="Times New Roman" w:hAnsi="Times New Roman" w:cs="Times New Roman"/>
          <w:lang w:val="pl-PL"/>
        </w:rPr>
        <w:br/>
        <w:t>i organizacije________________________</w:t>
      </w:r>
    </w:p>
    <w:p w:rsidR="003719AE" w:rsidRPr="00C77CBD" w:rsidRDefault="00C77CBD" w:rsidP="00C77CBD">
      <w:pPr>
        <w:numPr>
          <w:ilvl w:val="0"/>
          <w:numId w:val="1"/>
        </w:numPr>
        <w:spacing w:after="0" w:line="240" w:lineRule="auto"/>
        <w:rPr>
          <w:rFonts w:ascii="Times New Roman" w:hAnsi="Times New Roman" w:cs="Times New Roman"/>
        </w:rPr>
      </w:pPr>
      <w:r w:rsidRPr="00C77CBD">
        <w:rPr>
          <w:rFonts w:ascii="Times New Roman" w:hAnsi="Times New Roman" w:cs="Times New Roman"/>
          <w:lang w:val="pl-PL"/>
        </w:rPr>
        <w:t>Strah od uspeha________________________________________________________</w:t>
      </w:r>
    </w:p>
    <w:p w:rsidR="003719AE" w:rsidRPr="00C77CBD" w:rsidRDefault="00C77CBD" w:rsidP="00C77CBD">
      <w:pPr>
        <w:numPr>
          <w:ilvl w:val="0"/>
          <w:numId w:val="1"/>
        </w:numPr>
        <w:spacing w:after="0" w:line="240" w:lineRule="auto"/>
        <w:rPr>
          <w:rFonts w:ascii="Times New Roman" w:hAnsi="Times New Roman" w:cs="Times New Roman"/>
        </w:rPr>
      </w:pPr>
      <w:r w:rsidRPr="00C77CBD">
        <w:rPr>
          <w:rFonts w:ascii="Times New Roman" w:hAnsi="Times New Roman" w:cs="Times New Roman"/>
          <w:lang w:val="pl-PL"/>
        </w:rPr>
        <w:t>Pasivan otpor___________________________________________________________</w:t>
      </w:r>
    </w:p>
    <w:p w:rsidR="003719AE" w:rsidRPr="00C77CBD" w:rsidRDefault="00C77CBD" w:rsidP="00C77CBD">
      <w:pPr>
        <w:numPr>
          <w:ilvl w:val="0"/>
          <w:numId w:val="1"/>
        </w:numPr>
        <w:spacing w:after="0" w:line="240" w:lineRule="auto"/>
        <w:rPr>
          <w:rFonts w:ascii="Times New Roman" w:hAnsi="Times New Roman" w:cs="Times New Roman"/>
        </w:rPr>
      </w:pPr>
      <w:r w:rsidRPr="00C77CBD">
        <w:rPr>
          <w:rFonts w:ascii="Times New Roman" w:hAnsi="Times New Roman" w:cs="Times New Roman"/>
          <w:lang w:val="pl-PL"/>
        </w:rPr>
        <w:t>Manipulacija__________________________________________________</w:t>
      </w:r>
    </w:p>
    <w:p w:rsidR="003719AE" w:rsidRPr="00C77CBD" w:rsidRDefault="00C77CBD" w:rsidP="00C77CBD">
      <w:pPr>
        <w:numPr>
          <w:ilvl w:val="0"/>
          <w:numId w:val="1"/>
        </w:numPr>
        <w:spacing w:after="0" w:line="240" w:lineRule="auto"/>
        <w:rPr>
          <w:rFonts w:ascii="Times New Roman" w:hAnsi="Times New Roman" w:cs="Times New Roman"/>
        </w:rPr>
      </w:pPr>
      <w:r w:rsidRPr="00C77CBD">
        <w:rPr>
          <w:rFonts w:ascii="Times New Roman" w:hAnsi="Times New Roman" w:cs="Times New Roman"/>
          <w:lang w:val="pl-PL"/>
        </w:rPr>
        <w:t>Nedostatak znanja ili veština____________________________________________</w:t>
      </w:r>
    </w:p>
    <w:p w:rsidR="003719AE" w:rsidRPr="00C77CBD" w:rsidRDefault="00C77CBD" w:rsidP="00C77CBD">
      <w:pPr>
        <w:numPr>
          <w:ilvl w:val="0"/>
          <w:numId w:val="1"/>
        </w:numPr>
        <w:spacing w:after="0" w:line="240" w:lineRule="auto"/>
        <w:rPr>
          <w:rFonts w:ascii="Times New Roman" w:hAnsi="Times New Roman" w:cs="Times New Roman"/>
        </w:rPr>
      </w:pPr>
      <w:r w:rsidRPr="00C77CBD">
        <w:rPr>
          <w:rFonts w:ascii="Times New Roman" w:hAnsi="Times New Roman" w:cs="Times New Roman"/>
          <w:lang w:val="pl-PL"/>
        </w:rPr>
        <w:t xml:space="preserve">Minimiziranje sopstvenih </w:t>
      </w:r>
      <w:r w:rsidRPr="00C77CBD">
        <w:rPr>
          <w:rFonts w:ascii="Times New Roman" w:hAnsi="Times New Roman" w:cs="Times New Roman"/>
          <w:lang w:val="pl-PL"/>
        </w:rPr>
        <w:br/>
        <w:t>veština i sposobnosti_______________________________________________</w:t>
      </w:r>
    </w:p>
    <w:p w:rsidR="003719AE" w:rsidRPr="00C77CBD" w:rsidRDefault="00C77CBD" w:rsidP="00C77CBD">
      <w:pPr>
        <w:numPr>
          <w:ilvl w:val="0"/>
          <w:numId w:val="1"/>
        </w:numPr>
        <w:spacing w:after="0" w:line="240" w:lineRule="auto"/>
        <w:rPr>
          <w:rFonts w:ascii="Times New Roman" w:hAnsi="Times New Roman" w:cs="Times New Roman"/>
        </w:rPr>
      </w:pPr>
      <w:r w:rsidRPr="00C77CBD">
        <w:rPr>
          <w:rFonts w:ascii="Times New Roman" w:hAnsi="Times New Roman" w:cs="Times New Roman"/>
          <w:lang w:val="pl-PL"/>
        </w:rPr>
        <w:t>Pripisivanje uspeha sreći___________________________________________________</w:t>
      </w:r>
    </w:p>
    <w:p w:rsidR="003719AE" w:rsidRPr="00C77CBD" w:rsidRDefault="00C77CBD" w:rsidP="00C77CBD">
      <w:pPr>
        <w:numPr>
          <w:ilvl w:val="0"/>
          <w:numId w:val="1"/>
        </w:numPr>
        <w:spacing w:after="0" w:line="240" w:lineRule="auto"/>
        <w:rPr>
          <w:rFonts w:ascii="Times New Roman" w:hAnsi="Times New Roman" w:cs="Times New Roman"/>
        </w:rPr>
      </w:pPr>
      <w:r w:rsidRPr="00C77CBD">
        <w:rPr>
          <w:rFonts w:ascii="Times New Roman" w:hAnsi="Times New Roman" w:cs="Times New Roman"/>
          <w:lang w:val="pl-PL"/>
        </w:rPr>
        <w:t>Neprihvatanje pohvala</w:t>
      </w:r>
      <w:r w:rsidRPr="00C77CBD">
        <w:rPr>
          <w:rFonts w:ascii="Times New Roman" w:hAnsi="Times New Roman" w:cs="Times New Roman"/>
          <w:lang w:val="pl-PL"/>
        </w:rPr>
        <w:br/>
        <w:t>za uspešno izvršavanje zadataka__________________________________________</w:t>
      </w:r>
    </w:p>
    <w:p w:rsidR="003719AE" w:rsidRPr="00C77CBD" w:rsidRDefault="00C77CBD" w:rsidP="00C77CBD">
      <w:pPr>
        <w:numPr>
          <w:ilvl w:val="0"/>
          <w:numId w:val="1"/>
        </w:numPr>
        <w:spacing w:after="0" w:line="240" w:lineRule="auto"/>
        <w:rPr>
          <w:rFonts w:ascii="Times New Roman" w:hAnsi="Times New Roman" w:cs="Times New Roman"/>
        </w:rPr>
      </w:pPr>
      <w:r w:rsidRPr="00C77CBD">
        <w:rPr>
          <w:rFonts w:ascii="Times New Roman" w:hAnsi="Times New Roman" w:cs="Times New Roman"/>
          <w:lang w:val="pl-PL"/>
        </w:rPr>
        <w:t>Perfekcionista__________________________________________</w:t>
      </w:r>
    </w:p>
    <w:p w:rsidR="003719AE" w:rsidRPr="00C77CBD" w:rsidRDefault="00C77CBD" w:rsidP="00C77CBD">
      <w:pPr>
        <w:numPr>
          <w:ilvl w:val="0"/>
          <w:numId w:val="1"/>
        </w:numPr>
        <w:spacing w:after="0" w:line="240" w:lineRule="auto"/>
        <w:rPr>
          <w:rFonts w:ascii="Times New Roman" w:hAnsi="Times New Roman" w:cs="Times New Roman"/>
        </w:rPr>
      </w:pPr>
      <w:r w:rsidRPr="00C77CBD">
        <w:rPr>
          <w:rFonts w:ascii="Times New Roman" w:hAnsi="Times New Roman" w:cs="Times New Roman"/>
          <w:lang w:val="pl-PL"/>
        </w:rPr>
        <w:t>Sanjar__________________________________________</w:t>
      </w:r>
    </w:p>
    <w:p w:rsidR="003719AE" w:rsidRPr="00C77CBD" w:rsidRDefault="00C77CBD" w:rsidP="00C77CBD">
      <w:pPr>
        <w:numPr>
          <w:ilvl w:val="0"/>
          <w:numId w:val="1"/>
        </w:numPr>
        <w:spacing w:after="0" w:line="240" w:lineRule="auto"/>
        <w:rPr>
          <w:rFonts w:ascii="Times New Roman" w:hAnsi="Times New Roman" w:cs="Times New Roman"/>
        </w:rPr>
      </w:pPr>
      <w:r w:rsidRPr="00C77CBD">
        <w:rPr>
          <w:rFonts w:ascii="Times New Roman" w:hAnsi="Times New Roman" w:cs="Times New Roman"/>
          <w:lang w:val="pl-PL"/>
        </w:rPr>
        <w:t>Buntovništvo__________________________________________</w:t>
      </w:r>
    </w:p>
    <w:p w:rsidR="005C3842" w:rsidRDefault="005C3842" w:rsidP="005C3842">
      <w:pPr>
        <w:spacing w:after="0"/>
        <w:rPr>
          <w:rFonts w:ascii="Times New Roman" w:hAnsi="Times New Roman" w:cs="Times New Roman"/>
          <w:b/>
          <w:lang w:val="sr-Latn-CS"/>
        </w:rPr>
      </w:pPr>
      <w:r>
        <w:rPr>
          <w:rFonts w:ascii="Times New Roman" w:hAnsi="Times New Roman" w:cs="Times New Roman"/>
          <w:b/>
          <w:lang w:val="sr-Latn-CS"/>
        </w:rPr>
        <w:lastRenderedPageBreak/>
        <w:t>Intervencije za anksiozne i depresivne učenike:</w:t>
      </w:r>
    </w:p>
    <w:p w:rsidR="005C3842" w:rsidRDefault="005C3842" w:rsidP="005C3842">
      <w:pPr>
        <w:numPr>
          <w:ilvl w:val="0"/>
          <w:numId w:val="3"/>
        </w:numPr>
        <w:spacing w:after="0"/>
        <w:rPr>
          <w:rFonts w:ascii="Times New Roman" w:hAnsi="Times New Roman" w:cs="Times New Roman"/>
          <w:lang w:val="sr-Latn-CS"/>
        </w:rPr>
      </w:pPr>
      <w:r>
        <w:rPr>
          <w:rFonts w:ascii="Times New Roman" w:hAnsi="Times New Roman" w:cs="Times New Roman"/>
          <w:lang w:val="sr-Latn-CS"/>
        </w:rPr>
        <w:t>Važno je da imamo na umu da je niska motivacija posledica straha da će se napraviti greška, imaju potrebu da manipulišu sa nama da im pomažemo samo da ne bi napravili grešku;</w:t>
      </w:r>
    </w:p>
    <w:p w:rsidR="005C3842" w:rsidRDefault="005C3842" w:rsidP="005C3842">
      <w:pPr>
        <w:numPr>
          <w:ilvl w:val="0"/>
          <w:numId w:val="3"/>
        </w:numPr>
        <w:spacing w:after="0"/>
        <w:rPr>
          <w:rFonts w:ascii="Times New Roman" w:hAnsi="Times New Roman" w:cs="Times New Roman"/>
          <w:lang w:val="sr-Latn-CS"/>
        </w:rPr>
      </w:pPr>
      <w:r>
        <w:rPr>
          <w:rFonts w:ascii="Times New Roman" w:hAnsi="Times New Roman" w:cs="Times New Roman"/>
          <w:lang w:val="sr-Latn-CS"/>
        </w:rPr>
        <w:t>Ne podržavati iracionalnu ideju da im je neophodno da ih drugi ljudi vole;</w:t>
      </w:r>
    </w:p>
    <w:p w:rsidR="005C3842" w:rsidRDefault="005C3842" w:rsidP="005C3842">
      <w:pPr>
        <w:numPr>
          <w:ilvl w:val="0"/>
          <w:numId w:val="3"/>
        </w:numPr>
        <w:spacing w:after="0"/>
        <w:rPr>
          <w:rFonts w:ascii="Times New Roman" w:hAnsi="Times New Roman" w:cs="Times New Roman"/>
          <w:lang w:val="sr-Latn-CS"/>
        </w:rPr>
      </w:pPr>
      <w:r>
        <w:rPr>
          <w:rFonts w:ascii="Times New Roman" w:hAnsi="Times New Roman" w:cs="Times New Roman"/>
          <w:lang w:val="sr-Latn-CS"/>
        </w:rPr>
        <w:t>Raditi na promeni uverenja koja ih vode samo-obezvredjivanju, razvijati filozofiju samo-prihvatanja;</w:t>
      </w:r>
    </w:p>
    <w:p w:rsidR="005C3842" w:rsidRDefault="005C3842" w:rsidP="005C3842">
      <w:pPr>
        <w:numPr>
          <w:ilvl w:val="0"/>
          <w:numId w:val="3"/>
        </w:numPr>
        <w:spacing w:after="0"/>
        <w:rPr>
          <w:rFonts w:ascii="Times New Roman" w:hAnsi="Times New Roman" w:cs="Times New Roman"/>
          <w:lang w:val="sr-Latn-CS"/>
        </w:rPr>
      </w:pPr>
      <w:r>
        <w:rPr>
          <w:rFonts w:ascii="Times New Roman" w:hAnsi="Times New Roman" w:cs="Times New Roman"/>
          <w:lang w:val="sr-Latn-CS"/>
        </w:rPr>
        <w:t>Važno je da se ne podlegnete manipulaciji i previše se angažujete da im pomažete;</w:t>
      </w:r>
    </w:p>
    <w:p w:rsidR="005C3842" w:rsidRDefault="005C3842" w:rsidP="005C3842">
      <w:pPr>
        <w:numPr>
          <w:ilvl w:val="0"/>
          <w:numId w:val="3"/>
        </w:numPr>
        <w:spacing w:after="0"/>
        <w:rPr>
          <w:rFonts w:ascii="Times New Roman" w:hAnsi="Times New Roman" w:cs="Times New Roman"/>
          <w:lang w:val="sr-Latn-CS"/>
        </w:rPr>
      </w:pPr>
      <w:r>
        <w:rPr>
          <w:rFonts w:ascii="Times New Roman" w:hAnsi="Times New Roman" w:cs="Times New Roman"/>
          <w:lang w:val="sr-Latn-CS"/>
        </w:rPr>
        <w:t>Podučavati dete da su greške sastavni deo učenja. Reagovati pozitivno kada napravi grešku;</w:t>
      </w:r>
    </w:p>
    <w:p w:rsidR="005C3842" w:rsidRDefault="005C3842" w:rsidP="005C3842">
      <w:pPr>
        <w:numPr>
          <w:ilvl w:val="0"/>
          <w:numId w:val="3"/>
        </w:numPr>
        <w:spacing w:after="0"/>
        <w:rPr>
          <w:rFonts w:ascii="Times New Roman" w:hAnsi="Times New Roman" w:cs="Times New Roman"/>
          <w:lang w:val="sr-Latn-CS"/>
        </w:rPr>
      </w:pPr>
      <w:r>
        <w:rPr>
          <w:rFonts w:ascii="Times New Roman" w:hAnsi="Times New Roman" w:cs="Times New Roman"/>
          <w:lang w:val="sr-Latn-CS"/>
        </w:rPr>
        <w:t>Uvesti sistem nagradjivanja za samostalan rad;</w:t>
      </w:r>
    </w:p>
    <w:p w:rsidR="005C3842" w:rsidRDefault="005C3842" w:rsidP="005C3842">
      <w:pPr>
        <w:numPr>
          <w:ilvl w:val="0"/>
          <w:numId w:val="3"/>
        </w:numPr>
        <w:spacing w:after="0"/>
        <w:rPr>
          <w:rFonts w:ascii="Times New Roman" w:hAnsi="Times New Roman" w:cs="Times New Roman"/>
          <w:lang w:val="sr-Latn-CS"/>
        </w:rPr>
      </w:pPr>
      <w:r>
        <w:rPr>
          <w:rFonts w:ascii="Times New Roman" w:hAnsi="Times New Roman" w:cs="Times New Roman"/>
          <w:lang w:val="sr-Latn-CS"/>
        </w:rPr>
        <w:t>Ne pružati preveliku pažnju ukoliko učenik pojačano ispoljava negativna osećanja povodom onoga šta treba da uradi;</w:t>
      </w:r>
    </w:p>
    <w:p w:rsidR="005C3842" w:rsidRDefault="005C3842" w:rsidP="005C3842">
      <w:pPr>
        <w:numPr>
          <w:ilvl w:val="0"/>
          <w:numId w:val="3"/>
        </w:numPr>
        <w:spacing w:after="0"/>
        <w:rPr>
          <w:rFonts w:ascii="Times New Roman" w:hAnsi="Times New Roman" w:cs="Times New Roman"/>
          <w:lang w:val="pl-PL"/>
        </w:rPr>
      </w:pPr>
      <w:r>
        <w:rPr>
          <w:rFonts w:ascii="Times New Roman" w:hAnsi="Times New Roman" w:cs="Times New Roman"/>
          <w:lang w:val="sr-Latn-CS"/>
        </w:rPr>
        <w:t>Važno je da naučimo učenika da procenjuje svoj rad tek nakon nekog vremena.</w:t>
      </w:r>
    </w:p>
    <w:p w:rsidR="005C3842" w:rsidRDefault="005C3842" w:rsidP="005C3842">
      <w:pPr>
        <w:spacing w:after="0"/>
        <w:rPr>
          <w:rFonts w:ascii="Times New Roman" w:hAnsi="Times New Roman" w:cs="Times New Roman"/>
          <w:lang w:val="sr-Latn-CS"/>
        </w:rPr>
      </w:pPr>
    </w:p>
    <w:p w:rsidR="005C3842" w:rsidRDefault="005C3842" w:rsidP="005C3842">
      <w:pPr>
        <w:spacing w:after="0"/>
        <w:rPr>
          <w:rFonts w:ascii="Times New Roman" w:hAnsi="Times New Roman" w:cs="Times New Roman"/>
          <w:b/>
          <w:lang w:val="sr-Latn-CS"/>
        </w:rPr>
      </w:pPr>
      <w:r>
        <w:rPr>
          <w:rFonts w:ascii="Times New Roman" w:hAnsi="Times New Roman" w:cs="Times New Roman"/>
          <w:b/>
          <w:lang w:val="sr-Latn-CS"/>
        </w:rPr>
        <w:t>Intervencije za učenike koji imaju problem sa besom:</w:t>
      </w:r>
    </w:p>
    <w:p w:rsidR="005C3842" w:rsidRDefault="005C3842" w:rsidP="005C3842">
      <w:pPr>
        <w:spacing w:after="0"/>
        <w:rPr>
          <w:rFonts w:ascii="Times New Roman" w:hAnsi="Times New Roman" w:cs="Times New Roman"/>
          <w:lang w:val="sr-Latn-CS"/>
        </w:rPr>
      </w:pPr>
      <w:r>
        <w:rPr>
          <w:rFonts w:ascii="Times New Roman" w:hAnsi="Times New Roman" w:cs="Times New Roman"/>
          <w:lang w:val="sr-Latn-CS"/>
        </w:rPr>
        <w:t>1. Nemojte da budete obeshrabreni kada djak ne uradi ono što je obećao;</w:t>
      </w:r>
    </w:p>
    <w:p w:rsidR="005C3842" w:rsidRDefault="005C3842" w:rsidP="005C3842">
      <w:pPr>
        <w:spacing w:after="0"/>
        <w:rPr>
          <w:rFonts w:ascii="Times New Roman" w:hAnsi="Times New Roman" w:cs="Times New Roman"/>
          <w:lang w:val="sr-Latn-CS"/>
        </w:rPr>
      </w:pPr>
      <w:r>
        <w:rPr>
          <w:rFonts w:ascii="Times New Roman" w:hAnsi="Times New Roman" w:cs="Times New Roman"/>
          <w:lang w:val="sr-Latn-CS"/>
        </w:rPr>
        <w:t>2. Ne davati gotova rešenja, već ih učiti preuzimanju odgovornosti;</w:t>
      </w:r>
    </w:p>
    <w:p w:rsidR="005C3842" w:rsidRDefault="005C3842" w:rsidP="005C3842">
      <w:pPr>
        <w:spacing w:after="0"/>
        <w:rPr>
          <w:rFonts w:ascii="Times New Roman" w:hAnsi="Times New Roman" w:cs="Times New Roman"/>
          <w:lang w:val="sr-Latn-CS"/>
        </w:rPr>
      </w:pPr>
      <w:r>
        <w:rPr>
          <w:rFonts w:ascii="Times New Roman" w:hAnsi="Times New Roman" w:cs="Times New Roman"/>
          <w:lang w:val="sr-Latn-CS"/>
        </w:rPr>
        <w:t>3. Postaviti cilj da ocene budu bolje;</w:t>
      </w:r>
    </w:p>
    <w:p w:rsidR="005C3842" w:rsidRDefault="005C3842" w:rsidP="005C3842">
      <w:pPr>
        <w:spacing w:after="0"/>
        <w:rPr>
          <w:rFonts w:ascii="Times New Roman" w:hAnsi="Times New Roman" w:cs="Times New Roman"/>
          <w:lang w:val="sr-Latn-CS"/>
        </w:rPr>
      </w:pPr>
      <w:r>
        <w:rPr>
          <w:rFonts w:ascii="Times New Roman" w:hAnsi="Times New Roman" w:cs="Times New Roman"/>
          <w:lang w:val="sr-Latn-CS"/>
        </w:rPr>
        <w:t>4. Ponudite mogućnost da asistirate u pomoći kod savladavanja gradiva;</w:t>
      </w:r>
    </w:p>
    <w:p w:rsidR="005C3842" w:rsidRDefault="005C3842" w:rsidP="005C3842">
      <w:pPr>
        <w:spacing w:after="0"/>
        <w:rPr>
          <w:rFonts w:ascii="Times New Roman" w:hAnsi="Times New Roman" w:cs="Times New Roman"/>
          <w:lang w:val="sr-Latn-CS"/>
        </w:rPr>
      </w:pPr>
      <w:r>
        <w:rPr>
          <w:rFonts w:ascii="Times New Roman" w:hAnsi="Times New Roman" w:cs="Times New Roman"/>
          <w:lang w:val="sr-Latn-CS"/>
        </w:rPr>
        <w:t>5. Razgovarati sa nastavnicima o kriterijumima koje je neophodno da učenik zadovolji, a koje nije zadovoljio. Beležite koje izgovore nudi dete za neuradjene obaveze.</w:t>
      </w:r>
    </w:p>
    <w:p w:rsidR="005C3842" w:rsidRDefault="005C3842" w:rsidP="005C3842">
      <w:pPr>
        <w:spacing w:after="0"/>
        <w:rPr>
          <w:rFonts w:ascii="Times New Roman" w:hAnsi="Times New Roman" w:cs="Times New Roman"/>
          <w:lang w:val="sr-Latn-CS"/>
        </w:rPr>
      </w:pPr>
      <w:r>
        <w:rPr>
          <w:rFonts w:ascii="Times New Roman" w:hAnsi="Times New Roman" w:cs="Times New Roman"/>
          <w:lang w:val="sr-Latn-CS"/>
        </w:rPr>
        <w:t>6. Informišite dete o posledicama koje će imati ukoliko ne ispuni zadatke;</w:t>
      </w:r>
    </w:p>
    <w:p w:rsidR="005C3842" w:rsidRDefault="005C3842" w:rsidP="005C3842">
      <w:pPr>
        <w:spacing w:after="0"/>
        <w:rPr>
          <w:rFonts w:ascii="Times New Roman" w:hAnsi="Times New Roman" w:cs="Times New Roman"/>
          <w:lang w:val="sr-Latn-CS"/>
        </w:rPr>
      </w:pPr>
      <w:r>
        <w:rPr>
          <w:rFonts w:ascii="Times New Roman" w:hAnsi="Times New Roman" w:cs="Times New Roman"/>
          <w:lang w:val="sr-Latn-CS"/>
        </w:rPr>
        <w:t>7. Podstaknite dete da navede potencijalna rešenja za postizanje boljeg uspeha;</w:t>
      </w:r>
    </w:p>
    <w:p w:rsidR="005C3842" w:rsidRDefault="005C3842" w:rsidP="005C3842">
      <w:pPr>
        <w:spacing w:after="0"/>
        <w:rPr>
          <w:rFonts w:ascii="Times New Roman" w:hAnsi="Times New Roman" w:cs="Times New Roman"/>
          <w:lang w:val="sr-Latn-CS"/>
        </w:rPr>
      </w:pPr>
      <w:r>
        <w:rPr>
          <w:rFonts w:ascii="Times New Roman" w:hAnsi="Times New Roman" w:cs="Times New Roman"/>
          <w:lang w:val="sr-Latn-CS"/>
        </w:rPr>
        <w:t>8. Kada izabere rešenja, diskutujte koje rešenje bi bilo najbolje i na koji način može da se sprovede;</w:t>
      </w:r>
    </w:p>
    <w:p w:rsidR="005C3842" w:rsidRDefault="005C3842" w:rsidP="005C3842">
      <w:pPr>
        <w:spacing w:after="0"/>
        <w:rPr>
          <w:rFonts w:ascii="Times New Roman" w:hAnsi="Times New Roman" w:cs="Times New Roman"/>
          <w:lang w:val="sr-Latn-CS"/>
        </w:rPr>
      </w:pPr>
      <w:r>
        <w:rPr>
          <w:rFonts w:ascii="Times New Roman" w:hAnsi="Times New Roman" w:cs="Times New Roman"/>
          <w:lang w:val="sr-Latn-CS"/>
        </w:rPr>
        <w:t>9. Kada pokaže izvestan stepen odgovornosti, podržite i nagradite takvo ponašanje.</w:t>
      </w:r>
    </w:p>
    <w:p w:rsidR="005C3842" w:rsidRDefault="005C3842" w:rsidP="005C3842">
      <w:pPr>
        <w:spacing w:after="0"/>
        <w:rPr>
          <w:rFonts w:ascii="Times New Roman" w:hAnsi="Times New Roman" w:cs="Times New Roman"/>
          <w:lang w:val="sr-Latn-CS"/>
        </w:rPr>
      </w:pPr>
    </w:p>
    <w:p w:rsidR="005C3842" w:rsidRDefault="005C3842" w:rsidP="005C3842">
      <w:pPr>
        <w:spacing w:after="0"/>
        <w:ind w:left="360"/>
        <w:rPr>
          <w:rFonts w:ascii="Times New Roman" w:hAnsi="Times New Roman" w:cs="Times New Roman"/>
          <w:b/>
          <w:lang w:val="sr-Latn-CS"/>
        </w:rPr>
      </w:pPr>
      <w:r>
        <w:rPr>
          <w:rFonts w:ascii="Times New Roman" w:hAnsi="Times New Roman" w:cs="Times New Roman"/>
          <w:b/>
          <w:lang w:val="sr-Latn-CS"/>
        </w:rPr>
        <w:t>Intervencije sa učenicima koji imaju LFT</w:t>
      </w:r>
    </w:p>
    <w:p w:rsidR="005C3842" w:rsidRDefault="005C3842" w:rsidP="005C3842">
      <w:pPr>
        <w:numPr>
          <w:ilvl w:val="0"/>
          <w:numId w:val="4"/>
        </w:numPr>
        <w:spacing w:after="0"/>
        <w:rPr>
          <w:rFonts w:ascii="Times New Roman" w:hAnsi="Times New Roman" w:cs="Times New Roman"/>
          <w:lang w:val="sr-Latn-CS"/>
        </w:rPr>
      </w:pPr>
      <w:r>
        <w:rPr>
          <w:rFonts w:ascii="Times New Roman" w:hAnsi="Times New Roman" w:cs="Times New Roman"/>
          <w:lang w:val="sr-Latn-CS"/>
        </w:rPr>
        <w:t>Napraviti ček-listu materijala koji su detetu neophodni u školi i kod kuće;</w:t>
      </w:r>
    </w:p>
    <w:p w:rsidR="005C3842" w:rsidRDefault="005C3842" w:rsidP="005C3842">
      <w:pPr>
        <w:numPr>
          <w:ilvl w:val="0"/>
          <w:numId w:val="4"/>
        </w:numPr>
        <w:spacing w:after="0"/>
        <w:rPr>
          <w:rFonts w:ascii="Times New Roman" w:hAnsi="Times New Roman" w:cs="Times New Roman"/>
          <w:lang w:val="sr-Latn-CS"/>
        </w:rPr>
      </w:pPr>
      <w:r>
        <w:rPr>
          <w:rFonts w:ascii="Times New Roman" w:hAnsi="Times New Roman" w:cs="Times New Roman"/>
          <w:lang w:val="sr-Latn-CS"/>
        </w:rPr>
        <w:t>Na dnevnoj bazi provera knjiga i svesaka, da li su spakovani u torbi;</w:t>
      </w:r>
    </w:p>
    <w:p w:rsidR="005C3842" w:rsidRDefault="005C3842" w:rsidP="005C3842">
      <w:pPr>
        <w:numPr>
          <w:ilvl w:val="0"/>
          <w:numId w:val="4"/>
        </w:numPr>
        <w:spacing w:after="0"/>
        <w:rPr>
          <w:rFonts w:ascii="Times New Roman" w:hAnsi="Times New Roman" w:cs="Times New Roman"/>
          <w:lang w:val="sr-Latn-CS"/>
        </w:rPr>
      </w:pPr>
      <w:r>
        <w:rPr>
          <w:rFonts w:ascii="Times New Roman" w:hAnsi="Times New Roman" w:cs="Times New Roman"/>
          <w:lang w:val="sr-Latn-CS"/>
        </w:rPr>
        <w:t>Formiranje kratkoročnih i dugoročnih planova na dnevnom, nedeljnom ili mesečnom nivou;</w:t>
      </w:r>
    </w:p>
    <w:p w:rsidR="005C3842" w:rsidRDefault="005C3842" w:rsidP="005C3842">
      <w:pPr>
        <w:numPr>
          <w:ilvl w:val="0"/>
          <w:numId w:val="4"/>
        </w:numPr>
        <w:spacing w:after="0"/>
        <w:rPr>
          <w:rFonts w:ascii="Times New Roman" w:hAnsi="Times New Roman" w:cs="Times New Roman"/>
          <w:lang w:val="sr-Latn-CS"/>
        </w:rPr>
      </w:pPr>
      <w:r>
        <w:rPr>
          <w:rFonts w:ascii="Times New Roman" w:hAnsi="Times New Roman" w:cs="Times New Roman"/>
          <w:lang w:val="sr-Latn-CS"/>
        </w:rPr>
        <w:t>Postavite visoka i realistična očekivanja od učenika;</w:t>
      </w:r>
    </w:p>
    <w:p w:rsidR="005C3842" w:rsidRDefault="005C3842" w:rsidP="005C3842">
      <w:pPr>
        <w:numPr>
          <w:ilvl w:val="0"/>
          <w:numId w:val="4"/>
        </w:numPr>
        <w:spacing w:after="0"/>
        <w:rPr>
          <w:rFonts w:ascii="Times New Roman" w:hAnsi="Times New Roman" w:cs="Times New Roman"/>
          <w:lang w:val="sr-Latn-CS"/>
        </w:rPr>
      </w:pPr>
      <w:r>
        <w:rPr>
          <w:rFonts w:ascii="Times New Roman" w:hAnsi="Times New Roman" w:cs="Times New Roman"/>
          <w:lang w:val="sr-Latn-CS"/>
        </w:rPr>
        <w:t>Reagujete nezadovoljstvom na loše postignuće;</w:t>
      </w:r>
    </w:p>
    <w:p w:rsidR="005C3842" w:rsidRDefault="005C3842" w:rsidP="005C3842">
      <w:pPr>
        <w:numPr>
          <w:ilvl w:val="0"/>
          <w:numId w:val="4"/>
        </w:numPr>
        <w:spacing w:after="0"/>
        <w:rPr>
          <w:rFonts w:ascii="Times New Roman" w:hAnsi="Times New Roman" w:cs="Times New Roman"/>
          <w:lang w:val="sr-Latn-CS"/>
        </w:rPr>
      </w:pPr>
      <w:r>
        <w:rPr>
          <w:rFonts w:ascii="Times New Roman" w:hAnsi="Times New Roman" w:cs="Times New Roman"/>
          <w:lang w:val="sr-Latn-CS"/>
        </w:rPr>
        <w:t>Otkrijte koje su nagrade motivišuće za dete;</w:t>
      </w:r>
    </w:p>
    <w:p w:rsidR="005C3842" w:rsidRDefault="005C3842" w:rsidP="005C3842">
      <w:pPr>
        <w:numPr>
          <w:ilvl w:val="0"/>
          <w:numId w:val="4"/>
        </w:numPr>
        <w:spacing w:after="0"/>
        <w:rPr>
          <w:rFonts w:ascii="Times New Roman" w:hAnsi="Times New Roman" w:cs="Times New Roman"/>
          <w:lang w:val="sr-Latn-CS"/>
        </w:rPr>
      </w:pPr>
      <w:r>
        <w:rPr>
          <w:rFonts w:ascii="Times New Roman" w:hAnsi="Times New Roman" w:cs="Times New Roman"/>
          <w:lang w:val="sr-Latn-CS"/>
        </w:rPr>
        <w:t>Ukoliko se trudio tokom nedelje, petak može da bude slobodan dan;</w:t>
      </w:r>
    </w:p>
    <w:p w:rsidR="005C3842" w:rsidRDefault="005C3842" w:rsidP="005C3842">
      <w:pPr>
        <w:numPr>
          <w:ilvl w:val="0"/>
          <w:numId w:val="4"/>
        </w:numPr>
        <w:spacing w:after="0"/>
        <w:rPr>
          <w:rFonts w:ascii="Times New Roman" w:hAnsi="Times New Roman" w:cs="Times New Roman"/>
          <w:lang w:val="sr-Latn-CS"/>
        </w:rPr>
      </w:pPr>
      <w:r>
        <w:rPr>
          <w:rFonts w:ascii="Times New Roman" w:hAnsi="Times New Roman" w:cs="Times New Roman"/>
          <w:lang w:val="sr-Latn-CS"/>
        </w:rPr>
        <w:t>Napravite bihejvioralni ugovor;</w:t>
      </w:r>
    </w:p>
    <w:p w:rsidR="005C3842" w:rsidRDefault="005C3842" w:rsidP="005C3842">
      <w:pPr>
        <w:spacing w:after="0"/>
        <w:rPr>
          <w:rFonts w:ascii="Times New Roman" w:hAnsi="Times New Roman" w:cs="Times New Roman"/>
          <w:lang w:val="sr-Latn-CS"/>
        </w:rPr>
      </w:pPr>
    </w:p>
    <w:p w:rsidR="005C3842" w:rsidRDefault="005C3842" w:rsidP="005C3842">
      <w:pPr>
        <w:spacing w:after="0"/>
        <w:rPr>
          <w:rFonts w:ascii="Times New Roman" w:hAnsi="Times New Roman" w:cs="Times New Roman"/>
          <w:b/>
          <w:lang w:val="sr-Latn-CS"/>
        </w:rPr>
      </w:pPr>
      <w:r>
        <w:rPr>
          <w:rFonts w:ascii="Times New Roman" w:hAnsi="Times New Roman" w:cs="Times New Roman"/>
          <w:b/>
          <w:lang w:val="sr-Latn-CS"/>
        </w:rPr>
        <w:t>Intervencije sa učenicama koji imaju problem sa organizacijom:</w:t>
      </w:r>
    </w:p>
    <w:p w:rsidR="005C3842" w:rsidRDefault="005C3842" w:rsidP="005C3842">
      <w:pPr>
        <w:spacing w:after="0"/>
        <w:rPr>
          <w:rFonts w:ascii="Times New Roman" w:hAnsi="Times New Roman" w:cs="Times New Roman"/>
          <w:lang w:val="sr-Latn-CS"/>
        </w:rPr>
      </w:pPr>
      <w:r>
        <w:rPr>
          <w:rFonts w:ascii="Times New Roman" w:hAnsi="Times New Roman" w:cs="Times New Roman"/>
          <w:lang w:val="sr-Latn-CS"/>
        </w:rPr>
        <w:t>1.Razgovaramo sa učenikom o organizaciji sobe, radnog prostora, knjiga;</w:t>
      </w:r>
    </w:p>
    <w:p w:rsidR="005C3842" w:rsidRDefault="005C3842" w:rsidP="005C3842">
      <w:pPr>
        <w:spacing w:after="0"/>
        <w:rPr>
          <w:rFonts w:ascii="Times New Roman" w:hAnsi="Times New Roman" w:cs="Times New Roman"/>
          <w:lang w:val="sr-Latn-CS"/>
        </w:rPr>
      </w:pPr>
      <w:r>
        <w:rPr>
          <w:rFonts w:ascii="Times New Roman" w:hAnsi="Times New Roman" w:cs="Times New Roman"/>
          <w:lang w:val="sr-Latn-CS"/>
        </w:rPr>
        <w:t>2. Plan rada sa istaknutom satnicom;</w:t>
      </w:r>
    </w:p>
    <w:p w:rsidR="005C3842" w:rsidRDefault="005C3842" w:rsidP="005C3842">
      <w:pPr>
        <w:spacing w:after="0"/>
        <w:rPr>
          <w:rFonts w:ascii="Times New Roman" w:hAnsi="Times New Roman" w:cs="Times New Roman"/>
          <w:lang w:val="sr-Latn-CS"/>
        </w:rPr>
      </w:pPr>
      <w:r>
        <w:rPr>
          <w:rFonts w:ascii="Times New Roman" w:hAnsi="Times New Roman" w:cs="Times New Roman"/>
          <w:lang w:val="sr-Latn-CS"/>
        </w:rPr>
        <w:t>3. Sastaviti spisak svakodnevnih obaveza (ustajanje iz kreveta, oblačenje, put do škole...spavanje)</w:t>
      </w:r>
    </w:p>
    <w:p w:rsidR="005C3842" w:rsidRDefault="005C3842" w:rsidP="005C3842">
      <w:pPr>
        <w:spacing w:after="0"/>
        <w:rPr>
          <w:rFonts w:ascii="Times New Roman" w:hAnsi="Times New Roman" w:cs="Times New Roman"/>
          <w:lang w:val="sr-Latn-CS"/>
        </w:rPr>
      </w:pPr>
      <w:r>
        <w:rPr>
          <w:rFonts w:ascii="Times New Roman" w:hAnsi="Times New Roman" w:cs="Times New Roman"/>
          <w:lang w:val="sr-Latn-CS"/>
        </w:rPr>
        <w:t>4. Da izrada domaćeg zadatka uđe u dnevnu rutinu;</w:t>
      </w:r>
    </w:p>
    <w:p w:rsidR="005C3842" w:rsidRDefault="005C3842" w:rsidP="005C3842">
      <w:pPr>
        <w:spacing w:after="0"/>
        <w:rPr>
          <w:rFonts w:ascii="Times New Roman" w:hAnsi="Times New Roman" w:cs="Times New Roman"/>
          <w:lang w:val="sr-Latn-CS"/>
        </w:rPr>
      </w:pPr>
      <w:r>
        <w:rPr>
          <w:rFonts w:ascii="Times New Roman" w:hAnsi="Times New Roman" w:cs="Times New Roman"/>
          <w:lang w:val="sr-Latn-CS"/>
        </w:rPr>
        <w:t>5. Da na stolu bude samo materijal koji je neophodan za rad;</w:t>
      </w:r>
    </w:p>
    <w:p w:rsidR="005C3842" w:rsidRDefault="005C3842" w:rsidP="005C3842">
      <w:pPr>
        <w:spacing w:after="0"/>
        <w:rPr>
          <w:rFonts w:ascii="Times New Roman" w:hAnsi="Times New Roman" w:cs="Times New Roman"/>
          <w:lang w:val="sr-Latn-CS"/>
        </w:rPr>
      </w:pPr>
      <w:r>
        <w:rPr>
          <w:rFonts w:ascii="Times New Roman" w:hAnsi="Times New Roman" w:cs="Times New Roman"/>
          <w:lang w:val="sr-Latn-CS"/>
        </w:rPr>
        <w:t>6. Da složene zadatke raščlani na manje delove;</w:t>
      </w:r>
    </w:p>
    <w:p w:rsidR="005C3842" w:rsidRDefault="005C3842" w:rsidP="005C3842">
      <w:pPr>
        <w:spacing w:after="0"/>
        <w:rPr>
          <w:rFonts w:ascii="Times New Roman" w:hAnsi="Times New Roman" w:cs="Times New Roman"/>
          <w:lang w:val="sr-Latn-CS"/>
        </w:rPr>
      </w:pPr>
      <w:r>
        <w:rPr>
          <w:rFonts w:ascii="Times New Roman" w:hAnsi="Times New Roman" w:cs="Times New Roman"/>
          <w:lang w:val="sr-Latn-CS"/>
        </w:rPr>
        <w:t>7. Savetovati da se beleže koraci koji su nas doveli do uspeha;</w:t>
      </w:r>
    </w:p>
    <w:p w:rsidR="005C3842" w:rsidRDefault="005C3842" w:rsidP="005C3842">
      <w:pPr>
        <w:spacing w:after="0"/>
        <w:rPr>
          <w:rFonts w:ascii="Times New Roman" w:hAnsi="Times New Roman" w:cs="Times New Roman"/>
          <w:lang w:val="sr-Latn-CS"/>
        </w:rPr>
      </w:pPr>
      <w:r>
        <w:rPr>
          <w:rFonts w:ascii="Times New Roman" w:hAnsi="Times New Roman" w:cs="Times New Roman"/>
          <w:lang w:val="sr-Latn-CS"/>
        </w:rPr>
        <w:t>8. Proveriti očekivanja roditelja i u skladu sa tim napraviti plan.</w:t>
      </w:r>
    </w:p>
    <w:p w:rsidR="00093C68" w:rsidRPr="00C77CBD" w:rsidRDefault="005C3842" w:rsidP="00C77CBD">
      <w:pPr>
        <w:rPr>
          <w:rFonts w:ascii="Times New Roman" w:hAnsi="Times New Roman" w:cs="Times New Roman"/>
        </w:rPr>
      </w:pPr>
      <w:bookmarkStart w:id="0" w:name="_GoBack"/>
      <w:bookmarkEnd w:id="0"/>
    </w:p>
    <w:sectPr w:rsidR="00093C68" w:rsidRPr="00C7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C6908"/>
    <w:multiLevelType w:val="hybridMultilevel"/>
    <w:tmpl w:val="470E5E9C"/>
    <w:lvl w:ilvl="0" w:tplc="DD36EC56">
      <w:start w:val="1"/>
      <w:numFmt w:val="decimal"/>
      <w:lvlText w:val="%1."/>
      <w:lvlJc w:val="left"/>
      <w:pPr>
        <w:tabs>
          <w:tab w:val="num" w:pos="720"/>
        </w:tabs>
        <w:ind w:left="720" w:hanging="360"/>
      </w:pPr>
    </w:lvl>
    <w:lvl w:ilvl="1" w:tplc="46D272E6">
      <w:start w:val="1"/>
      <w:numFmt w:val="decimal"/>
      <w:lvlText w:val="%2."/>
      <w:lvlJc w:val="left"/>
      <w:pPr>
        <w:tabs>
          <w:tab w:val="num" w:pos="1440"/>
        </w:tabs>
        <w:ind w:left="1440" w:hanging="360"/>
      </w:pPr>
    </w:lvl>
    <w:lvl w:ilvl="2" w:tplc="7E142A5E">
      <w:start w:val="1"/>
      <w:numFmt w:val="decimal"/>
      <w:lvlText w:val="%3."/>
      <w:lvlJc w:val="left"/>
      <w:pPr>
        <w:tabs>
          <w:tab w:val="num" w:pos="2160"/>
        </w:tabs>
        <w:ind w:left="2160" w:hanging="360"/>
      </w:pPr>
    </w:lvl>
    <w:lvl w:ilvl="3" w:tplc="BEBA635C">
      <w:start w:val="1"/>
      <w:numFmt w:val="decimal"/>
      <w:lvlText w:val="%4."/>
      <w:lvlJc w:val="left"/>
      <w:pPr>
        <w:tabs>
          <w:tab w:val="num" w:pos="2880"/>
        </w:tabs>
        <w:ind w:left="2880" w:hanging="360"/>
      </w:pPr>
    </w:lvl>
    <w:lvl w:ilvl="4" w:tplc="35C0997A">
      <w:start w:val="1"/>
      <w:numFmt w:val="decimal"/>
      <w:lvlText w:val="%5."/>
      <w:lvlJc w:val="left"/>
      <w:pPr>
        <w:tabs>
          <w:tab w:val="num" w:pos="3600"/>
        </w:tabs>
        <w:ind w:left="3600" w:hanging="360"/>
      </w:pPr>
    </w:lvl>
    <w:lvl w:ilvl="5" w:tplc="80AA9020">
      <w:start w:val="1"/>
      <w:numFmt w:val="decimal"/>
      <w:lvlText w:val="%6."/>
      <w:lvlJc w:val="left"/>
      <w:pPr>
        <w:tabs>
          <w:tab w:val="num" w:pos="4320"/>
        </w:tabs>
        <w:ind w:left="4320" w:hanging="360"/>
      </w:pPr>
    </w:lvl>
    <w:lvl w:ilvl="6" w:tplc="9CE2300A">
      <w:start w:val="1"/>
      <w:numFmt w:val="decimal"/>
      <w:lvlText w:val="%7."/>
      <w:lvlJc w:val="left"/>
      <w:pPr>
        <w:tabs>
          <w:tab w:val="num" w:pos="5040"/>
        </w:tabs>
        <w:ind w:left="5040" w:hanging="360"/>
      </w:pPr>
    </w:lvl>
    <w:lvl w:ilvl="7" w:tplc="6A8E2194">
      <w:start w:val="1"/>
      <w:numFmt w:val="decimal"/>
      <w:lvlText w:val="%8."/>
      <w:lvlJc w:val="left"/>
      <w:pPr>
        <w:tabs>
          <w:tab w:val="num" w:pos="5760"/>
        </w:tabs>
        <w:ind w:left="5760" w:hanging="360"/>
      </w:pPr>
    </w:lvl>
    <w:lvl w:ilvl="8" w:tplc="6EE23E5C">
      <w:start w:val="1"/>
      <w:numFmt w:val="decimal"/>
      <w:lvlText w:val="%9."/>
      <w:lvlJc w:val="left"/>
      <w:pPr>
        <w:tabs>
          <w:tab w:val="num" w:pos="6480"/>
        </w:tabs>
        <w:ind w:left="6480" w:hanging="360"/>
      </w:pPr>
    </w:lvl>
  </w:abstractNum>
  <w:abstractNum w:abstractNumId="1" w15:restartNumberingAfterBreak="0">
    <w:nsid w:val="328E1D56"/>
    <w:multiLevelType w:val="hybridMultilevel"/>
    <w:tmpl w:val="38883F3C"/>
    <w:lvl w:ilvl="0" w:tplc="430C8686">
      <w:start w:val="1"/>
      <w:numFmt w:val="decimal"/>
      <w:lvlText w:val="%1."/>
      <w:lvlJc w:val="left"/>
      <w:pPr>
        <w:tabs>
          <w:tab w:val="num" w:pos="720"/>
        </w:tabs>
        <w:ind w:left="720" w:hanging="360"/>
      </w:pPr>
    </w:lvl>
    <w:lvl w:ilvl="1" w:tplc="623ADD36">
      <w:start w:val="1"/>
      <w:numFmt w:val="decimal"/>
      <w:lvlText w:val="%2."/>
      <w:lvlJc w:val="left"/>
      <w:pPr>
        <w:tabs>
          <w:tab w:val="num" w:pos="1440"/>
        </w:tabs>
        <w:ind w:left="1440" w:hanging="360"/>
      </w:pPr>
    </w:lvl>
    <w:lvl w:ilvl="2" w:tplc="DC6A6BBA">
      <w:start w:val="1"/>
      <w:numFmt w:val="decimal"/>
      <w:lvlText w:val="%3."/>
      <w:lvlJc w:val="left"/>
      <w:pPr>
        <w:tabs>
          <w:tab w:val="num" w:pos="2160"/>
        </w:tabs>
        <w:ind w:left="2160" w:hanging="360"/>
      </w:pPr>
    </w:lvl>
    <w:lvl w:ilvl="3" w:tplc="1FF081C0">
      <w:start w:val="1"/>
      <w:numFmt w:val="decimal"/>
      <w:lvlText w:val="%4."/>
      <w:lvlJc w:val="left"/>
      <w:pPr>
        <w:tabs>
          <w:tab w:val="num" w:pos="2880"/>
        </w:tabs>
        <w:ind w:left="2880" w:hanging="360"/>
      </w:pPr>
    </w:lvl>
    <w:lvl w:ilvl="4" w:tplc="31AE6DC4">
      <w:start w:val="1"/>
      <w:numFmt w:val="decimal"/>
      <w:lvlText w:val="%5."/>
      <w:lvlJc w:val="left"/>
      <w:pPr>
        <w:tabs>
          <w:tab w:val="num" w:pos="3600"/>
        </w:tabs>
        <w:ind w:left="3600" w:hanging="360"/>
      </w:pPr>
    </w:lvl>
    <w:lvl w:ilvl="5" w:tplc="943C638C">
      <w:start w:val="1"/>
      <w:numFmt w:val="decimal"/>
      <w:lvlText w:val="%6."/>
      <w:lvlJc w:val="left"/>
      <w:pPr>
        <w:tabs>
          <w:tab w:val="num" w:pos="4320"/>
        </w:tabs>
        <w:ind w:left="4320" w:hanging="360"/>
      </w:pPr>
    </w:lvl>
    <w:lvl w:ilvl="6" w:tplc="7EACFFC8">
      <w:start w:val="1"/>
      <w:numFmt w:val="decimal"/>
      <w:lvlText w:val="%7."/>
      <w:lvlJc w:val="left"/>
      <w:pPr>
        <w:tabs>
          <w:tab w:val="num" w:pos="5040"/>
        </w:tabs>
        <w:ind w:left="5040" w:hanging="360"/>
      </w:pPr>
    </w:lvl>
    <w:lvl w:ilvl="7" w:tplc="2B129B62">
      <w:start w:val="1"/>
      <w:numFmt w:val="decimal"/>
      <w:lvlText w:val="%8."/>
      <w:lvlJc w:val="left"/>
      <w:pPr>
        <w:tabs>
          <w:tab w:val="num" w:pos="5760"/>
        </w:tabs>
        <w:ind w:left="5760" w:hanging="360"/>
      </w:pPr>
    </w:lvl>
    <w:lvl w:ilvl="8" w:tplc="885CBF08">
      <w:start w:val="1"/>
      <w:numFmt w:val="decimal"/>
      <w:lvlText w:val="%9."/>
      <w:lvlJc w:val="left"/>
      <w:pPr>
        <w:tabs>
          <w:tab w:val="num" w:pos="6480"/>
        </w:tabs>
        <w:ind w:left="6480" w:hanging="360"/>
      </w:pPr>
    </w:lvl>
  </w:abstractNum>
  <w:abstractNum w:abstractNumId="2" w15:restartNumberingAfterBreak="0">
    <w:nsid w:val="45A801A1"/>
    <w:multiLevelType w:val="hybridMultilevel"/>
    <w:tmpl w:val="5D16A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80358"/>
    <w:multiLevelType w:val="hybridMultilevel"/>
    <w:tmpl w:val="D208FAD2"/>
    <w:lvl w:ilvl="0" w:tplc="0F72D534">
      <w:start w:val="1"/>
      <w:numFmt w:val="bullet"/>
      <w:lvlText w:val="•"/>
      <w:lvlJc w:val="left"/>
      <w:pPr>
        <w:tabs>
          <w:tab w:val="num" w:pos="720"/>
        </w:tabs>
        <w:ind w:left="720" w:hanging="360"/>
      </w:pPr>
      <w:rPr>
        <w:rFonts w:ascii="Arial" w:hAnsi="Arial" w:hint="default"/>
      </w:rPr>
    </w:lvl>
    <w:lvl w:ilvl="1" w:tplc="C3F88CFE" w:tentative="1">
      <w:start w:val="1"/>
      <w:numFmt w:val="bullet"/>
      <w:lvlText w:val="•"/>
      <w:lvlJc w:val="left"/>
      <w:pPr>
        <w:tabs>
          <w:tab w:val="num" w:pos="1440"/>
        </w:tabs>
        <w:ind w:left="1440" w:hanging="360"/>
      </w:pPr>
      <w:rPr>
        <w:rFonts w:ascii="Arial" w:hAnsi="Arial" w:hint="default"/>
      </w:rPr>
    </w:lvl>
    <w:lvl w:ilvl="2" w:tplc="50727DB8" w:tentative="1">
      <w:start w:val="1"/>
      <w:numFmt w:val="bullet"/>
      <w:lvlText w:val="•"/>
      <w:lvlJc w:val="left"/>
      <w:pPr>
        <w:tabs>
          <w:tab w:val="num" w:pos="2160"/>
        </w:tabs>
        <w:ind w:left="2160" w:hanging="360"/>
      </w:pPr>
      <w:rPr>
        <w:rFonts w:ascii="Arial" w:hAnsi="Arial" w:hint="default"/>
      </w:rPr>
    </w:lvl>
    <w:lvl w:ilvl="3" w:tplc="80802C94" w:tentative="1">
      <w:start w:val="1"/>
      <w:numFmt w:val="bullet"/>
      <w:lvlText w:val="•"/>
      <w:lvlJc w:val="left"/>
      <w:pPr>
        <w:tabs>
          <w:tab w:val="num" w:pos="2880"/>
        </w:tabs>
        <w:ind w:left="2880" w:hanging="360"/>
      </w:pPr>
      <w:rPr>
        <w:rFonts w:ascii="Arial" w:hAnsi="Arial" w:hint="default"/>
      </w:rPr>
    </w:lvl>
    <w:lvl w:ilvl="4" w:tplc="71F415CE" w:tentative="1">
      <w:start w:val="1"/>
      <w:numFmt w:val="bullet"/>
      <w:lvlText w:val="•"/>
      <w:lvlJc w:val="left"/>
      <w:pPr>
        <w:tabs>
          <w:tab w:val="num" w:pos="3600"/>
        </w:tabs>
        <w:ind w:left="3600" w:hanging="360"/>
      </w:pPr>
      <w:rPr>
        <w:rFonts w:ascii="Arial" w:hAnsi="Arial" w:hint="default"/>
      </w:rPr>
    </w:lvl>
    <w:lvl w:ilvl="5" w:tplc="CEAE6F14" w:tentative="1">
      <w:start w:val="1"/>
      <w:numFmt w:val="bullet"/>
      <w:lvlText w:val="•"/>
      <w:lvlJc w:val="left"/>
      <w:pPr>
        <w:tabs>
          <w:tab w:val="num" w:pos="4320"/>
        </w:tabs>
        <w:ind w:left="4320" w:hanging="360"/>
      </w:pPr>
      <w:rPr>
        <w:rFonts w:ascii="Arial" w:hAnsi="Arial" w:hint="default"/>
      </w:rPr>
    </w:lvl>
    <w:lvl w:ilvl="6" w:tplc="E5AA6EEC" w:tentative="1">
      <w:start w:val="1"/>
      <w:numFmt w:val="bullet"/>
      <w:lvlText w:val="•"/>
      <w:lvlJc w:val="left"/>
      <w:pPr>
        <w:tabs>
          <w:tab w:val="num" w:pos="5040"/>
        </w:tabs>
        <w:ind w:left="5040" w:hanging="360"/>
      </w:pPr>
      <w:rPr>
        <w:rFonts w:ascii="Arial" w:hAnsi="Arial" w:hint="default"/>
      </w:rPr>
    </w:lvl>
    <w:lvl w:ilvl="7" w:tplc="D32CBF14" w:tentative="1">
      <w:start w:val="1"/>
      <w:numFmt w:val="bullet"/>
      <w:lvlText w:val="•"/>
      <w:lvlJc w:val="left"/>
      <w:pPr>
        <w:tabs>
          <w:tab w:val="num" w:pos="5760"/>
        </w:tabs>
        <w:ind w:left="5760" w:hanging="360"/>
      </w:pPr>
      <w:rPr>
        <w:rFonts w:ascii="Arial" w:hAnsi="Arial" w:hint="default"/>
      </w:rPr>
    </w:lvl>
    <w:lvl w:ilvl="8" w:tplc="E766E1B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39"/>
    <w:rsid w:val="000B6339"/>
    <w:rsid w:val="001470B1"/>
    <w:rsid w:val="003719AE"/>
    <w:rsid w:val="005C3842"/>
    <w:rsid w:val="008801DC"/>
    <w:rsid w:val="008D2A4B"/>
    <w:rsid w:val="00A05CAD"/>
    <w:rsid w:val="00C7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54A81-99DD-4F66-B83D-37102B3D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BD"/>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50436">
      <w:bodyDiv w:val="1"/>
      <w:marLeft w:val="0"/>
      <w:marRight w:val="0"/>
      <w:marTop w:val="0"/>
      <w:marBottom w:val="0"/>
      <w:divBdr>
        <w:top w:val="none" w:sz="0" w:space="0" w:color="auto"/>
        <w:left w:val="none" w:sz="0" w:space="0" w:color="auto"/>
        <w:bottom w:val="none" w:sz="0" w:space="0" w:color="auto"/>
        <w:right w:val="none" w:sz="0" w:space="0" w:color="auto"/>
      </w:divBdr>
    </w:div>
    <w:div w:id="1412240968">
      <w:bodyDiv w:val="1"/>
      <w:marLeft w:val="0"/>
      <w:marRight w:val="0"/>
      <w:marTop w:val="0"/>
      <w:marBottom w:val="0"/>
      <w:divBdr>
        <w:top w:val="none" w:sz="0" w:space="0" w:color="auto"/>
        <w:left w:val="none" w:sz="0" w:space="0" w:color="auto"/>
        <w:bottom w:val="none" w:sz="0" w:space="0" w:color="auto"/>
        <w:right w:val="none" w:sz="0" w:space="0" w:color="auto"/>
      </w:divBdr>
      <w:divsChild>
        <w:div w:id="288362607">
          <w:marLeft w:val="720"/>
          <w:marRight w:val="0"/>
          <w:marTop w:val="120"/>
          <w:marBottom w:val="0"/>
          <w:divBdr>
            <w:top w:val="none" w:sz="0" w:space="0" w:color="auto"/>
            <w:left w:val="none" w:sz="0" w:space="0" w:color="auto"/>
            <w:bottom w:val="none" w:sz="0" w:space="0" w:color="auto"/>
            <w:right w:val="none" w:sz="0" w:space="0" w:color="auto"/>
          </w:divBdr>
        </w:div>
        <w:div w:id="585965488">
          <w:marLeft w:val="720"/>
          <w:marRight w:val="0"/>
          <w:marTop w:val="120"/>
          <w:marBottom w:val="0"/>
          <w:divBdr>
            <w:top w:val="none" w:sz="0" w:space="0" w:color="auto"/>
            <w:left w:val="none" w:sz="0" w:space="0" w:color="auto"/>
            <w:bottom w:val="none" w:sz="0" w:space="0" w:color="auto"/>
            <w:right w:val="none" w:sz="0" w:space="0" w:color="auto"/>
          </w:divBdr>
        </w:div>
        <w:div w:id="723263057">
          <w:marLeft w:val="720"/>
          <w:marRight w:val="0"/>
          <w:marTop w:val="120"/>
          <w:marBottom w:val="0"/>
          <w:divBdr>
            <w:top w:val="none" w:sz="0" w:space="0" w:color="auto"/>
            <w:left w:val="none" w:sz="0" w:space="0" w:color="auto"/>
            <w:bottom w:val="none" w:sz="0" w:space="0" w:color="auto"/>
            <w:right w:val="none" w:sz="0" w:space="0" w:color="auto"/>
          </w:divBdr>
        </w:div>
        <w:div w:id="390077862">
          <w:marLeft w:val="720"/>
          <w:marRight w:val="0"/>
          <w:marTop w:val="120"/>
          <w:marBottom w:val="0"/>
          <w:divBdr>
            <w:top w:val="none" w:sz="0" w:space="0" w:color="auto"/>
            <w:left w:val="none" w:sz="0" w:space="0" w:color="auto"/>
            <w:bottom w:val="none" w:sz="0" w:space="0" w:color="auto"/>
            <w:right w:val="none" w:sz="0" w:space="0" w:color="auto"/>
          </w:divBdr>
        </w:div>
        <w:div w:id="1594363190">
          <w:marLeft w:val="720"/>
          <w:marRight w:val="0"/>
          <w:marTop w:val="120"/>
          <w:marBottom w:val="0"/>
          <w:divBdr>
            <w:top w:val="none" w:sz="0" w:space="0" w:color="auto"/>
            <w:left w:val="none" w:sz="0" w:space="0" w:color="auto"/>
            <w:bottom w:val="none" w:sz="0" w:space="0" w:color="auto"/>
            <w:right w:val="none" w:sz="0" w:space="0" w:color="auto"/>
          </w:divBdr>
        </w:div>
        <w:div w:id="955259968">
          <w:marLeft w:val="720"/>
          <w:marRight w:val="0"/>
          <w:marTop w:val="288"/>
          <w:marBottom w:val="0"/>
          <w:divBdr>
            <w:top w:val="none" w:sz="0" w:space="0" w:color="auto"/>
            <w:left w:val="none" w:sz="0" w:space="0" w:color="auto"/>
            <w:bottom w:val="none" w:sz="0" w:space="0" w:color="auto"/>
            <w:right w:val="none" w:sz="0" w:space="0" w:color="auto"/>
          </w:divBdr>
        </w:div>
        <w:div w:id="1070735324">
          <w:marLeft w:val="720"/>
          <w:marRight w:val="0"/>
          <w:marTop w:val="120"/>
          <w:marBottom w:val="0"/>
          <w:divBdr>
            <w:top w:val="none" w:sz="0" w:space="0" w:color="auto"/>
            <w:left w:val="none" w:sz="0" w:space="0" w:color="auto"/>
            <w:bottom w:val="none" w:sz="0" w:space="0" w:color="auto"/>
            <w:right w:val="none" w:sz="0" w:space="0" w:color="auto"/>
          </w:divBdr>
        </w:div>
        <w:div w:id="1641574736">
          <w:marLeft w:val="720"/>
          <w:marRight w:val="0"/>
          <w:marTop w:val="120"/>
          <w:marBottom w:val="0"/>
          <w:divBdr>
            <w:top w:val="none" w:sz="0" w:space="0" w:color="auto"/>
            <w:left w:val="none" w:sz="0" w:space="0" w:color="auto"/>
            <w:bottom w:val="none" w:sz="0" w:space="0" w:color="auto"/>
            <w:right w:val="none" w:sz="0" w:space="0" w:color="auto"/>
          </w:divBdr>
        </w:div>
        <w:div w:id="2123726671">
          <w:marLeft w:val="720"/>
          <w:marRight w:val="0"/>
          <w:marTop w:val="120"/>
          <w:marBottom w:val="0"/>
          <w:divBdr>
            <w:top w:val="none" w:sz="0" w:space="0" w:color="auto"/>
            <w:left w:val="none" w:sz="0" w:space="0" w:color="auto"/>
            <w:bottom w:val="none" w:sz="0" w:space="0" w:color="auto"/>
            <w:right w:val="none" w:sz="0" w:space="0" w:color="auto"/>
          </w:divBdr>
        </w:div>
        <w:div w:id="199363273">
          <w:marLeft w:val="720"/>
          <w:marRight w:val="0"/>
          <w:marTop w:val="120"/>
          <w:marBottom w:val="0"/>
          <w:divBdr>
            <w:top w:val="none" w:sz="0" w:space="0" w:color="auto"/>
            <w:left w:val="none" w:sz="0" w:space="0" w:color="auto"/>
            <w:bottom w:val="none" w:sz="0" w:space="0" w:color="auto"/>
            <w:right w:val="none" w:sz="0" w:space="0" w:color="auto"/>
          </w:divBdr>
        </w:div>
        <w:div w:id="1528641788">
          <w:marLeft w:val="720"/>
          <w:marRight w:val="0"/>
          <w:marTop w:val="120"/>
          <w:marBottom w:val="0"/>
          <w:divBdr>
            <w:top w:val="none" w:sz="0" w:space="0" w:color="auto"/>
            <w:left w:val="none" w:sz="0" w:space="0" w:color="auto"/>
            <w:bottom w:val="none" w:sz="0" w:space="0" w:color="auto"/>
            <w:right w:val="none" w:sz="0" w:space="0" w:color="auto"/>
          </w:divBdr>
        </w:div>
        <w:div w:id="2046714395">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Petrovic</dc:creator>
  <cp:keywords/>
  <dc:description/>
  <cp:lastModifiedBy>M Petrovic</cp:lastModifiedBy>
  <cp:revision>3</cp:revision>
  <dcterms:created xsi:type="dcterms:W3CDTF">2018-12-22T19:58:00Z</dcterms:created>
  <dcterms:modified xsi:type="dcterms:W3CDTF">2018-12-22T20:01:00Z</dcterms:modified>
</cp:coreProperties>
</file>