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FC86" w14:textId="54D5E90D" w:rsidR="002E3F21" w:rsidRPr="00044332" w:rsidRDefault="008D15CD" w:rsidP="002E3F21">
      <w:pPr>
        <w:spacing w:after="0" w:line="240" w:lineRule="auto"/>
        <w:jc w:val="center"/>
        <w:rPr>
          <w:rFonts w:cs="Calibri"/>
          <w:noProof/>
          <w:lang w:val="sr-Cyrl-RS"/>
        </w:rPr>
      </w:pPr>
      <w:r w:rsidRPr="00044332">
        <w:rPr>
          <w:rFonts w:cs="Calibri"/>
          <w:noProof/>
          <w:lang w:val="sr-Cyrl-RS"/>
        </w:rPr>
        <w:t xml:space="preserve">ИНДИВИДУАЛИЗАЦИЈА И ПОДРШКА УЧЕНИЦИМА: </w:t>
      </w:r>
      <w:r w:rsidR="002E3F21" w:rsidRPr="00044332">
        <w:rPr>
          <w:rFonts w:cs="Calibri"/>
          <w:noProof/>
          <w:lang w:val="sr-Cyrl-RS"/>
        </w:rPr>
        <w:t>ИЗРАДА И ПРЕЗЕНТОВАЊЕ ЗАДАТАКА ТОКОМ СЕМЕСТРА</w:t>
      </w:r>
    </w:p>
    <w:p w14:paraId="44B41DF9" w14:textId="77777777" w:rsidR="0007638A" w:rsidRDefault="0007638A" w:rsidP="0007638A">
      <w:pPr>
        <w:autoSpaceDE w:val="0"/>
        <w:autoSpaceDN w:val="0"/>
        <w:adjustRightInd w:val="0"/>
        <w:rPr>
          <w:rFonts w:cs="Calibri"/>
          <w:lang w:val="sr-Cyrl-RS"/>
        </w:rPr>
      </w:pPr>
    </w:p>
    <w:p w14:paraId="3DD1E047" w14:textId="466B5D77" w:rsidR="0007638A" w:rsidRPr="0007638A" w:rsidRDefault="0007638A" w:rsidP="0007638A">
      <w:pPr>
        <w:autoSpaceDE w:val="0"/>
        <w:autoSpaceDN w:val="0"/>
        <w:adjustRightInd w:val="0"/>
        <w:jc w:val="both"/>
        <w:rPr>
          <w:rFonts w:cs="Calibri"/>
          <w:lang w:val="sr-Cyrl-RS"/>
        </w:rPr>
      </w:pPr>
      <w:r w:rsidRPr="009A0DAE">
        <w:rPr>
          <w:rFonts w:cs="Calibri"/>
          <w:lang w:val="sr-Cyrl-RS"/>
        </w:rPr>
        <w:t xml:space="preserve">Испит се може полагати на два начина: 1) путем израде и презентације </w:t>
      </w:r>
      <w:bookmarkStart w:id="0" w:name="_GoBack"/>
      <w:bookmarkEnd w:id="0"/>
      <w:r w:rsidRPr="009A0DAE">
        <w:rPr>
          <w:rFonts w:cs="Calibri"/>
          <w:lang w:val="sr-Cyrl-RS"/>
        </w:rPr>
        <w:t xml:space="preserve">задатака током семестра или 2) писменим путем у испитним роковима. </w:t>
      </w:r>
      <w:r>
        <w:rPr>
          <w:rFonts w:cs="Calibri"/>
          <w:lang w:val="sr-Cyrl-RS"/>
        </w:rPr>
        <w:t>За остале информације прочитати Програм предмета на сајту факултета.</w:t>
      </w:r>
    </w:p>
    <w:p w14:paraId="680D896D" w14:textId="77777777" w:rsidR="002E3F21" w:rsidRPr="00044332" w:rsidRDefault="002E3F21" w:rsidP="002E3F21">
      <w:pPr>
        <w:spacing w:after="0" w:line="240" w:lineRule="auto"/>
        <w:jc w:val="center"/>
        <w:rPr>
          <w:rFonts w:cs="Calibri"/>
          <w:noProof/>
          <w:lang w:val="sr-Cyrl-RS"/>
        </w:rPr>
      </w:pPr>
    </w:p>
    <w:p w14:paraId="6A5E1840" w14:textId="61579232" w:rsidR="002E3F21" w:rsidRPr="00044332" w:rsidRDefault="002E3F21" w:rsidP="002A49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b/>
          <w:noProof/>
          <w:lang w:val="sr-Cyrl-RS"/>
        </w:rPr>
      </w:pPr>
      <w:r w:rsidRPr="00044332">
        <w:rPr>
          <w:rFonts w:cs="Calibri"/>
          <w:b/>
          <w:noProof/>
          <w:lang w:val="sr-Cyrl-RS"/>
        </w:rPr>
        <w:t>Могућности у раду са учеником са потребом за додатном подршком</w:t>
      </w:r>
      <w:r w:rsidR="008D15CD" w:rsidRPr="00044332">
        <w:rPr>
          <w:rFonts w:cs="Calibri"/>
          <w:b/>
          <w:noProof/>
          <w:lang w:val="sr-Cyrl-RS"/>
        </w:rPr>
        <w:t>/примери добре праксе</w:t>
      </w:r>
      <w:r w:rsidR="00F66CF6" w:rsidRPr="00044332">
        <w:rPr>
          <w:rFonts w:cs="Calibri"/>
          <w:b/>
          <w:noProof/>
          <w:lang w:val="sr-Cyrl-RS"/>
        </w:rPr>
        <w:t xml:space="preserve"> </w:t>
      </w:r>
      <w:r w:rsidR="00F66CF6" w:rsidRPr="00044332">
        <w:rPr>
          <w:rFonts w:cs="Calibri"/>
          <w:noProof/>
          <w:lang w:val="sr-Cyrl-RS"/>
        </w:rPr>
        <w:t xml:space="preserve">(до </w:t>
      </w:r>
      <w:r w:rsidR="00044332">
        <w:rPr>
          <w:rFonts w:cs="Calibri"/>
          <w:noProof/>
          <w:lang w:val="sr-Cyrl-RS"/>
        </w:rPr>
        <w:t>48</w:t>
      </w:r>
      <w:r w:rsidR="00F66CF6" w:rsidRPr="00044332">
        <w:rPr>
          <w:rFonts w:cs="Calibri"/>
          <w:noProof/>
          <w:lang w:val="sr-Cyrl-RS"/>
        </w:rPr>
        <w:t xml:space="preserve"> поена)</w:t>
      </w:r>
    </w:p>
    <w:p w14:paraId="36D5408B" w14:textId="77777777" w:rsidR="002E3F21" w:rsidRPr="00044332" w:rsidRDefault="002E3F21" w:rsidP="002A498A">
      <w:pPr>
        <w:spacing w:after="0" w:line="240" w:lineRule="auto"/>
        <w:jc w:val="both"/>
        <w:rPr>
          <w:rFonts w:cs="Calibri"/>
          <w:i/>
          <w:noProof/>
          <w:lang w:val="sr-Cyrl-RS"/>
        </w:rPr>
      </w:pPr>
    </w:p>
    <w:p w14:paraId="2E19E08D" w14:textId="27247BA3" w:rsidR="008247D7" w:rsidRPr="00044332" w:rsidRDefault="008D15CD" w:rsidP="002A49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sr-Cyrl-RS"/>
        </w:rPr>
      </w:pPr>
      <w:r w:rsidRPr="00044332">
        <w:rPr>
          <w:rFonts w:cs="Calibri"/>
          <w:noProof/>
          <w:lang w:val="sr-Cyrl-RS"/>
        </w:rPr>
        <w:t xml:space="preserve">Студент треба да припреми </w:t>
      </w:r>
      <w:r w:rsidR="003977F8" w:rsidRPr="00044332">
        <w:rPr>
          <w:rFonts w:cs="Calibri"/>
          <w:b/>
          <w:noProof/>
          <w:u w:val="single"/>
          <w:lang w:val="sr-Cyrl-RS"/>
        </w:rPr>
        <w:t>две теме</w:t>
      </w:r>
      <w:r w:rsidR="003977F8" w:rsidRPr="00044332">
        <w:rPr>
          <w:rFonts w:cs="Calibri"/>
          <w:noProof/>
          <w:lang w:val="sr-Cyrl-RS"/>
        </w:rPr>
        <w:t xml:space="preserve"> из</w:t>
      </w:r>
      <w:r w:rsidRPr="00044332">
        <w:rPr>
          <w:rFonts w:cs="Calibri"/>
          <w:noProof/>
          <w:lang w:val="sr-Cyrl-RS"/>
        </w:rPr>
        <w:t xml:space="preserve"> </w:t>
      </w:r>
      <w:r w:rsidR="0007638A">
        <w:rPr>
          <w:rFonts w:cs="Calibri"/>
          <w:noProof/>
          <w:lang w:val="sr-Cyrl-RS"/>
        </w:rPr>
        <w:t xml:space="preserve">следећих </w:t>
      </w:r>
      <w:r w:rsidR="002A498A" w:rsidRPr="00044332">
        <w:rPr>
          <w:rFonts w:cs="Calibri"/>
          <w:noProof/>
          <w:lang w:val="sr-Cyrl-RS"/>
        </w:rPr>
        <w:t>дел</w:t>
      </w:r>
      <w:r w:rsidR="0007638A">
        <w:rPr>
          <w:rFonts w:cs="Calibri"/>
          <w:noProof/>
          <w:lang w:val="sr-Cyrl-RS"/>
        </w:rPr>
        <w:t>ов</w:t>
      </w:r>
      <w:r w:rsidR="002A498A" w:rsidRPr="00044332">
        <w:rPr>
          <w:rFonts w:cs="Calibri"/>
          <w:noProof/>
          <w:lang w:val="sr-Cyrl-RS"/>
        </w:rPr>
        <w:t xml:space="preserve">а </w:t>
      </w:r>
      <w:r w:rsidRPr="00044332">
        <w:rPr>
          <w:rFonts w:cs="Calibri"/>
          <w:noProof/>
          <w:lang w:val="sr-Cyrl-RS"/>
        </w:rPr>
        <w:t>Хрестоматије</w:t>
      </w:r>
      <w:r w:rsidR="0007638A">
        <w:rPr>
          <w:rFonts w:cs="Calibri"/>
          <w:noProof/>
          <w:lang w:val="sr-Cyrl-RS"/>
        </w:rPr>
        <w:t>:</w:t>
      </w:r>
      <w:r w:rsidRPr="00044332">
        <w:rPr>
          <w:rFonts w:cs="Calibri"/>
          <w:noProof/>
          <w:lang w:val="sr-Cyrl-RS"/>
        </w:rPr>
        <w:t xml:space="preserve"> </w:t>
      </w:r>
      <w:r w:rsidRPr="00044332">
        <w:rPr>
          <w:rFonts w:cs="Calibri"/>
          <w:i/>
          <w:lang w:val="sr-Cyrl-RS"/>
        </w:rPr>
        <w:t xml:space="preserve">Подучавање деце с поремећајима менталног здравља и учења у редовној настави, </w:t>
      </w:r>
      <w:r w:rsidRPr="00044332">
        <w:rPr>
          <w:rFonts w:asciiTheme="minorHAnsi" w:hAnsiTheme="minorHAnsi" w:cstheme="minorHAnsi"/>
          <w:lang w:val="sr-Cyrl-RS"/>
        </w:rPr>
        <w:t>стр. 33-36; 39-104, 109-141</w:t>
      </w:r>
      <w:r w:rsidR="003977F8" w:rsidRPr="00044332">
        <w:rPr>
          <w:rFonts w:asciiTheme="minorHAnsi" w:hAnsiTheme="minorHAnsi" w:cstheme="minorHAnsi"/>
          <w:lang w:val="sr-Cyrl-RS"/>
        </w:rPr>
        <w:t xml:space="preserve">; </w:t>
      </w:r>
      <w:r w:rsidR="003977F8" w:rsidRPr="00044332">
        <w:rPr>
          <w:rFonts w:eastAsia="TimesNewRomanPSMT" w:cs="Calibri"/>
          <w:i/>
          <w:lang w:val="sr-Cyrl-RS"/>
        </w:rPr>
        <w:t>Образовање ученика изузетних способности: Научне основе и смернице за школску праксу</w:t>
      </w:r>
      <w:r w:rsidR="003977F8" w:rsidRPr="00044332">
        <w:rPr>
          <w:rFonts w:cs="Calibri"/>
          <w:i/>
          <w:lang w:val="sr-Cyrl-RS"/>
        </w:rPr>
        <w:t xml:space="preserve">, </w:t>
      </w:r>
      <w:r w:rsidR="003977F8" w:rsidRPr="00044332">
        <w:rPr>
          <w:rFonts w:cs="Calibri"/>
          <w:lang w:val="sr-Cyrl-RS"/>
        </w:rPr>
        <w:t>стр. 13-14, 24-26, 33-45, 48-49, 82-</w:t>
      </w:r>
      <w:r w:rsidR="002A498A" w:rsidRPr="00044332">
        <w:rPr>
          <w:rFonts w:cs="Calibri"/>
          <w:lang w:val="sr-Cyrl-RS"/>
        </w:rPr>
        <w:t>86, 121-123 и</w:t>
      </w:r>
      <w:r w:rsidR="003977F8" w:rsidRPr="00044332">
        <w:rPr>
          <w:rFonts w:cs="Calibri"/>
          <w:lang w:val="sr-Cyrl-RS"/>
        </w:rPr>
        <w:t xml:space="preserve"> две прилагођене стране.</w:t>
      </w:r>
    </w:p>
    <w:p w14:paraId="31C842B6" w14:textId="77777777" w:rsidR="003977F8" w:rsidRPr="00044332" w:rsidRDefault="008D15CD" w:rsidP="002A498A">
      <w:pPr>
        <w:autoSpaceDE w:val="0"/>
        <w:autoSpaceDN w:val="0"/>
        <w:adjustRightInd w:val="0"/>
        <w:jc w:val="both"/>
        <w:rPr>
          <w:rFonts w:cs="Calibri"/>
          <w:noProof/>
          <w:lang w:val="sr-Cyrl-RS"/>
        </w:rPr>
      </w:pPr>
      <w:r w:rsidRPr="00044332">
        <w:rPr>
          <w:rFonts w:cs="Calibri"/>
          <w:lang w:val="sr-Cyrl-RS"/>
        </w:rPr>
        <w:t xml:space="preserve">Студент може да користи </w:t>
      </w:r>
      <w:r w:rsidRPr="00044332">
        <w:rPr>
          <w:rFonts w:cs="Calibri"/>
          <w:noProof/>
          <w:lang w:val="sr-Cyrl-RS"/>
        </w:rPr>
        <w:t xml:space="preserve">и другу одговарајућу литературу/материјале. </w:t>
      </w:r>
    </w:p>
    <w:p w14:paraId="6AB41083" w14:textId="3B9B4DBE" w:rsidR="003977F8" w:rsidRPr="00044332" w:rsidRDefault="008D15CD" w:rsidP="002A498A">
      <w:pPr>
        <w:autoSpaceDE w:val="0"/>
        <w:autoSpaceDN w:val="0"/>
        <w:adjustRightInd w:val="0"/>
        <w:jc w:val="both"/>
        <w:rPr>
          <w:rFonts w:cs="Calibri"/>
          <w:lang w:val="sr-Cyrl-RS"/>
        </w:rPr>
      </w:pPr>
      <w:r w:rsidRPr="00044332">
        <w:rPr>
          <w:rFonts w:cs="Calibri"/>
          <w:lang w:val="sr-Cyrl-RS"/>
        </w:rPr>
        <w:t>Студент би требало да изложи (а) сажет опис развојне сметње</w:t>
      </w:r>
      <w:r w:rsidR="002A498A" w:rsidRPr="00044332">
        <w:rPr>
          <w:rFonts w:cs="Calibri"/>
          <w:lang w:val="sr-Cyrl-RS"/>
        </w:rPr>
        <w:t>/даровитости</w:t>
      </w:r>
      <w:r w:rsidRPr="00044332">
        <w:rPr>
          <w:rFonts w:cs="Calibri"/>
          <w:lang w:val="sr-Cyrl-RS"/>
        </w:rPr>
        <w:t xml:space="preserve"> са карактеристичним понашањима ученика</w:t>
      </w:r>
      <w:r w:rsidR="0093550B" w:rsidRPr="00044332">
        <w:rPr>
          <w:rFonts w:cs="Calibri"/>
          <w:lang w:val="sr-Latn-RS"/>
        </w:rPr>
        <w:t xml:space="preserve"> (</w:t>
      </w:r>
      <w:r w:rsidR="0093550B" w:rsidRPr="00044332">
        <w:rPr>
          <w:rFonts w:cs="Calibri"/>
          <w:lang w:val="sr-Cyrl-RS"/>
        </w:rPr>
        <w:t xml:space="preserve">до </w:t>
      </w:r>
      <w:r w:rsidR="00B26517">
        <w:rPr>
          <w:rFonts w:cs="Calibri"/>
          <w:lang w:val="sr-Latn-RS"/>
        </w:rPr>
        <w:t>3</w:t>
      </w:r>
      <w:r w:rsidR="0093550B" w:rsidRPr="00044332">
        <w:rPr>
          <w:rFonts w:cs="Calibri"/>
          <w:lang w:val="sr-Cyrl-RS"/>
        </w:rPr>
        <w:t xml:space="preserve"> поена</w:t>
      </w:r>
      <w:r w:rsidR="001C5840">
        <w:rPr>
          <w:rStyle w:val="FootnoteReference"/>
          <w:rFonts w:cs="Calibri"/>
          <w:lang w:val="sr-Cyrl-RS"/>
        </w:rPr>
        <w:footnoteReference w:id="1"/>
      </w:r>
      <w:r w:rsidR="0093550B" w:rsidRPr="00044332">
        <w:rPr>
          <w:rFonts w:cs="Calibri"/>
          <w:lang w:val="sr-Cyrl-RS"/>
        </w:rPr>
        <w:t>)</w:t>
      </w:r>
      <w:r w:rsidRPr="00044332">
        <w:rPr>
          <w:rFonts w:cs="Calibri"/>
          <w:lang w:val="sr-Cyrl-RS"/>
        </w:rPr>
        <w:t>, а потом (б) методе и мере за интервенцију</w:t>
      </w:r>
      <w:r w:rsidR="002A498A" w:rsidRPr="00044332">
        <w:rPr>
          <w:rFonts w:cs="Calibri"/>
          <w:lang w:val="sr-Cyrl-RS"/>
        </w:rPr>
        <w:t>/рад са учеником</w:t>
      </w:r>
      <w:r w:rsidRPr="00044332">
        <w:rPr>
          <w:rFonts w:cs="Calibri"/>
          <w:b/>
          <w:lang w:val="sr-Cyrl-RS"/>
        </w:rPr>
        <w:t xml:space="preserve"> које би васпитач у дому могао да примењује</w:t>
      </w:r>
      <w:r w:rsidR="0093550B" w:rsidRPr="00044332">
        <w:rPr>
          <w:rFonts w:cs="Calibri"/>
          <w:b/>
          <w:lang w:val="sr-Cyrl-RS"/>
        </w:rPr>
        <w:t xml:space="preserve"> </w:t>
      </w:r>
      <w:r w:rsidR="0093550B" w:rsidRPr="00044332">
        <w:rPr>
          <w:rFonts w:cs="Calibri"/>
          <w:lang w:val="sr-Cyrl-RS"/>
        </w:rPr>
        <w:t xml:space="preserve">(до </w:t>
      </w:r>
      <w:r w:rsidR="001C5840">
        <w:rPr>
          <w:rFonts w:cs="Calibri"/>
          <w:lang w:val="sr-Latn-RS"/>
        </w:rPr>
        <w:t>8</w:t>
      </w:r>
      <w:r w:rsidR="0093550B" w:rsidRPr="00044332">
        <w:rPr>
          <w:rFonts w:cs="Calibri"/>
          <w:lang w:val="sr-Cyrl-RS"/>
        </w:rPr>
        <w:t xml:space="preserve"> поена)</w:t>
      </w:r>
      <w:r w:rsidRPr="00044332">
        <w:rPr>
          <w:rFonts w:cs="Calibri"/>
          <w:lang w:val="sr-Cyrl-RS"/>
        </w:rPr>
        <w:t xml:space="preserve">. </w:t>
      </w:r>
    </w:p>
    <w:p w14:paraId="18EA6DF9" w14:textId="7B28E53F" w:rsidR="00414CA0" w:rsidRPr="00044332" w:rsidRDefault="00011640" w:rsidP="002A498A">
      <w:pPr>
        <w:autoSpaceDE w:val="0"/>
        <w:autoSpaceDN w:val="0"/>
        <w:adjustRightInd w:val="0"/>
        <w:jc w:val="both"/>
        <w:rPr>
          <w:rFonts w:cs="Calibri"/>
          <w:noProof/>
          <w:lang w:val="sr-Cyrl-RS"/>
        </w:rPr>
      </w:pPr>
      <w:r w:rsidRPr="00044332">
        <w:rPr>
          <w:rFonts w:cs="Calibri"/>
          <w:lang w:val="sr-Cyrl-RS"/>
        </w:rPr>
        <w:t>Важно</w:t>
      </w:r>
      <w:r w:rsidR="008D15CD" w:rsidRPr="00044332">
        <w:rPr>
          <w:rFonts w:cs="Calibri"/>
          <w:lang w:val="sr-Cyrl-RS"/>
        </w:rPr>
        <w:t xml:space="preserve"> је да студент к</w:t>
      </w:r>
      <w:r w:rsidR="008D15CD" w:rsidRPr="00044332">
        <w:rPr>
          <w:rFonts w:cs="Calibri"/>
          <w:noProof/>
          <w:lang w:val="sr-Cyrl-RS"/>
        </w:rPr>
        <w:t>ритички</w:t>
      </w:r>
      <w:r w:rsidR="002E3F21" w:rsidRPr="00044332">
        <w:rPr>
          <w:rFonts w:cs="Calibri"/>
          <w:noProof/>
          <w:lang w:val="sr-Cyrl-RS"/>
        </w:rPr>
        <w:t xml:space="preserve"> анализ</w:t>
      </w:r>
      <w:r w:rsidR="003977F8" w:rsidRPr="00044332">
        <w:rPr>
          <w:rFonts w:cs="Calibri"/>
          <w:noProof/>
          <w:lang w:val="sr-Cyrl-RS"/>
        </w:rPr>
        <w:t>ир</w:t>
      </w:r>
      <w:r w:rsidR="002E3F21" w:rsidRPr="00044332">
        <w:rPr>
          <w:rFonts w:cs="Calibri"/>
          <w:noProof/>
          <w:lang w:val="sr-Cyrl-RS"/>
        </w:rPr>
        <w:t>а литератур</w:t>
      </w:r>
      <w:r w:rsidR="00770259" w:rsidRPr="00044332">
        <w:rPr>
          <w:rFonts w:cs="Calibri"/>
          <w:noProof/>
          <w:lang w:val="sr-Cyrl-RS"/>
        </w:rPr>
        <w:t>у/друге одабране материјале</w:t>
      </w:r>
      <w:r w:rsidR="002A498A" w:rsidRPr="00044332">
        <w:rPr>
          <w:rFonts w:cs="Calibri"/>
          <w:noProof/>
          <w:lang w:val="sr-Cyrl-RS"/>
        </w:rPr>
        <w:t xml:space="preserve">: </w:t>
      </w:r>
      <w:r w:rsidR="00770259" w:rsidRPr="00044332">
        <w:rPr>
          <w:rFonts w:cs="Calibri"/>
          <w:noProof/>
          <w:lang w:val="sr-Cyrl-RS"/>
        </w:rPr>
        <w:t xml:space="preserve">препозна </w:t>
      </w:r>
      <w:r w:rsidR="002E3F21" w:rsidRPr="00044332">
        <w:rPr>
          <w:rFonts w:cs="Calibri"/>
          <w:noProof/>
          <w:lang w:val="sr-Cyrl-RS"/>
        </w:rPr>
        <w:t xml:space="preserve">на чему је фокус у одабраном садржају, </w:t>
      </w:r>
      <w:r w:rsidR="00770259" w:rsidRPr="00044332">
        <w:rPr>
          <w:rFonts w:cs="Calibri"/>
          <w:noProof/>
          <w:lang w:val="sr-Cyrl-RS"/>
        </w:rPr>
        <w:t xml:space="preserve">увиди </w:t>
      </w:r>
      <w:r w:rsidR="002E3F21" w:rsidRPr="00044332">
        <w:rPr>
          <w:rFonts w:cs="Calibri"/>
          <w:noProof/>
          <w:lang w:val="sr-Cyrl-RS"/>
        </w:rPr>
        <w:t>каква слика о ученику се ствара на основу датог садржаја, да ли се нешто у опису функционисања ученика и препорукама за рад са учеником занемарује</w:t>
      </w:r>
      <w:r w:rsidRPr="00044332">
        <w:rPr>
          <w:rFonts w:cs="Calibri"/>
          <w:noProof/>
          <w:lang w:val="sr-Cyrl-RS"/>
        </w:rPr>
        <w:t xml:space="preserve"> (до 4 поена)</w:t>
      </w:r>
      <w:r w:rsidR="00770259" w:rsidRPr="00044332">
        <w:rPr>
          <w:rFonts w:cs="Calibri"/>
          <w:noProof/>
          <w:lang w:val="sr-Cyrl-RS"/>
        </w:rPr>
        <w:t>.</w:t>
      </w:r>
    </w:p>
    <w:p w14:paraId="7489B103" w14:textId="0214BA9D" w:rsidR="00CB4CC0" w:rsidRPr="00044332" w:rsidRDefault="00CB4CC0" w:rsidP="002A498A">
      <w:pPr>
        <w:autoSpaceDE w:val="0"/>
        <w:autoSpaceDN w:val="0"/>
        <w:adjustRightInd w:val="0"/>
        <w:jc w:val="both"/>
        <w:rPr>
          <w:rFonts w:cs="Calibri"/>
          <w:lang w:val="sr-Cyrl-RS"/>
        </w:rPr>
      </w:pPr>
      <w:r w:rsidRPr="00044332">
        <w:rPr>
          <w:rFonts w:cs="Calibri"/>
          <w:noProof/>
          <w:lang w:val="sr-Cyrl-RS"/>
        </w:rPr>
        <w:t>Студент п</w:t>
      </w:r>
      <w:r w:rsidRPr="00044332">
        <w:rPr>
          <w:rFonts w:cs="Calibri"/>
          <w:lang w:val="sr-Cyrl-RS"/>
        </w:rPr>
        <w:t>рипрема презентацију или други вид рада путем кога би остале студенте упознао са одабраним темама</w:t>
      </w:r>
      <w:r w:rsidR="00011640" w:rsidRPr="00044332">
        <w:rPr>
          <w:rFonts w:cs="Calibri"/>
          <w:lang w:val="sr-Cyrl-RS"/>
        </w:rPr>
        <w:t xml:space="preserve"> (до </w:t>
      </w:r>
      <w:r w:rsidR="001C5840">
        <w:rPr>
          <w:rFonts w:cs="Calibri"/>
          <w:lang w:val="sr-Latn-RS"/>
        </w:rPr>
        <w:t>9</w:t>
      </w:r>
      <w:r w:rsidR="00011640" w:rsidRPr="00044332">
        <w:rPr>
          <w:rFonts w:cs="Calibri"/>
          <w:lang w:val="sr-Cyrl-RS"/>
        </w:rPr>
        <w:t xml:space="preserve"> поена)</w:t>
      </w:r>
      <w:r w:rsidRPr="00044332">
        <w:rPr>
          <w:rFonts w:cs="Calibri"/>
          <w:lang w:val="sr-Cyrl-RS"/>
        </w:rPr>
        <w:t>.</w:t>
      </w:r>
    </w:p>
    <w:p w14:paraId="6158ABD6" w14:textId="77777777" w:rsidR="00552F8F" w:rsidRPr="00044332" w:rsidRDefault="00552F8F" w:rsidP="002A498A">
      <w:pPr>
        <w:autoSpaceDE w:val="0"/>
        <w:autoSpaceDN w:val="0"/>
        <w:adjustRightInd w:val="0"/>
        <w:jc w:val="both"/>
        <w:rPr>
          <w:rFonts w:cs="Calibri"/>
          <w:noProof/>
          <w:lang w:val="sr-Cyrl-RS"/>
        </w:rPr>
      </w:pPr>
    </w:p>
    <w:p w14:paraId="21C51260" w14:textId="3F08D125" w:rsidR="00552F8F" w:rsidRPr="00044332" w:rsidRDefault="00D96DC0" w:rsidP="002A49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>Ф</w:t>
      </w:r>
      <w:r w:rsidR="00552F8F" w:rsidRPr="00044332">
        <w:rPr>
          <w:rFonts w:cs="Calibri"/>
          <w:b/>
          <w:lang w:val="sr-Cyrl-RS"/>
        </w:rPr>
        <w:t>актор</w:t>
      </w:r>
      <w:r>
        <w:rPr>
          <w:rFonts w:cs="Calibri"/>
          <w:b/>
          <w:lang w:val="sr-Cyrl-RS"/>
        </w:rPr>
        <w:t>и</w:t>
      </w:r>
      <w:r w:rsidR="00552F8F" w:rsidRPr="00044332">
        <w:rPr>
          <w:rFonts w:cs="Calibri"/>
          <w:b/>
          <w:lang w:val="sr-Cyrl-RS"/>
        </w:rPr>
        <w:t xml:space="preserve"> конформирања међу адолесцентима: шта подстиче </w:t>
      </w:r>
      <w:r w:rsidR="00DA1ABB" w:rsidRPr="00044332">
        <w:rPr>
          <w:rFonts w:cs="Calibri"/>
          <w:b/>
          <w:lang w:val="sr-Cyrl-RS"/>
        </w:rPr>
        <w:t>приклањање ставовима и понашању других</w:t>
      </w:r>
      <w:r w:rsidR="00E251E9" w:rsidRPr="00044332">
        <w:rPr>
          <w:rFonts w:cs="Calibri"/>
          <w:b/>
          <w:lang w:val="sr-Cyrl-RS"/>
        </w:rPr>
        <w:t>?</w:t>
      </w:r>
      <w:r w:rsidR="008247D7" w:rsidRPr="00044332">
        <w:rPr>
          <w:rFonts w:cs="Calibri"/>
          <w:b/>
          <w:lang w:val="sr-Cyrl-RS"/>
        </w:rPr>
        <w:t xml:space="preserve"> </w:t>
      </w:r>
      <w:r w:rsidR="008247D7" w:rsidRPr="00044332">
        <w:rPr>
          <w:rFonts w:cs="Calibri"/>
          <w:lang w:val="sr-Cyrl-RS"/>
        </w:rPr>
        <w:t>(од 2</w:t>
      </w:r>
      <w:r w:rsidR="00044332">
        <w:rPr>
          <w:rFonts w:cs="Calibri"/>
          <w:lang w:val="sr-Cyrl-RS"/>
        </w:rPr>
        <w:t>1</w:t>
      </w:r>
      <w:r w:rsidR="008247D7" w:rsidRPr="00044332">
        <w:rPr>
          <w:rFonts w:cs="Calibri"/>
          <w:lang w:val="sr-Cyrl-RS"/>
        </w:rPr>
        <w:t xml:space="preserve"> до 4</w:t>
      </w:r>
      <w:r w:rsidR="00044332">
        <w:rPr>
          <w:rFonts w:cs="Calibri"/>
          <w:lang w:val="sr-Cyrl-RS"/>
        </w:rPr>
        <w:t>2</w:t>
      </w:r>
      <w:r w:rsidR="008247D7" w:rsidRPr="00044332">
        <w:rPr>
          <w:rFonts w:cs="Calibri"/>
          <w:lang w:val="sr-Cyrl-RS"/>
        </w:rPr>
        <w:t xml:space="preserve"> поена)</w:t>
      </w:r>
    </w:p>
    <w:p w14:paraId="205EBA5A" w14:textId="63A71B35" w:rsidR="002A498A" w:rsidRPr="00044332" w:rsidRDefault="00ED15DE" w:rsidP="002A498A">
      <w:pPr>
        <w:autoSpaceDE w:val="0"/>
        <w:autoSpaceDN w:val="0"/>
        <w:adjustRightInd w:val="0"/>
        <w:jc w:val="both"/>
        <w:rPr>
          <w:rFonts w:cs="Calibri"/>
          <w:lang w:val="sr-Cyrl-RS"/>
        </w:rPr>
      </w:pPr>
      <w:r w:rsidRPr="00044332">
        <w:rPr>
          <w:rFonts w:cs="Calibri"/>
          <w:lang w:val="sr-Cyrl-RS"/>
        </w:rPr>
        <w:t xml:space="preserve">Припремити могућа питања </w:t>
      </w:r>
      <w:r w:rsidR="001C5840">
        <w:rPr>
          <w:rFonts w:cs="Calibri"/>
          <w:lang w:val="sr-Cyrl-RS"/>
        </w:rPr>
        <w:t xml:space="preserve">чији је циљ утврђивање </w:t>
      </w:r>
      <w:r w:rsidR="001C5840" w:rsidRPr="00044332">
        <w:rPr>
          <w:rFonts w:cs="Calibri"/>
          <w:lang w:val="sr-Cyrl-RS"/>
        </w:rPr>
        <w:t xml:space="preserve">фактора конформирања </w:t>
      </w:r>
      <w:r w:rsidR="001C5840">
        <w:rPr>
          <w:rFonts w:cs="Calibri"/>
          <w:lang w:val="sr-Cyrl-RS"/>
        </w:rPr>
        <w:t xml:space="preserve">код адолесцената </w:t>
      </w:r>
      <w:r w:rsidR="001C5840" w:rsidRPr="00044332">
        <w:rPr>
          <w:rFonts w:cs="Calibri"/>
          <w:lang w:val="sr-Cyrl-RS"/>
        </w:rPr>
        <w:t>(</w:t>
      </w:r>
      <w:r w:rsidR="001C5840" w:rsidRPr="00044332">
        <w:rPr>
          <w:rFonts w:cs="Calibri"/>
          <w:b/>
          <w:lang w:val="sr-Cyrl-RS"/>
        </w:rPr>
        <w:t>теорија социјалног утицаја и други могући фактори</w:t>
      </w:r>
      <w:r w:rsidR="001C5840" w:rsidRPr="00044332">
        <w:rPr>
          <w:rFonts w:cs="Calibri"/>
          <w:lang w:val="sr-Cyrl-RS"/>
        </w:rPr>
        <w:t>, пронаћи у Хрестоматији за предмет)</w:t>
      </w:r>
      <w:r w:rsidR="001C5840">
        <w:rPr>
          <w:rFonts w:cs="Calibri"/>
          <w:lang w:val="sr-Cyrl-RS"/>
        </w:rPr>
        <w:t xml:space="preserve">. </w:t>
      </w:r>
      <w:r w:rsidR="001C5840" w:rsidRPr="00044332">
        <w:rPr>
          <w:rFonts w:cs="Calibri"/>
          <w:lang w:val="sr-Cyrl-RS"/>
        </w:rPr>
        <w:t>И</w:t>
      </w:r>
      <w:r w:rsidRPr="00044332">
        <w:rPr>
          <w:rFonts w:cs="Calibri"/>
          <w:lang w:val="sr-Cyrl-RS"/>
        </w:rPr>
        <w:t>н</w:t>
      </w:r>
      <w:r w:rsidR="00552F8F" w:rsidRPr="00044332">
        <w:rPr>
          <w:rFonts w:cs="Calibri"/>
          <w:lang w:val="sr-Cyrl-RS"/>
        </w:rPr>
        <w:t xml:space="preserve">тервјуисати три </w:t>
      </w:r>
      <w:r w:rsidR="00F66CF6" w:rsidRPr="00044332">
        <w:rPr>
          <w:rFonts w:cs="Calibri"/>
          <w:lang w:val="sr-Cyrl-RS"/>
        </w:rPr>
        <w:t xml:space="preserve">или више </w:t>
      </w:r>
      <w:r w:rsidR="00552F8F" w:rsidRPr="00044332">
        <w:rPr>
          <w:rFonts w:cs="Calibri"/>
          <w:lang w:val="sr-Cyrl-RS"/>
        </w:rPr>
        <w:t>адолесцен</w:t>
      </w:r>
      <w:r w:rsidR="00F66CF6" w:rsidRPr="00044332">
        <w:rPr>
          <w:rFonts w:cs="Calibri"/>
          <w:lang w:val="sr-Cyrl-RS"/>
        </w:rPr>
        <w:t>а</w:t>
      </w:r>
      <w:r w:rsidR="00552F8F" w:rsidRPr="00044332">
        <w:rPr>
          <w:rFonts w:cs="Calibri"/>
          <w:lang w:val="sr-Cyrl-RS"/>
        </w:rPr>
        <w:t>та средњошколског узраста</w:t>
      </w:r>
      <w:r w:rsidR="001C5840">
        <w:rPr>
          <w:rFonts w:cs="Calibri"/>
          <w:lang w:val="sr-Cyrl-RS"/>
        </w:rPr>
        <w:t xml:space="preserve">. Уколико је добијени одговор </w:t>
      </w:r>
      <w:r w:rsidR="009E50C5">
        <w:rPr>
          <w:rFonts w:cs="Calibri"/>
          <w:lang w:val="sr-Cyrl-RS"/>
        </w:rPr>
        <w:t xml:space="preserve">на било које питање </w:t>
      </w:r>
      <w:r w:rsidR="001C5840">
        <w:rPr>
          <w:rFonts w:cs="Calibri"/>
          <w:lang w:val="sr-Cyrl-RS"/>
        </w:rPr>
        <w:t>недовољно јасан, поставити додатна питања. Д</w:t>
      </w:r>
      <w:r w:rsidR="00011640" w:rsidRPr="00044332">
        <w:rPr>
          <w:rFonts w:cs="Calibri"/>
          <w:noProof/>
          <w:lang w:val="sr-Cyrl-RS"/>
        </w:rPr>
        <w:t xml:space="preserve">ословно забележити </w:t>
      </w:r>
      <w:r w:rsidR="00DF57FC" w:rsidRPr="00DF57FC">
        <w:rPr>
          <w:rFonts w:cs="Calibri"/>
          <w:noProof/>
          <w:lang w:val="sr-Cyrl-RS"/>
        </w:rPr>
        <w:t>своја питања</w:t>
      </w:r>
      <w:r w:rsidR="00DF57FC">
        <w:rPr>
          <w:rFonts w:cs="Calibri"/>
          <w:noProof/>
          <w:sz w:val="24"/>
          <w:szCs w:val="24"/>
          <w:lang w:val="sr-Cyrl-RS"/>
        </w:rPr>
        <w:t xml:space="preserve"> и </w:t>
      </w:r>
      <w:r w:rsidR="00011640" w:rsidRPr="00044332">
        <w:rPr>
          <w:rFonts w:cs="Calibri"/>
          <w:noProof/>
          <w:lang w:val="sr-Cyrl-RS"/>
        </w:rPr>
        <w:t xml:space="preserve">одговоре. </w:t>
      </w:r>
      <w:r w:rsidR="00011640" w:rsidRPr="00044332">
        <w:rPr>
          <w:rFonts w:cs="Calibri"/>
          <w:lang w:val="sr-Cyrl-RS"/>
        </w:rPr>
        <w:t xml:space="preserve"> (</w:t>
      </w:r>
      <w:r w:rsidR="00B26517">
        <w:rPr>
          <w:rFonts w:cs="Calibri"/>
          <w:lang w:val="sr-Latn-RS"/>
        </w:rPr>
        <w:t>6</w:t>
      </w:r>
      <w:r w:rsidR="008633C0" w:rsidRPr="00044332">
        <w:rPr>
          <w:rFonts w:cs="Calibri"/>
          <w:lang w:val="sr-Cyrl-RS"/>
        </w:rPr>
        <w:t xml:space="preserve"> до </w:t>
      </w:r>
      <w:r w:rsidR="00C716CB" w:rsidRPr="00044332">
        <w:rPr>
          <w:rFonts w:cs="Calibri"/>
          <w:lang w:val="sr-Cyrl-RS"/>
        </w:rPr>
        <w:t>1</w:t>
      </w:r>
      <w:r w:rsidR="00B26517">
        <w:rPr>
          <w:rFonts w:cs="Calibri"/>
          <w:lang w:val="sr-Latn-RS"/>
        </w:rPr>
        <w:t>2</w:t>
      </w:r>
      <w:r w:rsidR="008633C0" w:rsidRPr="00044332">
        <w:rPr>
          <w:rFonts w:cs="Calibri"/>
          <w:lang w:val="sr-Cyrl-RS"/>
        </w:rPr>
        <w:t xml:space="preserve"> поена)</w:t>
      </w:r>
      <w:r w:rsidR="00552F8F" w:rsidRPr="00044332">
        <w:rPr>
          <w:rFonts w:cs="Calibri"/>
          <w:lang w:val="sr-Cyrl-RS"/>
        </w:rPr>
        <w:t xml:space="preserve">.  </w:t>
      </w:r>
    </w:p>
    <w:p w14:paraId="6D1FE17D" w14:textId="0C7339A6" w:rsidR="00552F8F" w:rsidRPr="00044332" w:rsidRDefault="00552F8F" w:rsidP="002A498A">
      <w:pPr>
        <w:autoSpaceDE w:val="0"/>
        <w:autoSpaceDN w:val="0"/>
        <w:adjustRightInd w:val="0"/>
        <w:jc w:val="both"/>
        <w:rPr>
          <w:rFonts w:cs="Calibri"/>
          <w:lang w:val="sr-Cyrl-RS"/>
        </w:rPr>
      </w:pPr>
      <w:r w:rsidRPr="00044332">
        <w:rPr>
          <w:rFonts w:cs="Calibri"/>
          <w:lang w:val="sr-Cyrl-RS"/>
        </w:rPr>
        <w:t>Забележити пол</w:t>
      </w:r>
      <w:r w:rsidR="008375C4" w:rsidRPr="00044332">
        <w:rPr>
          <w:rFonts w:cs="Calibri"/>
          <w:lang w:val="sr-Cyrl-RS"/>
        </w:rPr>
        <w:t xml:space="preserve"> испитаника</w:t>
      </w:r>
      <w:r w:rsidRPr="00044332">
        <w:rPr>
          <w:rFonts w:cs="Calibri"/>
          <w:lang w:val="sr-Cyrl-RS"/>
        </w:rPr>
        <w:t>, место боравка (уколико</w:t>
      </w:r>
      <w:r w:rsidR="00E251E9" w:rsidRPr="00044332">
        <w:rPr>
          <w:rFonts w:cs="Calibri"/>
          <w:lang w:val="sr-Cyrl-RS"/>
        </w:rPr>
        <w:t xml:space="preserve"> је ученик у дому, </w:t>
      </w:r>
      <w:r w:rsidR="008375C4" w:rsidRPr="00044332">
        <w:rPr>
          <w:rFonts w:cs="Calibri"/>
          <w:lang w:val="sr-Cyrl-RS"/>
        </w:rPr>
        <w:t xml:space="preserve">навести </w:t>
      </w:r>
      <w:r w:rsidR="00E251E9" w:rsidRPr="00044332">
        <w:rPr>
          <w:rFonts w:cs="Calibri"/>
          <w:lang w:val="sr-Cyrl-RS"/>
        </w:rPr>
        <w:t>место из којег</w:t>
      </w:r>
      <w:r w:rsidRPr="00044332">
        <w:rPr>
          <w:rFonts w:cs="Calibri"/>
          <w:lang w:val="sr-Cyrl-RS"/>
        </w:rPr>
        <w:t xml:space="preserve"> долази), његов школски успех</w:t>
      </w:r>
      <w:r w:rsidR="008375C4" w:rsidRPr="00044332">
        <w:rPr>
          <w:rFonts w:cs="Calibri"/>
          <w:lang w:val="sr-Cyrl-RS"/>
        </w:rPr>
        <w:t>, друге податке које сматрате важним (не откривајући идентитет испитаника)</w:t>
      </w:r>
      <w:r w:rsidR="00411F8E" w:rsidRPr="00044332">
        <w:rPr>
          <w:rFonts w:cs="Calibri"/>
          <w:lang w:val="sr-Cyrl-RS"/>
        </w:rPr>
        <w:t xml:space="preserve"> (до 2 поена)</w:t>
      </w:r>
      <w:r w:rsidR="008375C4" w:rsidRPr="00044332">
        <w:rPr>
          <w:rFonts w:cs="Calibri"/>
          <w:lang w:val="sr-Cyrl-RS"/>
        </w:rPr>
        <w:t>.</w:t>
      </w:r>
    </w:p>
    <w:p w14:paraId="7B1A6D98" w14:textId="52BF1B5D" w:rsidR="00CB4CC0" w:rsidRPr="00044332" w:rsidRDefault="00E251E9" w:rsidP="00CB4CC0">
      <w:pPr>
        <w:autoSpaceDE w:val="0"/>
        <w:autoSpaceDN w:val="0"/>
        <w:adjustRightInd w:val="0"/>
        <w:jc w:val="both"/>
        <w:rPr>
          <w:rFonts w:cs="Calibri"/>
          <w:noProof/>
          <w:lang w:val="sr-Cyrl-RS"/>
        </w:rPr>
      </w:pPr>
      <w:r w:rsidRPr="00044332">
        <w:rPr>
          <w:rFonts w:cs="Calibri"/>
          <w:noProof/>
          <w:lang w:val="sr-Cyrl-RS"/>
        </w:rPr>
        <w:lastRenderedPageBreak/>
        <w:t xml:space="preserve">Анализирати одговоре, повезати са </w:t>
      </w:r>
      <w:r w:rsidR="00411F8E" w:rsidRPr="00044332">
        <w:rPr>
          <w:rFonts w:cs="Calibri"/>
          <w:noProof/>
          <w:lang w:val="sr-Cyrl-RS"/>
        </w:rPr>
        <w:t xml:space="preserve">факторима конформирања у </w:t>
      </w:r>
      <w:r w:rsidRPr="00044332">
        <w:rPr>
          <w:rFonts w:cs="Calibri"/>
          <w:noProof/>
          <w:lang w:val="sr-Cyrl-RS"/>
        </w:rPr>
        <w:t>литератур</w:t>
      </w:r>
      <w:r w:rsidR="00411F8E" w:rsidRPr="00044332">
        <w:rPr>
          <w:rFonts w:cs="Calibri"/>
          <w:noProof/>
          <w:lang w:val="sr-Cyrl-RS"/>
        </w:rPr>
        <w:t xml:space="preserve">и, извући закључке (до </w:t>
      </w:r>
      <w:r w:rsidR="00B26517">
        <w:rPr>
          <w:rFonts w:cs="Calibri"/>
          <w:noProof/>
          <w:lang w:val="sr-Latn-RS"/>
        </w:rPr>
        <w:t>18</w:t>
      </w:r>
      <w:r w:rsidR="00411F8E" w:rsidRPr="00044332">
        <w:rPr>
          <w:rFonts w:cs="Calibri"/>
          <w:noProof/>
          <w:lang w:val="sr-Cyrl-RS"/>
        </w:rPr>
        <w:t xml:space="preserve"> поена)</w:t>
      </w:r>
      <w:r w:rsidRPr="00044332">
        <w:rPr>
          <w:rFonts w:cs="Calibri"/>
          <w:noProof/>
          <w:lang w:val="sr-Cyrl-RS"/>
        </w:rPr>
        <w:t>.</w:t>
      </w:r>
      <w:r w:rsidR="00CB4CC0" w:rsidRPr="00044332">
        <w:rPr>
          <w:rFonts w:cs="Calibri"/>
          <w:noProof/>
          <w:lang w:val="sr-Cyrl-RS"/>
        </w:rPr>
        <w:t xml:space="preserve"> </w:t>
      </w:r>
    </w:p>
    <w:p w14:paraId="3FEB63B8" w14:textId="3756E470" w:rsidR="00E251E9" w:rsidRPr="00314B6A" w:rsidRDefault="00CB4CC0" w:rsidP="001B5932">
      <w:pPr>
        <w:autoSpaceDE w:val="0"/>
        <w:autoSpaceDN w:val="0"/>
        <w:adjustRightInd w:val="0"/>
        <w:jc w:val="both"/>
        <w:rPr>
          <w:rFonts w:cs="Calibri"/>
          <w:lang w:val="sr-Cyrl-RS"/>
        </w:rPr>
      </w:pPr>
      <w:r w:rsidRPr="00314B6A">
        <w:rPr>
          <w:rFonts w:cs="Calibri"/>
          <w:noProof/>
          <w:lang w:val="sr-Cyrl-RS"/>
        </w:rPr>
        <w:t>П</w:t>
      </w:r>
      <w:r w:rsidRPr="00314B6A">
        <w:rPr>
          <w:rFonts w:cs="Calibri"/>
          <w:lang w:val="sr-Cyrl-RS"/>
        </w:rPr>
        <w:t xml:space="preserve">рипремити презентацију или други вид рада путем кога би се остали студенти упознали са резултатима истраживања и увидима до којих је студент дошао. </w:t>
      </w:r>
      <w:r w:rsidR="00411F8E" w:rsidRPr="00314B6A">
        <w:rPr>
          <w:rFonts w:cs="Calibri"/>
          <w:lang w:val="sr-Cyrl-RS"/>
        </w:rPr>
        <w:t xml:space="preserve"> </w:t>
      </w:r>
      <w:r w:rsidR="00314B6A" w:rsidRPr="00314B6A">
        <w:rPr>
          <w:rFonts w:cs="Calibri"/>
          <w:lang w:val="sr-Cyrl-RS"/>
        </w:rPr>
        <w:t xml:space="preserve">Пре презентације задатка на часу, транскрипте интервјуа послати у word документу на мејл </w:t>
      </w:r>
      <w:hyperlink r:id="rId8" w:history="1">
        <w:r w:rsidR="00314B6A" w:rsidRPr="00314B6A">
          <w:rPr>
            <w:rStyle w:val="Hyperlink"/>
            <w:rFonts w:asciiTheme="minorHAnsi" w:hAnsiTheme="minorHAnsi" w:cstheme="minorHAnsi"/>
            <w:noProof/>
            <w:lang w:val="sr-Cyrl-RS"/>
          </w:rPr>
          <w:t>teorijaipraksa@gmail.com</w:t>
        </w:r>
      </w:hyperlink>
      <w:r w:rsidR="00314B6A" w:rsidRPr="00314B6A">
        <w:rPr>
          <w:rFonts w:cs="Calibri"/>
          <w:lang w:val="sr-Cyrl-RS"/>
        </w:rPr>
        <w:t xml:space="preserve"> (обавезно)</w:t>
      </w:r>
      <w:r w:rsidR="00411F8E" w:rsidRPr="00314B6A">
        <w:rPr>
          <w:rFonts w:cs="Calibri"/>
          <w:lang w:val="sr-Cyrl-RS"/>
        </w:rPr>
        <w:t xml:space="preserve"> (до </w:t>
      </w:r>
      <w:r w:rsidR="00C716CB" w:rsidRPr="00314B6A">
        <w:rPr>
          <w:rFonts w:cs="Calibri"/>
          <w:lang w:val="sr-Cyrl-RS"/>
        </w:rPr>
        <w:t>10</w:t>
      </w:r>
      <w:r w:rsidR="00411F8E" w:rsidRPr="00314B6A">
        <w:rPr>
          <w:rFonts w:cs="Calibri"/>
          <w:lang w:val="sr-Cyrl-RS"/>
        </w:rPr>
        <w:t xml:space="preserve"> по</w:t>
      </w:r>
      <w:r w:rsidR="00B436B6" w:rsidRPr="00314B6A">
        <w:rPr>
          <w:rFonts w:cs="Calibri"/>
          <w:lang w:val="sr-Cyrl-RS"/>
        </w:rPr>
        <w:t>е</w:t>
      </w:r>
      <w:r w:rsidR="00411F8E" w:rsidRPr="00314B6A">
        <w:rPr>
          <w:rFonts w:cs="Calibri"/>
          <w:lang w:val="sr-Cyrl-RS"/>
        </w:rPr>
        <w:t>на)</w:t>
      </w:r>
      <w:r w:rsidR="00044332" w:rsidRPr="00314B6A">
        <w:rPr>
          <w:rFonts w:cs="Calibri"/>
          <w:lang w:val="sr-Cyrl-RS"/>
        </w:rPr>
        <w:t>.</w:t>
      </w:r>
    </w:p>
    <w:sectPr w:rsidR="00E251E9" w:rsidRPr="00314B6A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2700" w14:textId="77777777" w:rsidR="00543C91" w:rsidRDefault="00543C91" w:rsidP="001C5840">
      <w:pPr>
        <w:spacing w:after="0" w:line="240" w:lineRule="auto"/>
      </w:pPr>
      <w:r>
        <w:separator/>
      </w:r>
    </w:p>
  </w:endnote>
  <w:endnote w:type="continuationSeparator" w:id="0">
    <w:p w14:paraId="06E1CC78" w14:textId="77777777" w:rsidR="00543C91" w:rsidRDefault="00543C91" w:rsidP="001C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7EF2" w14:textId="77777777" w:rsidR="00543C91" w:rsidRDefault="00543C91" w:rsidP="001C5840">
      <w:pPr>
        <w:spacing w:after="0" w:line="240" w:lineRule="auto"/>
      </w:pPr>
      <w:r>
        <w:separator/>
      </w:r>
    </w:p>
  </w:footnote>
  <w:footnote w:type="continuationSeparator" w:id="0">
    <w:p w14:paraId="7923930B" w14:textId="77777777" w:rsidR="00543C91" w:rsidRDefault="00543C91" w:rsidP="001C5840">
      <w:pPr>
        <w:spacing w:after="0" w:line="240" w:lineRule="auto"/>
      </w:pPr>
      <w:r>
        <w:continuationSeparator/>
      </w:r>
    </w:p>
  </w:footnote>
  <w:footnote w:id="1">
    <w:p w14:paraId="500258F9" w14:textId="581D6548" w:rsidR="001C5840" w:rsidRPr="001C5840" w:rsidRDefault="001C584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Број поена у заградама се односи на обраду једне теме.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B25"/>
    <w:multiLevelType w:val="hybridMultilevel"/>
    <w:tmpl w:val="FA4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7BDB"/>
    <w:multiLevelType w:val="hybridMultilevel"/>
    <w:tmpl w:val="A8AAF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4204"/>
    <w:multiLevelType w:val="hybridMultilevel"/>
    <w:tmpl w:val="5F608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F21"/>
    <w:rsid w:val="00011640"/>
    <w:rsid w:val="00044332"/>
    <w:rsid w:val="0007638A"/>
    <w:rsid w:val="00084D57"/>
    <w:rsid w:val="00102616"/>
    <w:rsid w:val="00155A5C"/>
    <w:rsid w:val="00172CFE"/>
    <w:rsid w:val="001B172A"/>
    <w:rsid w:val="001B5932"/>
    <w:rsid w:val="001C5840"/>
    <w:rsid w:val="00201EE2"/>
    <w:rsid w:val="00224CF3"/>
    <w:rsid w:val="00290F7C"/>
    <w:rsid w:val="002A498A"/>
    <w:rsid w:val="002C5368"/>
    <w:rsid w:val="002E3F21"/>
    <w:rsid w:val="00314B6A"/>
    <w:rsid w:val="003977F8"/>
    <w:rsid w:val="00411F8E"/>
    <w:rsid w:val="00414CA0"/>
    <w:rsid w:val="00420F92"/>
    <w:rsid w:val="0043285F"/>
    <w:rsid w:val="00465998"/>
    <w:rsid w:val="004828BA"/>
    <w:rsid w:val="004C68E2"/>
    <w:rsid w:val="00543C91"/>
    <w:rsid w:val="00545C0A"/>
    <w:rsid w:val="00552F8F"/>
    <w:rsid w:val="005F7E6B"/>
    <w:rsid w:val="00640144"/>
    <w:rsid w:val="006525F5"/>
    <w:rsid w:val="006B6D1F"/>
    <w:rsid w:val="00750EFA"/>
    <w:rsid w:val="00752850"/>
    <w:rsid w:val="0076251C"/>
    <w:rsid w:val="00770259"/>
    <w:rsid w:val="00776A08"/>
    <w:rsid w:val="008247D7"/>
    <w:rsid w:val="008375C4"/>
    <w:rsid w:val="008633C0"/>
    <w:rsid w:val="00887304"/>
    <w:rsid w:val="008D15CD"/>
    <w:rsid w:val="009112DD"/>
    <w:rsid w:val="00927F9A"/>
    <w:rsid w:val="0093550B"/>
    <w:rsid w:val="00947D94"/>
    <w:rsid w:val="00986A34"/>
    <w:rsid w:val="009D36F9"/>
    <w:rsid w:val="009E50C5"/>
    <w:rsid w:val="00A0682F"/>
    <w:rsid w:val="00A21873"/>
    <w:rsid w:val="00A25948"/>
    <w:rsid w:val="00A61CC4"/>
    <w:rsid w:val="00A777FF"/>
    <w:rsid w:val="00AC1D08"/>
    <w:rsid w:val="00AC31F2"/>
    <w:rsid w:val="00B122AD"/>
    <w:rsid w:val="00B24F72"/>
    <w:rsid w:val="00B26517"/>
    <w:rsid w:val="00B436B6"/>
    <w:rsid w:val="00B519EB"/>
    <w:rsid w:val="00BB58BC"/>
    <w:rsid w:val="00C10A59"/>
    <w:rsid w:val="00C716CB"/>
    <w:rsid w:val="00CB4CC0"/>
    <w:rsid w:val="00D34C7E"/>
    <w:rsid w:val="00D96DC0"/>
    <w:rsid w:val="00DA1ABB"/>
    <w:rsid w:val="00DC3AD9"/>
    <w:rsid w:val="00DE6740"/>
    <w:rsid w:val="00DF4111"/>
    <w:rsid w:val="00DF57FC"/>
    <w:rsid w:val="00E251E9"/>
    <w:rsid w:val="00ED15DE"/>
    <w:rsid w:val="00EF72EA"/>
    <w:rsid w:val="00F020A3"/>
    <w:rsid w:val="00F1249B"/>
    <w:rsid w:val="00F33B31"/>
    <w:rsid w:val="00F51799"/>
    <w:rsid w:val="00F54106"/>
    <w:rsid w:val="00F66CF6"/>
    <w:rsid w:val="00F8286E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10BB"/>
  <w15:docId w15:val="{9D33A5D7-5EB5-4F8E-9176-A52B7A6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F2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21"/>
    <w:pPr>
      <w:ind w:left="720"/>
      <w:contextualSpacing/>
    </w:pPr>
  </w:style>
  <w:style w:type="character" w:styleId="Hyperlink">
    <w:name w:val="Hyperlink"/>
    <w:uiPriority w:val="99"/>
    <w:unhideWhenUsed/>
    <w:rsid w:val="000443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8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84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5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rijaiprak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388E-595B-423C-83C6-B8F185A4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31</cp:revision>
  <dcterms:created xsi:type="dcterms:W3CDTF">2017-10-17T11:21:00Z</dcterms:created>
  <dcterms:modified xsi:type="dcterms:W3CDTF">2018-11-06T17:43:00Z</dcterms:modified>
</cp:coreProperties>
</file>