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31C" w:rsidRPr="000A1768" w:rsidRDefault="008B731C" w:rsidP="008B731C">
      <w:pPr>
        <w:rPr>
          <w:b/>
          <w:sz w:val="23"/>
          <w:szCs w:val="23"/>
        </w:rPr>
      </w:pPr>
      <w:proofErr w:type="spellStart"/>
      <w:proofErr w:type="gramStart"/>
      <w:r w:rsidRPr="000A1768">
        <w:rPr>
          <w:b/>
          <w:sz w:val="23"/>
          <w:szCs w:val="23"/>
        </w:rPr>
        <w:t>Manji</w:t>
      </w:r>
      <w:proofErr w:type="spellEnd"/>
      <w:r w:rsidRPr="000A1768">
        <w:rPr>
          <w:b/>
          <w:sz w:val="23"/>
          <w:szCs w:val="23"/>
        </w:rPr>
        <w:t xml:space="preserve"> </w:t>
      </w:r>
      <w:proofErr w:type="spellStart"/>
      <w:r w:rsidRPr="000A1768">
        <w:rPr>
          <w:b/>
          <w:sz w:val="23"/>
          <w:szCs w:val="23"/>
        </w:rPr>
        <w:t>broj</w:t>
      </w:r>
      <w:proofErr w:type="spellEnd"/>
      <w:r w:rsidRPr="000A1768">
        <w:rPr>
          <w:b/>
          <w:sz w:val="23"/>
          <w:szCs w:val="23"/>
        </w:rPr>
        <w:t xml:space="preserve"> </w:t>
      </w:r>
      <w:proofErr w:type="spellStart"/>
      <w:r w:rsidRPr="000A1768">
        <w:rPr>
          <w:b/>
          <w:sz w:val="23"/>
          <w:szCs w:val="23"/>
        </w:rPr>
        <w:t>bodova</w:t>
      </w:r>
      <w:proofErr w:type="spellEnd"/>
      <w:r w:rsidRPr="000A1768">
        <w:rPr>
          <w:b/>
          <w:sz w:val="23"/>
          <w:szCs w:val="23"/>
        </w:rPr>
        <w:t xml:space="preserve"> </w:t>
      </w:r>
      <w:proofErr w:type="spellStart"/>
      <w:r w:rsidRPr="000A1768">
        <w:rPr>
          <w:b/>
          <w:sz w:val="23"/>
          <w:szCs w:val="23"/>
        </w:rPr>
        <w:t>znači</w:t>
      </w:r>
      <w:proofErr w:type="spellEnd"/>
      <w:r w:rsidRPr="000A1768">
        <w:rPr>
          <w:b/>
          <w:sz w:val="23"/>
          <w:szCs w:val="23"/>
        </w:rPr>
        <w:t xml:space="preserve"> da se </w:t>
      </w:r>
      <w:proofErr w:type="spellStart"/>
      <w:r w:rsidRPr="000A1768">
        <w:rPr>
          <w:b/>
          <w:sz w:val="23"/>
          <w:szCs w:val="23"/>
        </w:rPr>
        <w:t>psihosocijalni</w:t>
      </w:r>
      <w:proofErr w:type="spellEnd"/>
      <w:r w:rsidRPr="000A1768">
        <w:rPr>
          <w:b/>
          <w:sz w:val="23"/>
          <w:szCs w:val="23"/>
        </w:rPr>
        <w:t xml:space="preserve"> </w:t>
      </w:r>
      <w:proofErr w:type="spellStart"/>
      <w:r w:rsidRPr="000A1768">
        <w:rPr>
          <w:b/>
          <w:sz w:val="23"/>
          <w:szCs w:val="23"/>
        </w:rPr>
        <w:t>razvoj</w:t>
      </w:r>
      <w:proofErr w:type="spellEnd"/>
      <w:r w:rsidRPr="000A1768">
        <w:rPr>
          <w:b/>
          <w:sz w:val="23"/>
          <w:szCs w:val="23"/>
        </w:rPr>
        <w:t xml:space="preserve"> </w:t>
      </w:r>
      <w:proofErr w:type="spellStart"/>
      <w:r w:rsidRPr="000A1768">
        <w:rPr>
          <w:b/>
          <w:sz w:val="23"/>
          <w:szCs w:val="23"/>
        </w:rPr>
        <w:t>odvija</w:t>
      </w:r>
      <w:proofErr w:type="spellEnd"/>
      <w:r w:rsidRPr="000A1768">
        <w:rPr>
          <w:b/>
          <w:sz w:val="23"/>
          <w:szCs w:val="23"/>
        </w:rPr>
        <w:t xml:space="preserve"> u </w:t>
      </w:r>
      <w:proofErr w:type="spellStart"/>
      <w:r w:rsidRPr="000A1768">
        <w:rPr>
          <w:b/>
          <w:sz w:val="23"/>
          <w:szCs w:val="23"/>
        </w:rPr>
        <w:t>negativnom</w:t>
      </w:r>
      <w:proofErr w:type="spellEnd"/>
      <w:r w:rsidRPr="000A1768">
        <w:rPr>
          <w:b/>
          <w:sz w:val="23"/>
          <w:szCs w:val="23"/>
        </w:rPr>
        <w:t xml:space="preserve"> </w:t>
      </w:r>
      <w:proofErr w:type="spellStart"/>
      <w:r w:rsidRPr="000A1768">
        <w:rPr>
          <w:b/>
          <w:sz w:val="23"/>
          <w:szCs w:val="23"/>
        </w:rPr>
        <w:t>smjeru</w:t>
      </w:r>
      <w:proofErr w:type="spellEnd"/>
      <w:r w:rsidRPr="000A1768">
        <w:rPr>
          <w:b/>
          <w:sz w:val="23"/>
          <w:szCs w:val="23"/>
        </w:rPr>
        <w:t xml:space="preserve">, </w:t>
      </w:r>
      <w:proofErr w:type="spellStart"/>
      <w:r w:rsidRPr="000A1768">
        <w:rPr>
          <w:b/>
          <w:sz w:val="23"/>
          <w:szCs w:val="23"/>
        </w:rPr>
        <w:t>odnosno</w:t>
      </w:r>
      <w:proofErr w:type="spellEnd"/>
      <w:r w:rsidRPr="000A1768">
        <w:rPr>
          <w:b/>
          <w:sz w:val="23"/>
          <w:szCs w:val="23"/>
        </w:rPr>
        <w:t xml:space="preserve"> </w:t>
      </w:r>
      <w:proofErr w:type="spellStart"/>
      <w:r w:rsidRPr="000A1768">
        <w:rPr>
          <w:b/>
          <w:sz w:val="23"/>
          <w:szCs w:val="23"/>
        </w:rPr>
        <w:t>dijete</w:t>
      </w:r>
      <w:proofErr w:type="spellEnd"/>
      <w:r w:rsidRPr="000A1768">
        <w:rPr>
          <w:b/>
          <w:sz w:val="23"/>
          <w:szCs w:val="23"/>
        </w:rPr>
        <w:t xml:space="preserve"> </w:t>
      </w:r>
      <w:proofErr w:type="spellStart"/>
      <w:r w:rsidRPr="000A1768">
        <w:rPr>
          <w:b/>
          <w:sz w:val="23"/>
          <w:szCs w:val="23"/>
        </w:rPr>
        <w:t>prolazi</w:t>
      </w:r>
      <w:proofErr w:type="spellEnd"/>
      <w:r w:rsidRPr="000A1768">
        <w:rPr>
          <w:b/>
          <w:sz w:val="23"/>
          <w:szCs w:val="23"/>
        </w:rPr>
        <w:t xml:space="preserve"> </w:t>
      </w:r>
      <w:proofErr w:type="spellStart"/>
      <w:r w:rsidRPr="000A1768">
        <w:rPr>
          <w:b/>
          <w:sz w:val="23"/>
          <w:szCs w:val="23"/>
        </w:rPr>
        <w:t>kroz</w:t>
      </w:r>
      <w:proofErr w:type="spellEnd"/>
      <w:r w:rsidRPr="000A1768">
        <w:rPr>
          <w:b/>
          <w:sz w:val="23"/>
          <w:szCs w:val="23"/>
        </w:rPr>
        <w:t xml:space="preserve"> </w:t>
      </w:r>
      <w:proofErr w:type="spellStart"/>
      <w:r w:rsidRPr="000A1768">
        <w:rPr>
          <w:b/>
          <w:sz w:val="23"/>
          <w:szCs w:val="23"/>
        </w:rPr>
        <w:t>krizu</w:t>
      </w:r>
      <w:proofErr w:type="spellEnd"/>
      <w:r w:rsidRPr="000A1768">
        <w:rPr>
          <w:b/>
          <w:sz w:val="23"/>
          <w:szCs w:val="23"/>
        </w:rPr>
        <w:t xml:space="preserve"> u </w:t>
      </w:r>
      <w:proofErr w:type="spellStart"/>
      <w:r w:rsidRPr="000A1768">
        <w:rPr>
          <w:b/>
          <w:sz w:val="23"/>
          <w:szCs w:val="23"/>
        </w:rPr>
        <w:t>određenom</w:t>
      </w:r>
      <w:proofErr w:type="spellEnd"/>
      <w:r w:rsidRPr="000A1768">
        <w:rPr>
          <w:b/>
          <w:sz w:val="23"/>
          <w:szCs w:val="23"/>
        </w:rPr>
        <w:t xml:space="preserve"> </w:t>
      </w:r>
      <w:proofErr w:type="spellStart"/>
      <w:r w:rsidRPr="000A1768">
        <w:rPr>
          <w:b/>
          <w:sz w:val="23"/>
          <w:szCs w:val="23"/>
        </w:rPr>
        <w:t>stadiju</w:t>
      </w:r>
      <w:proofErr w:type="spellEnd"/>
      <w:r w:rsidRPr="000A1768">
        <w:rPr>
          <w:b/>
          <w:sz w:val="23"/>
          <w:szCs w:val="23"/>
        </w:rPr>
        <w:t xml:space="preserve"> </w:t>
      </w:r>
      <w:proofErr w:type="spellStart"/>
      <w:r w:rsidRPr="000A1768">
        <w:rPr>
          <w:b/>
          <w:sz w:val="23"/>
          <w:szCs w:val="23"/>
        </w:rPr>
        <w:t>razvoja</w:t>
      </w:r>
      <w:proofErr w:type="spellEnd"/>
      <w:r w:rsidRPr="000A1768">
        <w:rPr>
          <w:b/>
          <w:sz w:val="23"/>
          <w:szCs w:val="23"/>
        </w:rPr>
        <w:t>.</w:t>
      </w:r>
      <w:proofErr w:type="gramEnd"/>
    </w:p>
    <w:tbl>
      <w:tblPr>
        <w:tblStyle w:val="TableGrid"/>
        <w:tblW w:w="0" w:type="auto"/>
        <w:tblLayout w:type="fixed"/>
        <w:tblLook w:val="0000" w:firstRow="0" w:lastRow="0" w:firstColumn="0" w:lastColumn="0" w:noHBand="0" w:noVBand="0"/>
      </w:tblPr>
      <w:tblGrid>
        <w:gridCol w:w="4503"/>
        <w:gridCol w:w="1417"/>
        <w:gridCol w:w="709"/>
        <w:gridCol w:w="709"/>
        <w:gridCol w:w="708"/>
        <w:gridCol w:w="978"/>
      </w:tblGrid>
      <w:tr w:rsidR="008B731C" w:rsidTr="004D44B8">
        <w:trPr>
          <w:cantSplit/>
          <w:trHeight w:val="1134"/>
        </w:trPr>
        <w:tc>
          <w:tcPr>
            <w:tcW w:w="4503" w:type="dxa"/>
          </w:tcPr>
          <w:p w:rsidR="008B731C" w:rsidRDefault="008B731C" w:rsidP="004D44B8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Povjerenje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nasuprot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nepovjerenju</w:t>
            </w:r>
            <w:proofErr w:type="spellEnd"/>
            <w:r>
              <w:rPr>
                <w:sz w:val="23"/>
                <w:szCs w:val="23"/>
              </w:rPr>
              <w:t xml:space="preserve"> u </w:t>
            </w:r>
            <w:proofErr w:type="spellStart"/>
            <w:r>
              <w:rPr>
                <w:sz w:val="23"/>
                <w:szCs w:val="23"/>
              </w:rPr>
              <w:t>prvoj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godini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života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417" w:type="dxa"/>
            <w:textDirection w:val="btLr"/>
          </w:tcPr>
          <w:p w:rsidR="008B731C" w:rsidRDefault="008B731C" w:rsidP="004D44B8">
            <w:pPr>
              <w:pStyle w:val="Default"/>
              <w:ind w:left="113" w:right="113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Vrlo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rijetko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ili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nikad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709" w:type="dxa"/>
            <w:textDirection w:val="btLr"/>
          </w:tcPr>
          <w:p w:rsidR="008B731C" w:rsidRDefault="008B731C" w:rsidP="004D44B8">
            <w:pPr>
              <w:pStyle w:val="Default"/>
              <w:ind w:left="113" w:right="113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Rijetko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709" w:type="dxa"/>
            <w:textDirection w:val="btLr"/>
          </w:tcPr>
          <w:p w:rsidR="008B731C" w:rsidRDefault="008B731C" w:rsidP="004D44B8">
            <w:pPr>
              <w:pStyle w:val="Default"/>
              <w:ind w:left="113" w:right="113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Ponekad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708" w:type="dxa"/>
            <w:textDirection w:val="btLr"/>
          </w:tcPr>
          <w:p w:rsidR="008B731C" w:rsidRDefault="008B731C" w:rsidP="004D44B8">
            <w:pPr>
              <w:pStyle w:val="Default"/>
              <w:ind w:left="113" w:right="113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Često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978" w:type="dxa"/>
            <w:textDirection w:val="btLr"/>
          </w:tcPr>
          <w:p w:rsidR="008B731C" w:rsidRDefault="008B731C" w:rsidP="004D44B8">
            <w:pPr>
              <w:pStyle w:val="Default"/>
              <w:ind w:left="113" w:right="113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Vrlo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često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ili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gotovo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uvijek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</w:tr>
      <w:tr w:rsidR="008B731C" w:rsidTr="004D44B8">
        <w:trPr>
          <w:trHeight w:val="388"/>
        </w:trPr>
        <w:tc>
          <w:tcPr>
            <w:tcW w:w="4503" w:type="dxa"/>
          </w:tcPr>
          <w:p w:rsidR="008B731C" w:rsidRDefault="008B731C" w:rsidP="004D44B8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Dijete</w:t>
            </w:r>
            <w:proofErr w:type="spellEnd"/>
            <w:r>
              <w:rPr>
                <w:sz w:val="23"/>
                <w:szCs w:val="23"/>
              </w:rPr>
              <w:t xml:space="preserve"> je </w:t>
            </w:r>
            <w:proofErr w:type="spellStart"/>
            <w:r>
              <w:rPr>
                <w:sz w:val="23"/>
                <w:szCs w:val="23"/>
              </w:rPr>
              <w:t>stvorilo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čvrstu</w:t>
            </w:r>
            <w:proofErr w:type="spellEnd"/>
            <w:r>
              <w:rPr>
                <w:sz w:val="23"/>
                <w:szCs w:val="23"/>
              </w:rPr>
              <w:t>(</w:t>
            </w:r>
            <w:proofErr w:type="spellStart"/>
            <w:r>
              <w:rPr>
                <w:sz w:val="23"/>
                <w:szCs w:val="23"/>
              </w:rPr>
              <w:t>sigurnu</w:t>
            </w:r>
            <w:proofErr w:type="spellEnd"/>
            <w:r>
              <w:rPr>
                <w:sz w:val="23"/>
                <w:szCs w:val="23"/>
              </w:rPr>
              <w:t xml:space="preserve">) </w:t>
            </w:r>
            <w:proofErr w:type="spellStart"/>
            <w:r>
              <w:rPr>
                <w:sz w:val="23"/>
                <w:szCs w:val="23"/>
              </w:rPr>
              <w:t>povezanost</w:t>
            </w:r>
            <w:proofErr w:type="spellEnd"/>
            <w:r>
              <w:rPr>
                <w:sz w:val="23"/>
                <w:szCs w:val="23"/>
              </w:rPr>
              <w:t xml:space="preserve"> s </w:t>
            </w:r>
            <w:proofErr w:type="spellStart"/>
            <w:r>
              <w:rPr>
                <w:sz w:val="23"/>
                <w:szCs w:val="23"/>
              </w:rPr>
              <w:t>roditeljem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417" w:type="dxa"/>
          </w:tcPr>
          <w:p w:rsidR="008B731C" w:rsidRDefault="008B731C" w:rsidP="004D44B8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709" w:type="dxa"/>
          </w:tcPr>
          <w:p w:rsidR="008B731C" w:rsidRDefault="008B731C" w:rsidP="004D44B8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709" w:type="dxa"/>
          </w:tcPr>
          <w:p w:rsidR="008B731C" w:rsidRDefault="008B731C" w:rsidP="004D44B8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708" w:type="dxa"/>
          </w:tcPr>
          <w:p w:rsidR="008B731C" w:rsidRDefault="008B731C" w:rsidP="004D44B8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978" w:type="dxa"/>
          </w:tcPr>
          <w:p w:rsidR="008B731C" w:rsidRDefault="008B731C" w:rsidP="004D44B8">
            <w:pPr>
              <w:pStyle w:val="Default"/>
              <w:rPr>
                <w:sz w:val="23"/>
                <w:szCs w:val="23"/>
              </w:rPr>
            </w:pPr>
          </w:p>
        </w:tc>
      </w:tr>
      <w:tr w:rsidR="008B731C" w:rsidTr="004D44B8">
        <w:trPr>
          <w:trHeight w:val="388"/>
        </w:trPr>
        <w:tc>
          <w:tcPr>
            <w:tcW w:w="4503" w:type="dxa"/>
          </w:tcPr>
          <w:p w:rsidR="008B731C" w:rsidRDefault="008B731C" w:rsidP="004D44B8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Razvilo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vještine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komuniciranja</w:t>
            </w:r>
            <w:proofErr w:type="spellEnd"/>
            <w:r>
              <w:rPr>
                <w:sz w:val="23"/>
                <w:szCs w:val="23"/>
              </w:rPr>
              <w:t xml:space="preserve"> da </w:t>
            </w:r>
            <w:proofErr w:type="spellStart"/>
            <w:r>
              <w:rPr>
                <w:sz w:val="23"/>
                <w:szCs w:val="23"/>
              </w:rPr>
              <w:t>izrazi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svoje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potrebe</w:t>
            </w:r>
            <w:proofErr w:type="spellEnd"/>
            <w:r>
              <w:rPr>
                <w:sz w:val="23"/>
                <w:szCs w:val="23"/>
              </w:rPr>
              <w:t xml:space="preserve"> i </w:t>
            </w:r>
            <w:proofErr w:type="spellStart"/>
            <w:r>
              <w:rPr>
                <w:sz w:val="23"/>
                <w:szCs w:val="23"/>
              </w:rPr>
              <w:t>želje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417" w:type="dxa"/>
          </w:tcPr>
          <w:p w:rsidR="008B731C" w:rsidRDefault="008B731C" w:rsidP="004D44B8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709" w:type="dxa"/>
          </w:tcPr>
          <w:p w:rsidR="008B731C" w:rsidRDefault="008B731C" w:rsidP="004D44B8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709" w:type="dxa"/>
          </w:tcPr>
          <w:p w:rsidR="008B731C" w:rsidRDefault="008B731C" w:rsidP="004D44B8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708" w:type="dxa"/>
          </w:tcPr>
          <w:p w:rsidR="008B731C" w:rsidRDefault="008B731C" w:rsidP="004D44B8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978" w:type="dxa"/>
          </w:tcPr>
          <w:p w:rsidR="008B731C" w:rsidRDefault="008B731C" w:rsidP="004D44B8">
            <w:pPr>
              <w:pStyle w:val="Default"/>
              <w:rPr>
                <w:sz w:val="23"/>
                <w:szCs w:val="23"/>
              </w:rPr>
            </w:pPr>
          </w:p>
        </w:tc>
      </w:tr>
      <w:tr w:rsidR="008B731C" w:rsidTr="004D44B8">
        <w:trPr>
          <w:trHeight w:val="250"/>
        </w:trPr>
        <w:tc>
          <w:tcPr>
            <w:tcW w:w="4503" w:type="dxa"/>
          </w:tcPr>
          <w:p w:rsidR="008B731C" w:rsidRDefault="008B731C" w:rsidP="004D44B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Ne </w:t>
            </w:r>
            <w:proofErr w:type="spellStart"/>
            <w:r>
              <w:rPr>
                <w:sz w:val="23"/>
                <w:szCs w:val="23"/>
              </w:rPr>
              <w:t>izražava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tugu</w:t>
            </w:r>
            <w:proofErr w:type="spellEnd"/>
            <w:r>
              <w:rPr>
                <w:sz w:val="23"/>
                <w:szCs w:val="23"/>
              </w:rPr>
              <w:t xml:space="preserve"> i </w:t>
            </w:r>
            <w:proofErr w:type="spellStart"/>
            <w:r>
              <w:rPr>
                <w:sz w:val="23"/>
                <w:szCs w:val="23"/>
              </w:rPr>
              <w:t>plač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kada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obitelj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odlazi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417" w:type="dxa"/>
          </w:tcPr>
          <w:p w:rsidR="008B731C" w:rsidRDefault="008B731C" w:rsidP="004D44B8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709" w:type="dxa"/>
          </w:tcPr>
          <w:p w:rsidR="008B731C" w:rsidRDefault="008B731C" w:rsidP="004D44B8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709" w:type="dxa"/>
          </w:tcPr>
          <w:p w:rsidR="008B731C" w:rsidRDefault="008B731C" w:rsidP="004D44B8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708" w:type="dxa"/>
          </w:tcPr>
          <w:p w:rsidR="008B731C" w:rsidRDefault="008B731C" w:rsidP="004D44B8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978" w:type="dxa"/>
          </w:tcPr>
          <w:p w:rsidR="008B731C" w:rsidRDefault="008B731C" w:rsidP="004D44B8">
            <w:pPr>
              <w:pStyle w:val="Default"/>
              <w:rPr>
                <w:sz w:val="23"/>
                <w:szCs w:val="23"/>
              </w:rPr>
            </w:pPr>
          </w:p>
        </w:tc>
      </w:tr>
      <w:tr w:rsidR="008B731C" w:rsidTr="004D44B8">
        <w:trPr>
          <w:trHeight w:val="250"/>
        </w:trPr>
        <w:tc>
          <w:tcPr>
            <w:tcW w:w="4503" w:type="dxa"/>
          </w:tcPr>
          <w:p w:rsidR="008B731C" w:rsidRDefault="008B731C" w:rsidP="004D44B8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Koristi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motoričke</w:t>
            </w:r>
            <w:proofErr w:type="spellEnd"/>
            <w:r>
              <w:rPr>
                <w:sz w:val="23"/>
                <w:szCs w:val="23"/>
              </w:rPr>
              <w:t xml:space="preserve"> i </w:t>
            </w:r>
            <w:proofErr w:type="spellStart"/>
            <w:r>
              <w:rPr>
                <w:sz w:val="23"/>
                <w:szCs w:val="23"/>
              </w:rPr>
              <w:t>govorne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sposobnosti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417" w:type="dxa"/>
          </w:tcPr>
          <w:p w:rsidR="008B731C" w:rsidRDefault="008B731C" w:rsidP="004D44B8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709" w:type="dxa"/>
          </w:tcPr>
          <w:p w:rsidR="008B731C" w:rsidRDefault="008B731C" w:rsidP="004D44B8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709" w:type="dxa"/>
          </w:tcPr>
          <w:p w:rsidR="008B731C" w:rsidRDefault="008B731C" w:rsidP="004D44B8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708" w:type="dxa"/>
          </w:tcPr>
          <w:p w:rsidR="008B731C" w:rsidRDefault="008B731C" w:rsidP="004D44B8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978" w:type="dxa"/>
          </w:tcPr>
          <w:p w:rsidR="008B731C" w:rsidRDefault="008B731C" w:rsidP="004D44B8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8B731C" w:rsidRDefault="008B731C" w:rsidP="008B731C">
      <w:pPr>
        <w:rPr>
          <w:sz w:val="23"/>
          <w:szCs w:val="23"/>
        </w:rPr>
      </w:pPr>
    </w:p>
    <w:tbl>
      <w:tblPr>
        <w:tblStyle w:val="TableGrid"/>
        <w:tblW w:w="0" w:type="auto"/>
        <w:tblLayout w:type="fixed"/>
        <w:tblLook w:val="0000" w:firstRow="0" w:lastRow="0" w:firstColumn="0" w:lastColumn="0" w:noHBand="0" w:noVBand="0"/>
      </w:tblPr>
      <w:tblGrid>
        <w:gridCol w:w="5353"/>
        <w:gridCol w:w="851"/>
        <w:gridCol w:w="850"/>
        <w:gridCol w:w="567"/>
        <w:gridCol w:w="851"/>
        <w:gridCol w:w="992"/>
      </w:tblGrid>
      <w:tr w:rsidR="008B731C" w:rsidTr="004D44B8">
        <w:trPr>
          <w:cantSplit/>
          <w:trHeight w:val="1134"/>
        </w:trPr>
        <w:tc>
          <w:tcPr>
            <w:tcW w:w="5353" w:type="dxa"/>
          </w:tcPr>
          <w:p w:rsidR="008B731C" w:rsidRDefault="008B731C" w:rsidP="004D44B8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Povjerenje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nasuprot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nepovjerenju</w:t>
            </w:r>
            <w:proofErr w:type="spellEnd"/>
            <w:r>
              <w:rPr>
                <w:sz w:val="23"/>
                <w:szCs w:val="23"/>
              </w:rPr>
              <w:t xml:space="preserve"> i </w:t>
            </w:r>
            <w:proofErr w:type="spellStart"/>
            <w:r>
              <w:rPr>
                <w:sz w:val="23"/>
                <w:szCs w:val="23"/>
              </w:rPr>
              <w:t>početak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razvoja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autonomije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nasuprot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sramu</w:t>
            </w:r>
            <w:proofErr w:type="spellEnd"/>
            <w:r>
              <w:rPr>
                <w:sz w:val="23"/>
                <w:szCs w:val="23"/>
              </w:rPr>
              <w:t xml:space="preserve"> i </w:t>
            </w:r>
            <w:proofErr w:type="spellStart"/>
            <w:r>
              <w:rPr>
                <w:sz w:val="23"/>
                <w:szCs w:val="23"/>
              </w:rPr>
              <w:t>sumnji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između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prve</w:t>
            </w:r>
            <w:proofErr w:type="spellEnd"/>
            <w:r>
              <w:rPr>
                <w:sz w:val="23"/>
                <w:szCs w:val="23"/>
              </w:rPr>
              <w:t xml:space="preserve"> i </w:t>
            </w:r>
            <w:proofErr w:type="spellStart"/>
            <w:r>
              <w:rPr>
                <w:sz w:val="23"/>
                <w:szCs w:val="23"/>
              </w:rPr>
              <w:t>druge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godine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života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851" w:type="dxa"/>
            <w:textDirection w:val="btLr"/>
          </w:tcPr>
          <w:p w:rsidR="008B731C" w:rsidRDefault="008B731C" w:rsidP="004D44B8">
            <w:pPr>
              <w:pStyle w:val="Default"/>
              <w:ind w:left="113" w:right="113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Vrlo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rijetko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ili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nikad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850" w:type="dxa"/>
            <w:textDirection w:val="btLr"/>
          </w:tcPr>
          <w:p w:rsidR="008B731C" w:rsidRDefault="008B731C" w:rsidP="004D44B8">
            <w:pPr>
              <w:pStyle w:val="Default"/>
              <w:ind w:left="113" w:right="113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Rijetko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567" w:type="dxa"/>
            <w:textDirection w:val="btLr"/>
          </w:tcPr>
          <w:p w:rsidR="008B731C" w:rsidRDefault="008B731C" w:rsidP="004D44B8">
            <w:pPr>
              <w:pStyle w:val="Default"/>
              <w:ind w:left="113" w:right="113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Ponekad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851" w:type="dxa"/>
            <w:textDirection w:val="btLr"/>
          </w:tcPr>
          <w:p w:rsidR="008B731C" w:rsidRDefault="008B731C" w:rsidP="004D44B8">
            <w:pPr>
              <w:pStyle w:val="Default"/>
              <w:ind w:left="113" w:right="113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Često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992" w:type="dxa"/>
            <w:textDirection w:val="btLr"/>
          </w:tcPr>
          <w:p w:rsidR="008B731C" w:rsidRDefault="008B731C" w:rsidP="004D44B8">
            <w:pPr>
              <w:pStyle w:val="Default"/>
              <w:ind w:left="113" w:right="113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Vrlo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često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ili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gotovo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uvijek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</w:tr>
      <w:tr w:rsidR="008B731C" w:rsidTr="004D44B8">
        <w:trPr>
          <w:trHeight w:val="250"/>
        </w:trPr>
        <w:tc>
          <w:tcPr>
            <w:tcW w:w="5353" w:type="dxa"/>
          </w:tcPr>
          <w:p w:rsidR="008B731C" w:rsidRDefault="008B731C" w:rsidP="004D44B8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Preferira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određenu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vrstu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hrane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851" w:type="dxa"/>
          </w:tcPr>
          <w:p w:rsidR="008B731C" w:rsidRDefault="008B731C" w:rsidP="004D44B8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850" w:type="dxa"/>
          </w:tcPr>
          <w:p w:rsidR="008B731C" w:rsidRDefault="008B731C" w:rsidP="004D44B8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67" w:type="dxa"/>
          </w:tcPr>
          <w:p w:rsidR="008B731C" w:rsidRDefault="008B731C" w:rsidP="004D44B8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851" w:type="dxa"/>
          </w:tcPr>
          <w:p w:rsidR="008B731C" w:rsidRDefault="008B731C" w:rsidP="004D44B8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992" w:type="dxa"/>
          </w:tcPr>
          <w:p w:rsidR="008B731C" w:rsidRDefault="008B731C" w:rsidP="004D44B8">
            <w:pPr>
              <w:pStyle w:val="Default"/>
              <w:rPr>
                <w:sz w:val="23"/>
                <w:szCs w:val="23"/>
              </w:rPr>
            </w:pPr>
          </w:p>
        </w:tc>
      </w:tr>
      <w:tr w:rsidR="008B731C" w:rsidTr="004D44B8">
        <w:trPr>
          <w:trHeight w:val="250"/>
        </w:trPr>
        <w:tc>
          <w:tcPr>
            <w:tcW w:w="5353" w:type="dxa"/>
          </w:tcPr>
          <w:p w:rsidR="008B731C" w:rsidRDefault="008B731C" w:rsidP="004D44B8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Igra</w:t>
            </w:r>
            <w:proofErr w:type="spellEnd"/>
            <w:r>
              <w:rPr>
                <w:sz w:val="23"/>
                <w:szCs w:val="23"/>
              </w:rPr>
              <w:t xml:space="preserve"> se s </w:t>
            </w:r>
            <w:proofErr w:type="spellStart"/>
            <w:r>
              <w:rPr>
                <w:sz w:val="23"/>
                <w:szCs w:val="23"/>
              </w:rPr>
              <w:t>drugom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djecom</w:t>
            </w:r>
            <w:proofErr w:type="spellEnd"/>
            <w:r>
              <w:rPr>
                <w:sz w:val="23"/>
                <w:szCs w:val="23"/>
              </w:rPr>
              <w:t xml:space="preserve"> i </w:t>
            </w:r>
            <w:proofErr w:type="spellStart"/>
            <w:r>
              <w:rPr>
                <w:sz w:val="23"/>
                <w:szCs w:val="23"/>
              </w:rPr>
              <w:t>odraslima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851" w:type="dxa"/>
          </w:tcPr>
          <w:p w:rsidR="008B731C" w:rsidRDefault="008B731C" w:rsidP="004D44B8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850" w:type="dxa"/>
          </w:tcPr>
          <w:p w:rsidR="008B731C" w:rsidRDefault="008B731C" w:rsidP="004D44B8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67" w:type="dxa"/>
          </w:tcPr>
          <w:p w:rsidR="008B731C" w:rsidRDefault="008B731C" w:rsidP="004D44B8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851" w:type="dxa"/>
          </w:tcPr>
          <w:p w:rsidR="008B731C" w:rsidRDefault="008B731C" w:rsidP="004D44B8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992" w:type="dxa"/>
          </w:tcPr>
          <w:p w:rsidR="008B731C" w:rsidRDefault="008B731C" w:rsidP="004D44B8">
            <w:pPr>
              <w:pStyle w:val="Default"/>
              <w:rPr>
                <w:sz w:val="23"/>
                <w:szCs w:val="23"/>
              </w:rPr>
            </w:pPr>
          </w:p>
        </w:tc>
      </w:tr>
      <w:tr w:rsidR="008B731C" w:rsidTr="004D44B8">
        <w:trPr>
          <w:trHeight w:val="388"/>
        </w:trPr>
        <w:tc>
          <w:tcPr>
            <w:tcW w:w="5353" w:type="dxa"/>
          </w:tcPr>
          <w:p w:rsidR="008B731C" w:rsidRDefault="008B731C" w:rsidP="004D44B8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Prilazi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drugoj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djeci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kako</w:t>
            </w:r>
            <w:proofErr w:type="spellEnd"/>
            <w:r>
              <w:rPr>
                <w:sz w:val="23"/>
                <w:szCs w:val="23"/>
              </w:rPr>
              <w:t xml:space="preserve"> bi </w:t>
            </w:r>
            <w:proofErr w:type="spellStart"/>
            <w:r>
              <w:rPr>
                <w:sz w:val="23"/>
                <w:szCs w:val="23"/>
              </w:rPr>
              <w:t>im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pokazali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predmete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na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kojim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su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ponosni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851" w:type="dxa"/>
          </w:tcPr>
          <w:p w:rsidR="008B731C" w:rsidRDefault="008B731C" w:rsidP="004D44B8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850" w:type="dxa"/>
          </w:tcPr>
          <w:p w:rsidR="008B731C" w:rsidRDefault="008B731C" w:rsidP="004D44B8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67" w:type="dxa"/>
          </w:tcPr>
          <w:p w:rsidR="008B731C" w:rsidRDefault="008B731C" w:rsidP="004D44B8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851" w:type="dxa"/>
          </w:tcPr>
          <w:p w:rsidR="008B731C" w:rsidRDefault="008B731C" w:rsidP="004D44B8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992" w:type="dxa"/>
          </w:tcPr>
          <w:p w:rsidR="008B731C" w:rsidRDefault="008B731C" w:rsidP="004D44B8">
            <w:pPr>
              <w:pStyle w:val="Default"/>
              <w:rPr>
                <w:sz w:val="23"/>
                <w:szCs w:val="23"/>
              </w:rPr>
            </w:pPr>
          </w:p>
        </w:tc>
      </w:tr>
      <w:tr w:rsidR="008B731C" w:rsidTr="004D44B8">
        <w:trPr>
          <w:trHeight w:val="250"/>
        </w:trPr>
        <w:tc>
          <w:tcPr>
            <w:tcW w:w="5353" w:type="dxa"/>
          </w:tcPr>
          <w:p w:rsidR="008B731C" w:rsidRDefault="008B731C" w:rsidP="004D44B8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Dijete</w:t>
            </w:r>
            <w:proofErr w:type="spellEnd"/>
            <w:r>
              <w:rPr>
                <w:sz w:val="23"/>
                <w:szCs w:val="23"/>
              </w:rPr>
              <w:t xml:space="preserve"> je </w:t>
            </w:r>
            <w:proofErr w:type="spellStart"/>
            <w:r>
              <w:rPr>
                <w:sz w:val="23"/>
                <w:szCs w:val="23"/>
              </w:rPr>
              <w:t>spremno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pratiti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ideje</w:t>
            </w:r>
            <w:proofErr w:type="spellEnd"/>
            <w:r>
              <w:rPr>
                <w:sz w:val="23"/>
                <w:szCs w:val="23"/>
              </w:rPr>
              <w:t xml:space="preserve"> (</w:t>
            </w:r>
            <w:proofErr w:type="spellStart"/>
            <w:r>
              <w:rPr>
                <w:sz w:val="23"/>
                <w:szCs w:val="23"/>
              </w:rPr>
              <w:t>hirove</w:t>
            </w:r>
            <w:proofErr w:type="spellEnd"/>
            <w:r>
              <w:rPr>
                <w:sz w:val="23"/>
                <w:szCs w:val="23"/>
              </w:rPr>
              <w:t xml:space="preserve">) </w:t>
            </w:r>
          </w:p>
        </w:tc>
        <w:tc>
          <w:tcPr>
            <w:tcW w:w="851" w:type="dxa"/>
          </w:tcPr>
          <w:p w:rsidR="008B731C" w:rsidRDefault="008B731C" w:rsidP="004D44B8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850" w:type="dxa"/>
          </w:tcPr>
          <w:p w:rsidR="008B731C" w:rsidRDefault="008B731C" w:rsidP="004D44B8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67" w:type="dxa"/>
          </w:tcPr>
          <w:p w:rsidR="008B731C" w:rsidRDefault="008B731C" w:rsidP="004D44B8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851" w:type="dxa"/>
          </w:tcPr>
          <w:p w:rsidR="008B731C" w:rsidRDefault="008B731C" w:rsidP="004D44B8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992" w:type="dxa"/>
          </w:tcPr>
          <w:p w:rsidR="008B731C" w:rsidRDefault="008B731C" w:rsidP="004D44B8">
            <w:pPr>
              <w:pStyle w:val="Default"/>
              <w:rPr>
                <w:sz w:val="23"/>
                <w:szCs w:val="23"/>
              </w:rPr>
            </w:pPr>
          </w:p>
        </w:tc>
      </w:tr>
      <w:tr w:rsidR="008B731C" w:rsidTr="004D44B8">
        <w:trPr>
          <w:trHeight w:val="250"/>
        </w:trPr>
        <w:tc>
          <w:tcPr>
            <w:tcW w:w="5353" w:type="dxa"/>
          </w:tcPr>
          <w:p w:rsidR="008B731C" w:rsidRDefault="008B731C" w:rsidP="004D44B8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Dijete</w:t>
            </w:r>
            <w:proofErr w:type="spellEnd"/>
            <w:r>
              <w:rPr>
                <w:sz w:val="23"/>
                <w:szCs w:val="23"/>
              </w:rPr>
              <w:t xml:space="preserve"> ne </w:t>
            </w:r>
            <w:proofErr w:type="spellStart"/>
            <w:r>
              <w:rPr>
                <w:sz w:val="23"/>
                <w:szCs w:val="23"/>
              </w:rPr>
              <w:t>odbija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pozornost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roditelja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851" w:type="dxa"/>
          </w:tcPr>
          <w:p w:rsidR="008B731C" w:rsidRDefault="008B731C" w:rsidP="004D44B8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850" w:type="dxa"/>
          </w:tcPr>
          <w:p w:rsidR="008B731C" w:rsidRDefault="008B731C" w:rsidP="004D44B8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67" w:type="dxa"/>
          </w:tcPr>
          <w:p w:rsidR="008B731C" w:rsidRDefault="008B731C" w:rsidP="004D44B8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851" w:type="dxa"/>
          </w:tcPr>
          <w:p w:rsidR="008B731C" w:rsidRDefault="008B731C" w:rsidP="004D44B8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992" w:type="dxa"/>
          </w:tcPr>
          <w:p w:rsidR="008B731C" w:rsidRDefault="008B731C" w:rsidP="004D44B8">
            <w:pPr>
              <w:pStyle w:val="Default"/>
              <w:rPr>
                <w:sz w:val="23"/>
                <w:szCs w:val="23"/>
              </w:rPr>
            </w:pPr>
          </w:p>
        </w:tc>
      </w:tr>
      <w:tr w:rsidR="008B731C" w:rsidTr="004D44B8">
        <w:trPr>
          <w:trHeight w:val="250"/>
        </w:trPr>
        <w:tc>
          <w:tcPr>
            <w:tcW w:w="5353" w:type="dxa"/>
          </w:tcPr>
          <w:p w:rsidR="008B731C" w:rsidRDefault="008B731C" w:rsidP="004D44B8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Dijete</w:t>
            </w:r>
            <w:proofErr w:type="spellEnd"/>
            <w:r>
              <w:rPr>
                <w:sz w:val="23"/>
                <w:szCs w:val="23"/>
              </w:rPr>
              <w:t xml:space="preserve"> ne </w:t>
            </w:r>
            <w:proofErr w:type="spellStart"/>
            <w:r>
              <w:rPr>
                <w:sz w:val="23"/>
                <w:szCs w:val="23"/>
              </w:rPr>
              <w:t>odbija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roditelje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851" w:type="dxa"/>
          </w:tcPr>
          <w:p w:rsidR="008B731C" w:rsidRDefault="008B731C" w:rsidP="004D44B8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850" w:type="dxa"/>
          </w:tcPr>
          <w:p w:rsidR="008B731C" w:rsidRDefault="008B731C" w:rsidP="004D44B8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67" w:type="dxa"/>
          </w:tcPr>
          <w:p w:rsidR="008B731C" w:rsidRDefault="008B731C" w:rsidP="004D44B8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851" w:type="dxa"/>
          </w:tcPr>
          <w:p w:rsidR="008B731C" w:rsidRDefault="008B731C" w:rsidP="004D44B8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992" w:type="dxa"/>
          </w:tcPr>
          <w:p w:rsidR="008B731C" w:rsidRDefault="008B731C" w:rsidP="004D44B8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8B731C" w:rsidRDefault="008B731C" w:rsidP="008B731C">
      <w:pPr>
        <w:rPr>
          <w:sz w:val="23"/>
          <w:szCs w:val="23"/>
        </w:rPr>
      </w:pPr>
    </w:p>
    <w:tbl>
      <w:tblPr>
        <w:tblStyle w:val="TableGrid"/>
        <w:tblW w:w="0" w:type="auto"/>
        <w:tblLayout w:type="fixed"/>
        <w:tblLook w:val="0000" w:firstRow="0" w:lastRow="0" w:firstColumn="0" w:lastColumn="0" w:noHBand="0" w:noVBand="0"/>
      </w:tblPr>
      <w:tblGrid>
        <w:gridCol w:w="4644"/>
        <w:gridCol w:w="993"/>
        <w:gridCol w:w="850"/>
        <w:gridCol w:w="709"/>
        <w:gridCol w:w="850"/>
        <w:gridCol w:w="781"/>
      </w:tblGrid>
      <w:tr w:rsidR="008B731C" w:rsidTr="004D44B8">
        <w:trPr>
          <w:cantSplit/>
          <w:trHeight w:val="1134"/>
        </w:trPr>
        <w:tc>
          <w:tcPr>
            <w:tcW w:w="4644" w:type="dxa"/>
          </w:tcPr>
          <w:p w:rsidR="008B731C" w:rsidRDefault="008B731C" w:rsidP="004D44B8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Autonomija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nasuprot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sramu</w:t>
            </w:r>
            <w:proofErr w:type="spellEnd"/>
            <w:r>
              <w:rPr>
                <w:sz w:val="23"/>
                <w:szCs w:val="23"/>
              </w:rPr>
              <w:t xml:space="preserve"> i </w:t>
            </w:r>
            <w:proofErr w:type="spellStart"/>
            <w:r>
              <w:rPr>
                <w:sz w:val="23"/>
                <w:szCs w:val="23"/>
              </w:rPr>
              <w:t>sumnji</w:t>
            </w:r>
            <w:proofErr w:type="spellEnd"/>
            <w:r>
              <w:rPr>
                <w:sz w:val="23"/>
                <w:szCs w:val="23"/>
              </w:rPr>
              <w:t xml:space="preserve"> i </w:t>
            </w:r>
            <w:proofErr w:type="spellStart"/>
            <w:r>
              <w:rPr>
                <w:sz w:val="23"/>
                <w:szCs w:val="23"/>
              </w:rPr>
              <w:t>početak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razvoja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inicijative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nasuprot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krivnji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između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treće</w:t>
            </w:r>
            <w:proofErr w:type="spellEnd"/>
            <w:r>
              <w:rPr>
                <w:sz w:val="23"/>
                <w:szCs w:val="23"/>
              </w:rPr>
              <w:t xml:space="preserve"> i </w:t>
            </w:r>
            <w:proofErr w:type="spellStart"/>
            <w:r>
              <w:rPr>
                <w:sz w:val="23"/>
                <w:szCs w:val="23"/>
              </w:rPr>
              <w:t>četvrte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godine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993" w:type="dxa"/>
            <w:textDirection w:val="btLr"/>
          </w:tcPr>
          <w:p w:rsidR="008B731C" w:rsidRDefault="008B731C" w:rsidP="004D44B8">
            <w:pPr>
              <w:pStyle w:val="Default"/>
              <w:ind w:left="113" w:right="113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Vrlo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rijetko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ili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nikad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850" w:type="dxa"/>
            <w:textDirection w:val="btLr"/>
          </w:tcPr>
          <w:p w:rsidR="008B731C" w:rsidRDefault="008B731C" w:rsidP="004D44B8">
            <w:pPr>
              <w:pStyle w:val="Default"/>
              <w:ind w:left="113" w:right="113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Rijetko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709" w:type="dxa"/>
            <w:textDirection w:val="btLr"/>
          </w:tcPr>
          <w:p w:rsidR="008B731C" w:rsidRDefault="008B731C" w:rsidP="004D44B8">
            <w:pPr>
              <w:pStyle w:val="Default"/>
              <w:ind w:left="113" w:right="113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Ponekad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850" w:type="dxa"/>
            <w:textDirection w:val="btLr"/>
          </w:tcPr>
          <w:p w:rsidR="008B731C" w:rsidRDefault="008B731C" w:rsidP="004D44B8">
            <w:pPr>
              <w:pStyle w:val="Default"/>
              <w:ind w:left="113" w:right="113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Često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781" w:type="dxa"/>
            <w:textDirection w:val="btLr"/>
          </w:tcPr>
          <w:p w:rsidR="008B731C" w:rsidRDefault="008B731C" w:rsidP="004D44B8">
            <w:pPr>
              <w:pStyle w:val="Default"/>
              <w:ind w:left="113" w:right="113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Vrlo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često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ili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gotovo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uvijek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</w:tr>
      <w:tr w:rsidR="008B731C" w:rsidTr="004D44B8">
        <w:trPr>
          <w:trHeight w:val="250"/>
        </w:trPr>
        <w:tc>
          <w:tcPr>
            <w:tcW w:w="4644" w:type="dxa"/>
          </w:tcPr>
          <w:p w:rsidR="008B731C" w:rsidRDefault="008B731C" w:rsidP="004D44B8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Zna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obavljati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osobne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aktivnosti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vezane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uz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higijenu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993" w:type="dxa"/>
          </w:tcPr>
          <w:p w:rsidR="008B731C" w:rsidRDefault="008B731C" w:rsidP="004D44B8">
            <w:pPr>
              <w:pStyle w:val="Default"/>
              <w:tabs>
                <w:tab w:val="left" w:pos="990"/>
              </w:tabs>
              <w:rPr>
                <w:sz w:val="23"/>
                <w:szCs w:val="23"/>
              </w:rPr>
            </w:pPr>
          </w:p>
        </w:tc>
        <w:tc>
          <w:tcPr>
            <w:tcW w:w="850" w:type="dxa"/>
          </w:tcPr>
          <w:p w:rsidR="008B731C" w:rsidRDefault="008B731C" w:rsidP="004D44B8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709" w:type="dxa"/>
          </w:tcPr>
          <w:p w:rsidR="008B731C" w:rsidRDefault="008B731C" w:rsidP="004D44B8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850" w:type="dxa"/>
          </w:tcPr>
          <w:p w:rsidR="008B731C" w:rsidRDefault="008B731C" w:rsidP="004D44B8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781" w:type="dxa"/>
          </w:tcPr>
          <w:p w:rsidR="008B731C" w:rsidRDefault="008B731C" w:rsidP="004D44B8">
            <w:pPr>
              <w:pStyle w:val="Default"/>
              <w:rPr>
                <w:sz w:val="23"/>
                <w:szCs w:val="23"/>
              </w:rPr>
            </w:pPr>
          </w:p>
        </w:tc>
      </w:tr>
      <w:tr w:rsidR="008B731C" w:rsidTr="004D44B8">
        <w:trPr>
          <w:trHeight w:val="250"/>
        </w:trPr>
        <w:tc>
          <w:tcPr>
            <w:tcW w:w="4644" w:type="dxa"/>
          </w:tcPr>
          <w:p w:rsidR="008B731C" w:rsidRDefault="008B731C" w:rsidP="004D44B8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Dijete</w:t>
            </w:r>
            <w:proofErr w:type="spellEnd"/>
            <w:r>
              <w:rPr>
                <w:sz w:val="23"/>
                <w:szCs w:val="23"/>
              </w:rPr>
              <w:t xml:space="preserve"> se </w:t>
            </w:r>
            <w:proofErr w:type="spellStart"/>
            <w:r>
              <w:rPr>
                <w:sz w:val="23"/>
                <w:szCs w:val="23"/>
              </w:rPr>
              <w:t>zna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zabaviti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samo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kod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kuće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993" w:type="dxa"/>
          </w:tcPr>
          <w:p w:rsidR="008B731C" w:rsidRDefault="008B731C" w:rsidP="004D44B8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850" w:type="dxa"/>
          </w:tcPr>
          <w:p w:rsidR="008B731C" w:rsidRDefault="008B731C" w:rsidP="004D44B8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709" w:type="dxa"/>
          </w:tcPr>
          <w:p w:rsidR="008B731C" w:rsidRDefault="008B731C" w:rsidP="004D44B8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850" w:type="dxa"/>
          </w:tcPr>
          <w:p w:rsidR="008B731C" w:rsidRDefault="008B731C" w:rsidP="004D44B8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781" w:type="dxa"/>
          </w:tcPr>
          <w:p w:rsidR="008B731C" w:rsidRDefault="008B731C" w:rsidP="004D44B8">
            <w:pPr>
              <w:pStyle w:val="Default"/>
              <w:rPr>
                <w:sz w:val="23"/>
                <w:szCs w:val="23"/>
              </w:rPr>
            </w:pPr>
          </w:p>
        </w:tc>
      </w:tr>
      <w:tr w:rsidR="008B731C" w:rsidTr="004D44B8">
        <w:trPr>
          <w:trHeight w:val="250"/>
        </w:trPr>
        <w:tc>
          <w:tcPr>
            <w:tcW w:w="4644" w:type="dxa"/>
          </w:tcPr>
          <w:p w:rsidR="008B731C" w:rsidRDefault="008B731C" w:rsidP="004D44B8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Dijete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pozitivno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reagira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na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rutinu</w:t>
            </w:r>
            <w:proofErr w:type="spellEnd"/>
            <w:r>
              <w:rPr>
                <w:sz w:val="23"/>
                <w:szCs w:val="23"/>
              </w:rPr>
              <w:t xml:space="preserve"> i </w:t>
            </w:r>
            <w:proofErr w:type="spellStart"/>
            <w:r>
              <w:rPr>
                <w:sz w:val="23"/>
                <w:szCs w:val="23"/>
              </w:rPr>
              <w:t>rasporede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993" w:type="dxa"/>
          </w:tcPr>
          <w:p w:rsidR="008B731C" w:rsidRDefault="008B731C" w:rsidP="004D44B8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850" w:type="dxa"/>
          </w:tcPr>
          <w:p w:rsidR="008B731C" w:rsidRDefault="008B731C" w:rsidP="004D44B8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709" w:type="dxa"/>
          </w:tcPr>
          <w:p w:rsidR="008B731C" w:rsidRDefault="008B731C" w:rsidP="004D44B8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850" w:type="dxa"/>
          </w:tcPr>
          <w:p w:rsidR="008B731C" w:rsidRDefault="008B731C" w:rsidP="004D44B8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781" w:type="dxa"/>
          </w:tcPr>
          <w:p w:rsidR="008B731C" w:rsidRDefault="008B731C" w:rsidP="004D44B8">
            <w:pPr>
              <w:pStyle w:val="Default"/>
              <w:rPr>
                <w:sz w:val="23"/>
                <w:szCs w:val="23"/>
              </w:rPr>
            </w:pPr>
          </w:p>
        </w:tc>
      </w:tr>
      <w:tr w:rsidR="008B731C" w:rsidTr="004D44B8">
        <w:trPr>
          <w:trHeight w:val="250"/>
        </w:trPr>
        <w:tc>
          <w:tcPr>
            <w:tcW w:w="4644" w:type="dxa"/>
          </w:tcPr>
          <w:p w:rsidR="008B731C" w:rsidRDefault="008B731C" w:rsidP="004D44B8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Dijete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već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zna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što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želi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biti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kada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odraste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993" w:type="dxa"/>
          </w:tcPr>
          <w:p w:rsidR="008B731C" w:rsidRDefault="008B731C" w:rsidP="004D44B8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850" w:type="dxa"/>
          </w:tcPr>
          <w:p w:rsidR="008B731C" w:rsidRDefault="008B731C" w:rsidP="004D44B8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709" w:type="dxa"/>
          </w:tcPr>
          <w:p w:rsidR="008B731C" w:rsidRDefault="008B731C" w:rsidP="004D44B8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850" w:type="dxa"/>
          </w:tcPr>
          <w:p w:rsidR="008B731C" w:rsidRDefault="008B731C" w:rsidP="004D44B8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781" w:type="dxa"/>
          </w:tcPr>
          <w:p w:rsidR="008B731C" w:rsidRDefault="008B731C" w:rsidP="004D44B8">
            <w:pPr>
              <w:pStyle w:val="Default"/>
              <w:rPr>
                <w:sz w:val="23"/>
                <w:szCs w:val="23"/>
              </w:rPr>
            </w:pPr>
          </w:p>
        </w:tc>
      </w:tr>
      <w:tr w:rsidR="008B731C" w:rsidTr="004D44B8">
        <w:trPr>
          <w:trHeight w:val="250"/>
        </w:trPr>
        <w:tc>
          <w:tcPr>
            <w:tcW w:w="4644" w:type="dxa"/>
          </w:tcPr>
          <w:p w:rsidR="008B731C" w:rsidRDefault="008B731C" w:rsidP="004D44B8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Dijete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ima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omiljenu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aktivnost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kojom</w:t>
            </w:r>
            <w:proofErr w:type="spellEnd"/>
            <w:r>
              <w:rPr>
                <w:sz w:val="23"/>
                <w:szCs w:val="23"/>
              </w:rPr>
              <w:t xml:space="preserve"> se </w:t>
            </w:r>
            <w:proofErr w:type="spellStart"/>
            <w:r>
              <w:rPr>
                <w:sz w:val="23"/>
                <w:szCs w:val="23"/>
              </w:rPr>
              <w:t>voli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baviti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993" w:type="dxa"/>
          </w:tcPr>
          <w:p w:rsidR="008B731C" w:rsidRDefault="008B731C" w:rsidP="004D44B8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850" w:type="dxa"/>
          </w:tcPr>
          <w:p w:rsidR="008B731C" w:rsidRDefault="008B731C" w:rsidP="004D44B8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709" w:type="dxa"/>
          </w:tcPr>
          <w:p w:rsidR="008B731C" w:rsidRDefault="008B731C" w:rsidP="004D44B8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850" w:type="dxa"/>
          </w:tcPr>
          <w:p w:rsidR="008B731C" w:rsidRDefault="008B731C" w:rsidP="004D44B8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781" w:type="dxa"/>
          </w:tcPr>
          <w:p w:rsidR="008B731C" w:rsidRDefault="008B731C" w:rsidP="004D44B8">
            <w:pPr>
              <w:pStyle w:val="Default"/>
              <w:rPr>
                <w:sz w:val="23"/>
                <w:szCs w:val="23"/>
              </w:rPr>
            </w:pPr>
          </w:p>
        </w:tc>
      </w:tr>
      <w:tr w:rsidR="008B731C" w:rsidTr="004D44B8">
        <w:trPr>
          <w:trHeight w:val="250"/>
        </w:trPr>
        <w:tc>
          <w:tcPr>
            <w:tcW w:w="4644" w:type="dxa"/>
          </w:tcPr>
          <w:p w:rsidR="008B731C" w:rsidRDefault="008B731C" w:rsidP="004D44B8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Dijete</w:t>
            </w:r>
            <w:proofErr w:type="spellEnd"/>
            <w:r>
              <w:rPr>
                <w:sz w:val="23"/>
                <w:szCs w:val="23"/>
              </w:rPr>
              <w:t xml:space="preserve"> je u </w:t>
            </w:r>
            <w:proofErr w:type="spellStart"/>
            <w:r>
              <w:rPr>
                <w:sz w:val="23"/>
                <w:szCs w:val="23"/>
              </w:rPr>
              <w:t>mogućnosti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reći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svoje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ime</w:t>
            </w:r>
            <w:proofErr w:type="spellEnd"/>
            <w:r>
              <w:rPr>
                <w:sz w:val="23"/>
                <w:szCs w:val="23"/>
              </w:rPr>
              <w:t xml:space="preserve"> i </w:t>
            </w:r>
            <w:proofErr w:type="spellStart"/>
            <w:r>
              <w:rPr>
                <w:sz w:val="23"/>
                <w:szCs w:val="23"/>
              </w:rPr>
              <w:t>identificirati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članove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obitelji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993" w:type="dxa"/>
          </w:tcPr>
          <w:p w:rsidR="008B731C" w:rsidRDefault="008B731C" w:rsidP="004D44B8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850" w:type="dxa"/>
          </w:tcPr>
          <w:p w:rsidR="008B731C" w:rsidRDefault="008B731C" w:rsidP="004D44B8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709" w:type="dxa"/>
          </w:tcPr>
          <w:p w:rsidR="008B731C" w:rsidRDefault="008B731C" w:rsidP="004D44B8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850" w:type="dxa"/>
          </w:tcPr>
          <w:p w:rsidR="008B731C" w:rsidRDefault="008B731C" w:rsidP="004D44B8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781" w:type="dxa"/>
          </w:tcPr>
          <w:p w:rsidR="008B731C" w:rsidRDefault="008B731C" w:rsidP="004D44B8">
            <w:pPr>
              <w:pStyle w:val="Default"/>
              <w:rPr>
                <w:sz w:val="23"/>
                <w:szCs w:val="23"/>
              </w:rPr>
            </w:pPr>
          </w:p>
        </w:tc>
      </w:tr>
      <w:tr w:rsidR="008B731C" w:rsidTr="004D44B8">
        <w:trPr>
          <w:trHeight w:val="250"/>
        </w:trPr>
        <w:tc>
          <w:tcPr>
            <w:tcW w:w="4644" w:type="dxa"/>
          </w:tcPr>
          <w:p w:rsidR="008B731C" w:rsidRDefault="008B731C" w:rsidP="004D44B8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Dijete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inicira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aktivnost</w:t>
            </w:r>
            <w:proofErr w:type="spellEnd"/>
            <w:r>
              <w:rPr>
                <w:sz w:val="23"/>
                <w:szCs w:val="23"/>
              </w:rPr>
              <w:t xml:space="preserve">, a </w:t>
            </w:r>
            <w:proofErr w:type="spellStart"/>
            <w:r>
              <w:rPr>
                <w:sz w:val="23"/>
                <w:szCs w:val="23"/>
              </w:rPr>
              <w:t>ne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imitira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samo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akcije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drugih</w:t>
            </w:r>
            <w:proofErr w:type="spellEnd"/>
          </w:p>
        </w:tc>
        <w:tc>
          <w:tcPr>
            <w:tcW w:w="993" w:type="dxa"/>
          </w:tcPr>
          <w:p w:rsidR="008B731C" w:rsidRDefault="008B731C" w:rsidP="004D44B8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850" w:type="dxa"/>
          </w:tcPr>
          <w:p w:rsidR="008B731C" w:rsidRDefault="008B731C" w:rsidP="004D44B8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709" w:type="dxa"/>
          </w:tcPr>
          <w:p w:rsidR="008B731C" w:rsidRDefault="008B731C" w:rsidP="004D44B8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850" w:type="dxa"/>
          </w:tcPr>
          <w:p w:rsidR="008B731C" w:rsidRDefault="008B731C" w:rsidP="004D44B8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781" w:type="dxa"/>
          </w:tcPr>
          <w:p w:rsidR="008B731C" w:rsidRDefault="008B731C" w:rsidP="004D44B8">
            <w:pPr>
              <w:pStyle w:val="Default"/>
              <w:rPr>
                <w:sz w:val="23"/>
                <w:szCs w:val="23"/>
              </w:rPr>
            </w:pPr>
          </w:p>
        </w:tc>
      </w:tr>
      <w:tr w:rsidR="008B731C" w:rsidTr="004D44B8">
        <w:trPr>
          <w:trHeight w:val="250"/>
        </w:trPr>
        <w:tc>
          <w:tcPr>
            <w:tcW w:w="8827" w:type="dxa"/>
            <w:gridSpan w:val="6"/>
          </w:tcPr>
          <w:p w:rsidR="008B731C" w:rsidRDefault="008B731C" w:rsidP="004D44B8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8B731C" w:rsidRDefault="008B731C" w:rsidP="008B731C"/>
    <w:p w:rsidR="008B731C" w:rsidRDefault="008B731C" w:rsidP="008B731C"/>
    <w:tbl>
      <w:tblPr>
        <w:tblStyle w:val="TableGrid"/>
        <w:tblW w:w="0" w:type="auto"/>
        <w:tblLayout w:type="fixed"/>
        <w:tblLook w:val="0000" w:firstRow="0" w:lastRow="0" w:firstColumn="0" w:lastColumn="0" w:noHBand="0" w:noVBand="0"/>
      </w:tblPr>
      <w:tblGrid>
        <w:gridCol w:w="4503"/>
        <w:gridCol w:w="992"/>
        <w:gridCol w:w="850"/>
        <w:gridCol w:w="993"/>
        <w:gridCol w:w="708"/>
        <w:gridCol w:w="834"/>
      </w:tblGrid>
      <w:tr w:rsidR="008B731C" w:rsidTr="004D44B8">
        <w:trPr>
          <w:cantSplit/>
          <w:trHeight w:val="1134"/>
        </w:trPr>
        <w:tc>
          <w:tcPr>
            <w:tcW w:w="4503" w:type="dxa"/>
          </w:tcPr>
          <w:p w:rsidR="008B731C" w:rsidRDefault="008B731C" w:rsidP="004D44B8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Inicijativa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nasuprot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krivnji</w:t>
            </w:r>
            <w:proofErr w:type="spellEnd"/>
            <w:r>
              <w:rPr>
                <w:sz w:val="23"/>
                <w:szCs w:val="23"/>
              </w:rPr>
              <w:t xml:space="preserve"> u </w:t>
            </w:r>
            <w:proofErr w:type="spellStart"/>
            <w:r>
              <w:rPr>
                <w:sz w:val="23"/>
                <w:szCs w:val="23"/>
              </w:rPr>
              <w:t>šestoj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godini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života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992" w:type="dxa"/>
            <w:textDirection w:val="btLr"/>
          </w:tcPr>
          <w:p w:rsidR="008B731C" w:rsidRDefault="008B731C" w:rsidP="004D44B8">
            <w:pPr>
              <w:pStyle w:val="Default"/>
              <w:ind w:left="113" w:right="113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Vrlo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rijetko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ili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nikad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850" w:type="dxa"/>
            <w:textDirection w:val="btLr"/>
          </w:tcPr>
          <w:p w:rsidR="008B731C" w:rsidRDefault="008B731C" w:rsidP="004D44B8">
            <w:pPr>
              <w:pStyle w:val="Default"/>
              <w:ind w:left="113" w:right="113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Rijetko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993" w:type="dxa"/>
            <w:textDirection w:val="btLr"/>
          </w:tcPr>
          <w:p w:rsidR="008B731C" w:rsidRDefault="008B731C" w:rsidP="004D44B8">
            <w:pPr>
              <w:pStyle w:val="Default"/>
              <w:ind w:left="113" w:right="113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Ponekad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708" w:type="dxa"/>
            <w:textDirection w:val="btLr"/>
          </w:tcPr>
          <w:p w:rsidR="008B731C" w:rsidRDefault="008B731C" w:rsidP="004D44B8">
            <w:pPr>
              <w:pStyle w:val="Default"/>
              <w:ind w:left="113" w:right="113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Često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834" w:type="dxa"/>
            <w:textDirection w:val="btLr"/>
          </w:tcPr>
          <w:p w:rsidR="008B731C" w:rsidRDefault="008B731C" w:rsidP="004D44B8">
            <w:pPr>
              <w:pStyle w:val="Default"/>
              <w:ind w:left="113" w:right="113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Vrlo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često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ili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gotovo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uvijek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</w:tr>
      <w:tr w:rsidR="008B731C" w:rsidTr="004D44B8">
        <w:trPr>
          <w:trHeight w:val="250"/>
        </w:trPr>
        <w:tc>
          <w:tcPr>
            <w:tcW w:w="4503" w:type="dxa"/>
          </w:tcPr>
          <w:p w:rsidR="008B731C" w:rsidRDefault="008B731C" w:rsidP="004D44B8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Priča</w:t>
            </w:r>
            <w:proofErr w:type="spellEnd"/>
            <w:r>
              <w:rPr>
                <w:sz w:val="23"/>
                <w:szCs w:val="23"/>
              </w:rPr>
              <w:t xml:space="preserve"> o </w:t>
            </w:r>
            <w:proofErr w:type="spellStart"/>
            <w:r>
              <w:rPr>
                <w:sz w:val="23"/>
                <w:szCs w:val="23"/>
              </w:rPr>
              <w:t>prijateljima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obitelji</w:t>
            </w:r>
            <w:proofErr w:type="spellEnd"/>
            <w:r>
              <w:rPr>
                <w:sz w:val="23"/>
                <w:szCs w:val="23"/>
              </w:rPr>
              <w:t xml:space="preserve"> i </w:t>
            </w:r>
            <w:proofErr w:type="spellStart"/>
            <w:r>
              <w:rPr>
                <w:sz w:val="23"/>
                <w:szCs w:val="23"/>
              </w:rPr>
              <w:t>aktivnostima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992" w:type="dxa"/>
          </w:tcPr>
          <w:p w:rsidR="008B731C" w:rsidRDefault="008B731C" w:rsidP="004D44B8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850" w:type="dxa"/>
          </w:tcPr>
          <w:p w:rsidR="008B731C" w:rsidRDefault="008B731C" w:rsidP="004D44B8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993" w:type="dxa"/>
          </w:tcPr>
          <w:p w:rsidR="008B731C" w:rsidRDefault="008B731C" w:rsidP="004D44B8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708" w:type="dxa"/>
          </w:tcPr>
          <w:p w:rsidR="008B731C" w:rsidRDefault="008B731C" w:rsidP="004D44B8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834" w:type="dxa"/>
          </w:tcPr>
          <w:p w:rsidR="008B731C" w:rsidRDefault="008B731C" w:rsidP="004D44B8">
            <w:pPr>
              <w:pStyle w:val="Default"/>
              <w:rPr>
                <w:sz w:val="23"/>
                <w:szCs w:val="23"/>
              </w:rPr>
            </w:pPr>
          </w:p>
        </w:tc>
      </w:tr>
      <w:tr w:rsidR="008B731C" w:rsidTr="004D44B8">
        <w:trPr>
          <w:trHeight w:val="250"/>
        </w:trPr>
        <w:tc>
          <w:tcPr>
            <w:tcW w:w="4503" w:type="dxa"/>
          </w:tcPr>
          <w:p w:rsidR="008B731C" w:rsidRDefault="008B731C" w:rsidP="004D44B8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Druži</w:t>
            </w:r>
            <w:proofErr w:type="spellEnd"/>
            <w:r>
              <w:rPr>
                <w:sz w:val="23"/>
                <w:szCs w:val="23"/>
              </w:rPr>
              <w:t xml:space="preserve"> se s </w:t>
            </w:r>
            <w:proofErr w:type="spellStart"/>
            <w:r>
              <w:rPr>
                <w:sz w:val="23"/>
                <w:szCs w:val="23"/>
              </w:rPr>
              <w:t>drugom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djecom</w:t>
            </w:r>
            <w:proofErr w:type="spellEnd"/>
            <w:r>
              <w:rPr>
                <w:sz w:val="23"/>
                <w:szCs w:val="23"/>
              </w:rPr>
              <w:t xml:space="preserve"> i </w:t>
            </w:r>
            <w:proofErr w:type="spellStart"/>
            <w:r>
              <w:rPr>
                <w:sz w:val="23"/>
                <w:szCs w:val="23"/>
              </w:rPr>
              <w:t>započinje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razgovore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992" w:type="dxa"/>
          </w:tcPr>
          <w:p w:rsidR="008B731C" w:rsidRDefault="008B731C" w:rsidP="004D44B8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850" w:type="dxa"/>
          </w:tcPr>
          <w:p w:rsidR="008B731C" w:rsidRDefault="008B731C" w:rsidP="004D44B8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993" w:type="dxa"/>
          </w:tcPr>
          <w:p w:rsidR="008B731C" w:rsidRDefault="008B731C" w:rsidP="004D44B8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708" w:type="dxa"/>
          </w:tcPr>
          <w:p w:rsidR="008B731C" w:rsidRDefault="008B731C" w:rsidP="004D44B8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834" w:type="dxa"/>
          </w:tcPr>
          <w:p w:rsidR="008B731C" w:rsidRDefault="008B731C" w:rsidP="004D44B8">
            <w:pPr>
              <w:pStyle w:val="Default"/>
              <w:rPr>
                <w:sz w:val="23"/>
                <w:szCs w:val="23"/>
              </w:rPr>
            </w:pPr>
          </w:p>
        </w:tc>
      </w:tr>
      <w:tr w:rsidR="008B731C" w:rsidTr="004D44B8">
        <w:trPr>
          <w:trHeight w:val="388"/>
        </w:trPr>
        <w:tc>
          <w:tcPr>
            <w:tcW w:w="4503" w:type="dxa"/>
          </w:tcPr>
          <w:p w:rsidR="008B731C" w:rsidRDefault="008B731C" w:rsidP="004D44B8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Razvija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osjete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za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raspoznavanje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onoga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što</w:t>
            </w:r>
            <w:proofErr w:type="spellEnd"/>
            <w:r>
              <w:rPr>
                <w:sz w:val="23"/>
                <w:szCs w:val="23"/>
              </w:rPr>
              <w:t xml:space="preserve"> je </w:t>
            </w:r>
            <w:proofErr w:type="spellStart"/>
            <w:r>
              <w:rPr>
                <w:sz w:val="23"/>
                <w:szCs w:val="23"/>
              </w:rPr>
              <w:t>ispravno</w:t>
            </w:r>
            <w:proofErr w:type="spellEnd"/>
            <w:r>
              <w:rPr>
                <w:sz w:val="23"/>
                <w:szCs w:val="23"/>
              </w:rPr>
              <w:t xml:space="preserve">, a </w:t>
            </w:r>
            <w:proofErr w:type="spellStart"/>
            <w:r>
              <w:rPr>
                <w:sz w:val="23"/>
                <w:szCs w:val="23"/>
              </w:rPr>
              <w:t>što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krivo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992" w:type="dxa"/>
          </w:tcPr>
          <w:p w:rsidR="008B731C" w:rsidRDefault="008B731C" w:rsidP="004D44B8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850" w:type="dxa"/>
          </w:tcPr>
          <w:p w:rsidR="008B731C" w:rsidRDefault="008B731C" w:rsidP="004D44B8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993" w:type="dxa"/>
          </w:tcPr>
          <w:p w:rsidR="008B731C" w:rsidRDefault="008B731C" w:rsidP="004D44B8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708" w:type="dxa"/>
          </w:tcPr>
          <w:p w:rsidR="008B731C" w:rsidRDefault="008B731C" w:rsidP="004D44B8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834" w:type="dxa"/>
          </w:tcPr>
          <w:p w:rsidR="008B731C" w:rsidRDefault="008B731C" w:rsidP="004D44B8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8B731C" w:rsidRDefault="008B731C" w:rsidP="008B731C"/>
    <w:p w:rsidR="00D2178D" w:rsidRDefault="00D2178D">
      <w:bookmarkStart w:id="0" w:name="_GoBack"/>
      <w:bookmarkEnd w:id="0"/>
    </w:p>
    <w:sectPr w:rsidR="00D2178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800"/>
    <w:rsid w:val="002D5800"/>
    <w:rsid w:val="008B731C"/>
    <w:rsid w:val="00D21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3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B731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8B73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3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B731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8B73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1633</Characters>
  <Application>Microsoft Office Word</Application>
  <DocSecurity>0</DocSecurity>
  <Lines>13</Lines>
  <Paragraphs>3</Paragraphs>
  <ScaleCrop>false</ScaleCrop>
  <Company/>
  <LinksUpToDate>false</LinksUpToDate>
  <CharactersWithSpaces>1916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Psihologija</dc:creator>
  <cp:keywords/>
  <dc:description/>
  <cp:lastModifiedBy>Psihologija</cp:lastModifiedBy>
  <cp:revision>2</cp:revision>
  <dcterms:created xsi:type="dcterms:W3CDTF">2018-04-18T14:03:00Z</dcterms:created>
  <dcterms:modified xsi:type="dcterms:W3CDTF">2018-04-18T14:03:00Z</dcterms:modified>
</cp:coreProperties>
</file>