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1A" w:rsidRDefault="00F66A1A" w:rsidP="00F66A1A">
      <w:pPr>
        <w:ind w:firstLine="720"/>
        <w:jc w:val="center"/>
        <w:rPr>
          <w:rFonts w:ascii="Times New Roman" w:hAnsi="Times New Roman" w:cs="Times New Roman"/>
          <w:lang w:val="sr-Cyrl-RS"/>
        </w:rPr>
      </w:pPr>
      <w:bookmarkStart w:id="0" w:name="_GoBack"/>
      <w:bookmarkEnd w:id="0"/>
      <w:r w:rsidRPr="00BA2B15">
        <w:rPr>
          <w:rFonts w:ascii="Times New Roman" w:hAnsi="Times New Roman" w:cs="Times New Roman"/>
          <w:highlight w:val="yellow"/>
          <w:lang w:val="sr-Cyrl-RS"/>
        </w:rPr>
        <w:t>Додатак за Ериксонову теорију.</w:t>
      </w:r>
    </w:p>
    <w:p w:rsidR="00F66A1A" w:rsidRPr="00C96BA1" w:rsidRDefault="00F66A1A" w:rsidP="00F66A1A">
      <w:pPr>
        <w:ind w:firstLine="720"/>
        <w:rPr>
          <w:rFonts w:ascii="Times New Roman" w:hAnsi="Times New Roman" w:cs="Times New Roman"/>
          <w:b/>
          <w:lang w:val="ru-RU"/>
        </w:rPr>
      </w:pPr>
      <w:r w:rsidRPr="00C96BA1">
        <w:rPr>
          <w:rFonts w:ascii="Times New Roman" w:hAnsi="Times New Roman" w:cs="Times New Roman"/>
          <w:b/>
          <w:lang w:val="ru-RU"/>
        </w:rPr>
        <w:t>Први: Поверење/Неповерење (до 18. месеца)</w:t>
      </w:r>
    </w:p>
    <w:tbl>
      <w:tblPr>
        <w:tblStyle w:val="TableGrid"/>
        <w:tblW w:w="0" w:type="auto"/>
        <w:tblLook w:val="04A0" w:firstRow="1" w:lastRow="0" w:firstColumn="1" w:lastColumn="0" w:noHBand="0" w:noVBand="1"/>
      </w:tblPr>
      <w:tblGrid>
        <w:gridCol w:w="9576"/>
      </w:tblGrid>
      <w:tr w:rsidR="00F66A1A" w:rsidTr="00681EE7">
        <w:tc>
          <w:tcPr>
            <w:tcW w:w="9576" w:type="dxa"/>
          </w:tcPr>
          <w:p w:rsidR="00F66A1A" w:rsidRPr="00C96BA1" w:rsidRDefault="00F66A1A" w:rsidP="00681EE7">
            <w:pPr>
              <w:spacing w:after="200" w:line="276" w:lineRule="auto"/>
              <w:ind w:left="1440"/>
              <w:rPr>
                <w:rFonts w:ascii="Times New Roman" w:hAnsi="Times New Roman" w:cs="Times New Roman"/>
              </w:rPr>
            </w:pPr>
            <w:r>
              <w:rPr>
                <w:rFonts w:ascii="Times New Roman" w:hAnsi="Times New Roman" w:cs="Times New Roman"/>
                <w:lang w:val="ru-RU"/>
              </w:rPr>
              <w:t xml:space="preserve">- </w:t>
            </w:r>
            <w:r w:rsidRPr="00C96BA1">
              <w:rPr>
                <w:rFonts w:ascii="Times New Roman" w:hAnsi="Times New Roman" w:cs="Times New Roman"/>
                <w:lang w:val="ru-RU"/>
              </w:rPr>
              <w:t>Главни фактор респонзивност мајке, брижно опхођење према детету, узајамну интеракцију и способност мајке да стимулише дете.</w:t>
            </w:r>
            <w:r w:rsidRPr="00C96BA1">
              <w:rPr>
                <w:rFonts w:ascii="Times New Roman" w:hAnsi="Times New Roman" w:cs="Times New Roman"/>
                <w:lang w:val="ru-RU"/>
              </w:rPr>
              <w:br/>
            </w:r>
            <w:r>
              <w:rPr>
                <w:rFonts w:ascii="Times New Roman" w:hAnsi="Times New Roman" w:cs="Times New Roman"/>
                <w:lang w:val="ru-RU"/>
              </w:rPr>
              <w:t>-</w:t>
            </w:r>
            <w:r w:rsidRPr="00C96BA1">
              <w:rPr>
                <w:rFonts w:ascii="Times New Roman" w:hAnsi="Times New Roman" w:cs="Times New Roman"/>
                <w:lang w:val="ru-RU"/>
              </w:rPr>
              <w:t xml:space="preserve"> Безусловну топлину, љубав и бригу –  да би особа могла да схвати како је други људи препознају као биће које заслужује да прима негу, подршку, награду, љубав и да осећа повезаност. </w:t>
            </w:r>
          </w:p>
          <w:p w:rsidR="00F66A1A" w:rsidRPr="00C96BA1" w:rsidRDefault="00F66A1A" w:rsidP="00F66A1A">
            <w:pPr>
              <w:numPr>
                <w:ilvl w:val="0"/>
                <w:numId w:val="4"/>
              </w:numPr>
              <w:spacing w:line="276" w:lineRule="auto"/>
              <w:rPr>
                <w:rFonts w:ascii="Times New Roman" w:hAnsi="Times New Roman" w:cs="Times New Roman"/>
              </w:rPr>
            </w:pPr>
            <w:r w:rsidRPr="00C96BA1">
              <w:rPr>
                <w:rFonts w:ascii="Times New Roman" w:hAnsi="Times New Roman" w:cs="Times New Roman"/>
                <w:lang w:val="ru-RU"/>
              </w:rPr>
              <w:t>Врлина: нада</w:t>
            </w:r>
          </w:p>
          <w:p w:rsidR="00F66A1A" w:rsidRPr="00C96BA1" w:rsidRDefault="00F66A1A" w:rsidP="00F66A1A">
            <w:pPr>
              <w:numPr>
                <w:ilvl w:val="0"/>
                <w:numId w:val="4"/>
              </w:numPr>
              <w:spacing w:line="276" w:lineRule="auto"/>
              <w:rPr>
                <w:rFonts w:ascii="Times New Roman" w:hAnsi="Times New Roman" w:cs="Times New Roman"/>
              </w:rPr>
            </w:pPr>
            <w:r w:rsidRPr="00C96BA1">
              <w:rPr>
                <w:rFonts w:ascii="Times New Roman" w:hAnsi="Times New Roman" w:cs="Times New Roman"/>
                <w:lang w:val="ru-RU"/>
              </w:rPr>
              <w:t>Мана (негативно разрешење): неповерење</w:t>
            </w:r>
          </w:p>
          <w:p w:rsidR="00F66A1A" w:rsidRDefault="00F66A1A" w:rsidP="00681EE7">
            <w:pPr>
              <w:rPr>
                <w:rFonts w:ascii="Times New Roman" w:hAnsi="Times New Roman" w:cs="Times New Roman"/>
                <w:lang w:val="ru-RU"/>
              </w:rPr>
            </w:pPr>
          </w:p>
        </w:tc>
      </w:tr>
    </w:tbl>
    <w:p w:rsidR="00F66A1A" w:rsidRDefault="00F66A1A" w:rsidP="00F66A1A">
      <w:pPr>
        <w:ind w:firstLine="720"/>
        <w:rPr>
          <w:rFonts w:ascii="Times New Roman" w:hAnsi="Times New Roman" w:cs="Times New Roman"/>
          <w:lang w:val="ru-RU"/>
        </w:rPr>
      </w:pPr>
    </w:p>
    <w:p w:rsidR="00F66A1A" w:rsidRPr="00C96BA1" w:rsidRDefault="00F66A1A" w:rsidP="00F66A1A">
      <w:pPr>
        <w:ind w:firstLine="720"/>
        <w:rPr>
          <w:rFonts w:ascii="Times New Roman" w:hAnsi="Times New Roman" w:cs="Times New Roman"/>
          <w:b/>
          <w:lang w:val="ru-RU"/>
        </w:rPr>
      </w:pPr>
      <w:r w:rsidRPr="00C96BA1">
        <w:rPr>
          <w:rFonts w:ascii="Times New Roman" w:hAnsi="Times New Roman" w:cs="Times New Roman"/>
          <w:b/>
          <w:lang w:val="ru-RU"/>
        </w:rPr>
        <w:t>Други: Аутономија/Стид и повлачење</w:t>
      </w:r>
      <w:r>
        <w:rPr>
          <w:rFonts w:ascii="Times New Roman" w:hAnsi="Times New Roman" w:cs="Times New Roman"/>
          <w:b/>
          <w:lang w:val="ru-RU"/>
        </w:rPr>
        <w:t xml:space="preserve"> </w:t>
      </w:r>
      <w:r w:rsidRPr="00C96BA1">
        <w:rPr>
          <w:rFonts w:ascii="Times New Roman" w:hAnsi="Times New Roman" w:cs="Times New Roman"/>
          <w:b/>
          <w:lang w:val="ru-RU"/>
        </w:rPr>
        <w:t xml:space="preserve"> (од 18. месеца до 3. године) </w:t>
      </w:r>
    </w:p>
    <w:tbl>
      <w:tblPr>
        <w:tblStyle w:val="TableGrid"/>
        <w:tblW w:w="0" w:type="auto"/>
        <w:tblLook w:val="04A0" w:firstRow="1" w:lastRow="0" w:firstColumn="1" w:lastColumn="0" w:noHBand="0" w:noVBand="1"/>
      </w:tblPr>
      <w:tblGrid>
        <w:gridCol w:w="9576"/>
      </w:tblGrid>
      <w:tr w:rsidR="00F66A1A" w:rsidTr="00681EE7">
        <w:tc>
          <w:tcPr>
            <w:tcW w:w="9576" w:type="dxa"/>
          </w:tcPr>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 xml:space="preserve">Основна тема аутономија. </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 xml:space="preserve">Овладавање ходом, говором и почетак мишљења води у прву аутономију (или независност). </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sr-Cyrl-RS"/>
              </w:rPr>
              <w:t>Фраза ’’Ја то могу сам-а’’</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sr-Cyrl-RS"/>
              </w:rPr>
              <w:t xml:space="preserve">да раде ствари на свој начин - то им доноси много задовољства и понос због свог успеха. </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 xml:space="preserve">Дете се учи (само)контроли која не обухвата само анално подручје (по Фројду), већ шире подручје деловања. </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Снага воље - криза треће године (‘’Ја нећу’’, фаза негативизма) - дете почиње да се опире одраслима који све раде уместо њега и почиње да изражава жељу да нешто уради само; испитивање граница самосталности, стицање првог идентитета (психолошко ЈА)</w:t>
            </w:r>
            <w:r>
              <w:rPr>
                <w:rFonts w:ascii="Times New Roman" w:hAnsi="Times New Roman" w:cs="Times New Roman"/>
                <w:lang w:val="ru-RU"/>
              </w:rPr>
              <w:t>.</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 xml:space="preserve">Уз љубав потребно је да деца осете одређену чврстину и контролу од стране родитеља  </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Слободу унутар структуре - што омогућава индивидуи да развије осећај личне аутономије, (али не распуштености. Распуштеност, испољавање «неограничене слободе», «слободе без одговорности» не подстиче развој самопоштовања).</w:t>
            </w:r>
          </w:p>
          <w:p w:rsidR="00F66A1A" w:rsidRPr="00C96BA1" w:rsidRDefault="00F66A1A" w:rsidP="00F66A1A">
            <w:pPr>
              <w:numPr>
                <w:ilvl w:val="0"/>
                <w:numId w:val="5"/>
              </w:numPr>
              <w:jc w:val="both"/>
              <w:rPr>
                <w:rFonts w:ascii="Times New Roman" w:hAnsi="Times New Roman" w:cs="Times New Roman"/>
              </w:rPr>
            </w:pPr>
            <w:r w:rsidRPr="00C96BA1">
              <w:rPr>
                <w:rFonts w:ascii="Times New Roman" w:hAnsi="Times New Roman" w:cs="Times New Roman"/>
                <w:lang w:val="ru-RU"/>
              </w:rPr>
              <w:t xml:space="preserve">Развој могу да ометају прерани и нереални захтеви одраслих, па ће дете доживљавати понижење, стид пред другима и осећај да је "на оку“ других, што угрожава развој самосталности и самоконтроле. </w:t>
            </w:r>
          </w:p>
          <w:p w:rsidR="00F66A1A" w:rsidRPr="00C96BA1" w:rsidRDefault="00F66A1A" w:rsidP="00F66A1A">
            <w:pPr>
              <w:numPr>
                <w:ilvl w:val="0"/>
                <w:numId w:val="5"/>
              </w:numPr>
              <w:rPr>
                <w:rFonts w:ascii="Times New Roman" w:hAnsi="Times New Roman" w:cs="Times New Roman"/>
              </w:rPr>
            </w:pPr>
            <w:r w:rsidRPr="00C96BA1">
              <w:rPr>
                <w:rFonts w:ascii="Times New Roman" w:hAnsi="Times New Roman" w:cs="Times New Roman"/>
                <w:lang w:val="ru-RU"/>
              </w:rPr>
              <w:t xml:space="preserve">Позитиван исход је стицање аутономије. </w:t>
            </w:r>
            <w:r>
              <w:rPr>
                <w:rFonts w:ascii="Times New Roman" w:hAnsi="Times New Roman" w:cs="Times New Roman"/>
                <w:lang w:val="ru-RU"/>
              </w:rPr>
              <w:br/>
            </w:r>
          </w:p>
          <w:p w:rsidR="00F66A1A" w:rsidRPr="00C96BA1" w:rsidRDefault="00F66A1A" w:rsidP="00F66A1A">
            <w:pPr>
              <w:pStyle w:val="ListParagraph"/>
              <w:numPr>
                <w:ilvl w:val="0"/>
                <w:numId w:val="6"/>
              </w:numPr>
              <w:jc w:val="both"/>
              <w:rPr>
                <w:rFonts w:ascii="Times New Roman" w:hAnsi="Times New Roman" w:cs="Times New Roman"/>
              </w:rPr>
            </w:pPr>
            <w:r w:rsidRPr="00C96BA1">
              <w:rPr>
                <w:rFonts w:ascii="Times New Roman" w:hAnsi="Times New Roman" w:cs="Times New Roman"/>
                <w:lang w:val="ru-RU"/>
              </w:rPr>
              <w:t xml:space="preserve">Врлина: воља, самостално доношење одлука (воља даје одлучност особи </w:t>
            </w:r>
            <w:r w:rsidRPr="00C96BA1">
              <w:rPr>
                <w:rFonts w:ascii="Times New Roman" w:hAnsi="Times New Roman" w:cs="Times New Roman"/>
                <w:b/>
                <w:lang w:val="ru-RU"/>
              </w:rPr>
              <w:t>да при властитом избору</w:t>
            </w:r>
            <w:r w:rsidRPr="00C96BA1">
              <w:rPr>
                <w:rFonts w:ascii="Times New Roman" w:hAnsi="Times New Roman" w:cs="Times New Roman"/>
                <w:lang w:val="ru-RU"/>
              </w:rPr>
              <w:t xml:space="preserve"> поштује очекивања и забране, има надзор над властитим импулсима)</w:t>
            </w:r>
          </w:p>
          <w:p w:rsidR="00F66A1A" w:rsidRPr="00C96BA1" w:rsidRDefault="00F66A1A" w:rsidP="00F66A1A">
            <w:pPr>
              <w:pStyle w:val="ListParagraph"/>
              <w:numPr>
                <w:ilvl w:val="0"/>
                <w:numId w:val="6"/>
              </w:numPr>
              <w:jc w:val="both"/>
              <w:rPr>
                <w:rFonts w:ascii="Times New Roman" w:hAnsi="Times New Roman" w:cs="Times New Roman"/>
              </w:rPr>
            </w:pPr>
            <w:r w:rsidRPr="00C96BA1">
              <w:rPr>
                <w:rFonts w:ascii="Times New Roman" w:hAnsi="Times New Roman" w:cs="Times New Roman"/>
                <w:lang w:val="ru-RU"/>
              </w:rPr>
              <w:t>Мана: осећање срама (недостатак поверења у сопствене способности)</w:t>
            </w:r>
          </w:p>
          <w:p w:rsidR="00F66A1A" w:rsidRDefault="00F66A1A" w:rsidP="00681EE7">
            <w:pPr>
              <w:jc w:val="both"/>
              <w:rPr>
                <w:rFonts w:ascii="Times New Roman" w:hAnsi="Times New Roman" w:cs="Times New Roman"/>
                <w:lang w:val="sr-Cyrl-RS"/>
              </w:rPr>
            </w:pPr>
          </w:p>
        </w:tc>
      </w:tr>
    </w:tbl>
    <w:p w:rsidR="00F66A1A" w:rsidRDefault="00F66A1A" w:rsidP="00F66A1A">
      <w:pPr>
        <w:ind w:firstLine="720"/>
        <w:jc w:val="both"/>
        <w:rPr>
          <w:rFonts w:ascii="Times New Roman" w:hAnsi="Times New Roman" w:cs="Times New Roman"/>
          <w:lang w:val="sr-Cyrl-RS"/>
        </w:rPr>
      </w:pPr>
    </w:p>
    <w:p w:rsidR="00F66A1A" w:rsidRPr="00C11F0B" w:rsidRDefault="00F66A1A" w:rsidP="00F66A1A">
      <w:pPr>
        <w:ind w:firstLine="720"/>
        <w:jc w:val="both"/>
        <w:rPr>
          <w:rFonts w:ascii="Times New Roman" w:hAnsi="Times New Roman" w:cs="Times New Roman"/>
          <w:lang w:val="sr-Cyrl-RS"/>
        </w:rPr>
      </w:pPr>
      <w:r w:rsidRPr="00D42121">
        <w:rPr>
          <w:rFonts w:ascii="Times New Roman" w:hAnsi="Times New Roman" w:cs="Times New Roman"/>
          <w:color w:val="FF0000"/>
          <w:lang w:val="sr-Cyrl-RS"/>
        </w:rPr>
        <w:t xml:space="preserve">Интерес и узбуђење које одојчад показује када користе нове предмете помаже им у изградњи осећања </w:t>
      </w:r>
      <w:r w:rsidRPr="00D42121">
        <w:rPr>
          <w:rFonts w:ascii="Times New Roman" w:hAnsi="Times New Roman" w:cs="Times New Roman"/>
          <w:b/>
          <w:color w:val="FF0000"/>
          <w:lang w:val="sr-Cyrl-RS"/>
        </w:rPr>
        <w:t>самоефикасности</w:t>
      </w:r>
      <w:r w:rsidRPr="00D42121">
        <w:rPr>
          <w:rFonts w:ascii="Times New Roman" w:hAnsi="Times New Roman" w:cs="Times New Roman"/>
          <w:b/>
          <w:lang w:val="sr-Cyrl-RS"/>
        </w:rPr>
        <w:t>,</w:t>
      </w:r>
      <w:r w:rsidRPr="00C11F0B">
        <w:rPr>
          <w:rFonts w:ascii="Times New Roman" w:hAnsi="Times New Roman" w:cs="Times New Roman"/>
          <w:lang w:val="sr-Cyrl-RS"/>
        </w:rPr>
        <w:t xml:space="preserve"> односно уверења у сопствене спос</w:t>
      </w:r>
      <w:r>
        <w:rPr>
          <w:rFonts w:ascii="Times New Roman" w:hAnsi="Times New Roman" w:cs="Times New Roman"/>
          <w:lang w:val="sr-Cyrl-RS"/>
        </w:rPr>
        <w:t>о</w:t>
      </w:r>
      <w:r w:rsidRPr="00C11F0B">
        <w:rPr>
          <w:rFonts w:ascii="Times New Roman" w:hAnsi="Times New Roman" w:cs="Times New Roman"/>
          <w:lang w:val="sr-Cyrl-RS"/>
        </w:rPr>
        <w:t xml:space="preserve">бности контролисања догађаја у свом окружењу (Хартер, 2006). До </w:t>
      </w:r>
      <w:r w:rsidRPr="00D42121">
        <w:rPr>
          <w:rFonts w:ascii="Times New Roman" w:hAnsi="Times New Roman" w:cs="Times New Roman"/>
          <w:color w:val="FF0000"/>
          <w:lang w:val="sr-Cyrl-RS"/>
        </w:rPr>
        <w:t xml:space="preserve">средине друге године, </w:t>
      </w:r>
      <w:r>
        <w:rPr>
          <w:rFonts w:ascii="Times New Roman" w:hAnsi="Times New Roman" w:cs="Times New Roman"/>
          <w:lang w:val="sr-Cyrl-RS"/>
        </w:rPr>
        <w:t>када је самос</w:t>
      </w:r>
      <w:r w:rsidRPr="00C11F0B">
        <w:rPr>
          <w:rFonts w:ascii="Times New Roman" w:hAnsi="Times New Roman" w:cs="Times New Roman"/>
          <w:lang w:val="sr-Cyrl-RS"/>
        </w:rPr>
        <w:t xml:space="preserve">вест довољно развијена, деца почну да доживљавају нови распон емоција које имају одређене функције. Осећање </w:t>
      </w:r>
      <w:r w:rsidRPr="00C11F0B">
        <w:rPr>
          <w:rFonts w:ascii="Times New Roman" w:hAnsi="Times New Roman" w:cs="Times New Roman"/>
          <w:b/>
          <w:lang w:val="sr-Cyrl-RS"/>
        </w:rPr>
        <w:t>поноса и нелагодности</w:t>
      </w:r>
      <w:r w:rsidRPr="00C11F0B">
        <w:rPr>
          <w:rFonts w:ascii="Times New Roman" w:hAnsi="Times New Roman" w:cs="Times New Roman"/>
          <w:lang w:val="sr-Cyrl-RS"/>
        </w:rPr>
        <w:t xml:space="preserve">, два емоционална стања која се односе на вредновање колико </w:t>
      </w:r>
      <w:r w:rsidRPr="00C11F0B">
        <w:rPr>
          <w:rFonts w:ascii="Times New Roman" w:hAnsi="Times New Roman" w:cs="Times New Roman"/>
          <w:lang w:val="sr-Cyrl-RS"/>
        </w:rPr>
        <w:lastRenderedPageBreak/>
        <w:t>смо добри или лоши у односу на стандарде морала, социјалног понашања и овладавања задатком (Саарни анд ал., 2006).</w:t>
      </w:r>
    </w:p>
    <w:p w:rsidR="00F66A1A" w:rsidRPr="00C11F0B" w:rsidRDefault="00F66A1A" w:rsidP="00F66A1A">
      <w:pPr>
        <w:spacing w:after="0"/>
        <w:jc w:val="both"/>
        <w:rPr>
          <w:rFonts w:ascii="Times New Roman" w:hAnsi="Times New Roman" w:cs="Times New Roman"/>
          <w:lang w:val="sr-Cyrl-RS"/>
        </w:rPr>
      </w:pPr>
      <w:r>
        <w:rPr>
          <w:rFonts w:ascii="Times New Roman" w:hAnsi="Times New Roman" w:cs="Times New Roman"/>
          <w:lang w:val="sr-Cyrl-RS"/>
        </w:rPr>
        <w:t>АУТОНОМИЈА. Родитељи често буду</w:t>
      </w:r>
      <w:r w:rsidRPr="00C11F0B">
        <w:rPr>
          <w:rFonts w:ascii="Times New Roman" w:hAnsi="Times New Roman" w:cs="Times New Roman"/>
          <w:lang w:val="sr-Cyrl-RS"/>
        </w:rPr>
        <w:t xml:space="preserve"> фрустрирани када се спрема</w:t>
      </w:r>
      <w:r>
        <w:rPr>
          <w:rFonts w:ascii="Times New Roman" w:hAnsi="Times New Roman" w:cs="Times New Roman"/>
          <w:lang w:val="sr-Cyrl-RS"/>
        </w:rPr>
        <w:t>ју</w:t>
      </w:r>
      <w:r w:rsidRPr="00C11F0B">
        <w:rPr>
          <w:rFonts w:ascii="Times New Roman" w:hAnsi="Times New Roman" w:cs="Times New Roman"/>
          <w:lang w:val="sr-Cyrl-RS"/>
        </w:rPr>
        <w:t xml:space="preserve"> да некуда пођ</w:t>
      </w:r>
      <w:r>
        <w:rPr>
          <w:rFonts w:ascii="Times New Roman" w:hAnsi="Times New Roman" w:cs="Times New Roman"/>
          <w:lang w:val="sr-Cyrl-RS"/>
        </w:rPr>
        <w:t>у</w:t>
      </w:r>
      <w:r w:rsidRPr="00C11F0B">
        <w:rPr>
          <w:rFonts w:ascii="Times New Roman" w:hAnsi="Times New Roman" w:cs="Times New Roman"/>
          <w:lang w:val="sr-Cyrl-RS"/>
        </w:rPr>
        <w:t xml:space="preserve">, а </w:t>
      </w:r>
      <w:r>
        <w:rPr>
          <w:rFonts w:ascii="Times New Roman" w:hAnsi="Times New Roman" w:cs="Times New Roman"/>
          <w:lang w:val="sr-Cyrl-RS"/>
        </w:rPr>
        <w:t>њихов</w:t>
      </w:r>
      <w:r w:rsidRPr="00C11F0B">
        <w:rPr>
          <w:rFonts w:ascii="Times New Roman" w:hAnsi="Times New Roman" w:cs="Times New Roman"/>
          <w:lang w:val="sr-Cyrl-RS"/>
        </w:rPr>
        <w:t xml:space="preserve"> предшколац прати неки другачији распоред? </w:t>
      </w:r>
      <w:r>
        <w:rPr>
          <w:rFonts w:ascii="Times New Roman" w:hAnsi="Times New Roman" w:cs="Times New Roman"/>
          <w:lang w:val="sr-Cyrl-RS"/>
        </w:rPr>
        <w:t>Или, немају</w:t>
      </w:r>
      <w:r w:rsidRPr="00C11F0B">
        <w:rPr>
          <w:rFonts w:ascii="Times New Roman" w:hAnsi="Times New Roman" w:cs="Times New Roman"/>
          <w:lang w:val="sr-Cyrl-RS"/>
        </w:rPr>
        <w:t xml:space="preserve"> стрпљења када </w:t>
      </w:r>
      <w:r>
        <w:rPr>
          <w:rFonts w:ascii="Times New Roman" w:hAnsi="Times New Roman" w:cs="Times New Roman"/>
          <w:lang w:val="sr-Cyrl-RS"/>
        </w:rPr>
        <w:t xml:space="preserve">њихов </w:t>
      </w:r>
      <w:r w:rsidRPr="00C11F0B">
        <w:rPr>
          <w:rFonts w:ascii="Times New Roman" w:hAnsi="Times New Roman" w:cs="Times New Roman"/>
          <w:lang w:val="sr-Cyrl-RS"/>
        </w:rPr>
        <w:t>предшколац чека</w:t>
      </w:r>
      <w:r>
        <w:rPr>
          <w:rFonts w:ascii="Times New Roman" w:hAnsi="Times New Roman" w:cs="Times New Roman"/>
          <w:lang w:val="sr-Cyrl-RS"/>
        </w:rPr>
        <w:t xml:space="preserve"> последњи минут да би се обукао</w:t>
      </w:r>
      <w:r w:rsidRPr="00C11F0B">
        <w:rPr>
          <w:rFonts w:ascii="Times New Roman" w:hAnsi="Times New Roman" w:cs="Times New Roman"/>
          <w:lang w:val="sr-Cyrl-RS"/>
        </w:rPr>
        <w:t xml:space="preserve"> за вртић, а онда </w:t>
      </w:r>
      <w:r>
        <w:rPr>
          <w:rFonts w:ascii="Times New Roman" w:hAnsi="Times New Roman" w:cs="Times New Roman"/>
          <w:lang w:val="sr-Cyrl-RS"/>
        </w:rPr>
        <w:t xml:space="preserve">им </w:t>
      </w:r>
      <w:r w:rsidRPr="00C11F0B">
        <w:rPr>
          <w:rFonts w:ascii="Times New Roman" w:hAnsi="Times New Roman" w:cs="Times New Roman"/>
          <w:lang w:val="sr-Cyrl-RS"/>
        </w:rPr>
        <w:t>одлази још времена на његово инсистирање на ношењу одређене одеће?</w:t>
      </w:r>
      <w:r w:rsidRPr="00C11F0B">
        <w:rPr>
          <w:rFonts w:ascii="Times New Roman" w:hAnsi="Times New Roman" w:cs="Times New Roman"/>
        </w:rPr>
        <w:t xml:space="preserve"> </w:t>
      </w:r>
      <w:r w:rsidRPr="00C11F0B">
        <w:rPr>
          <w:rFonts w:ascii="Times New Roman" w:hAnsi="Times New Roman" w:cs="Times New Roman"/>
          <w:lang w:val="sr-Cyrl-RS"/>
        </w:rPr>
        <w:t>Ове ситуације су типичне и репрезентују генералну тему око које се одвија развој у овом критичном предшколском период</w:t>
      </w:r>
      <w:r>
        <w:rPr>
          <w:rFonts w:ascii="Times New Roman" w:hAnsi="Times New Roman" w:cs="Times New Roman"/>
          <w:lang w:val="sr-Cyrl-RS"/>
        </w:rPr>
        <w:t>у – развој осећања за аутономиј</w:t>
      </w:r>
      <w:r w:rsidRPr="00C11F0B">
        <w:rPr>
          <w:rFonts w:ascii="Times New Roman" w:hAnsi="Times New Roman" w:cs="Times New Roman"/>
          <w:lang w:val="sr-Cyrl-RS"/>
        </w:rPr>
        <w:t>у</w:t>
      </w:r>
      <w:r>
        <w:rPr>
          <w:rFonts w:ascii="Times New Roman" w:hAnsi="Times New Roman" w:cs="Times New Roman"/>
          <w:lang w:val="sr-Cyrl-RS"/>
        </w:rPr>
        <w:t xml:space="preserve"> (т</w:t>
      </w:r>
      <w:r w:rsidRPr="00C11F0B">
        <w:rPr>
          <w:rFonts w:ascii="Times New Roman" w:hAnsi="Times New Roman" w:cs="Times New Roman"/>
          <w:lang w:val="sr-Cyrl-RS"/>
        </w:rPr>
        <w:t>ипичан развојн</w:t>
      </w:r>
      <w:r>
        <w:rPr>
          <w:rFonts w:ascii="Times New Roman" w:hAnsi="Times New Roman" w:cs="Times New Roman"/>
          <w:lang w:val="sr-Cyrl-RS"/>
        </w:rPr>
        <w:t>и проблем – самовољно понашање)</w:t>
      </w:r>
      <w:r w:rsidRPr="00C11F0B">
        <w:rPr>
          <w:rFonts w:ascii="Times New Roman" w:hAnsi="Times New Roman" w:cs="Times New Roman"/>
          <w:lang w:val="sr-Cyrl-RS"/>
        </w:rPr>
        <w:t xml:space="preserve">. </w:t>
      </w:r>
      <w:r>
        <w:rPr>
          <w:rFonts w:ascii="Times New Roman" w:hAnsi="Times New Roman" w:cs="Times New Roman"/>
          <w:lang w:val="sr-Cyrl-RS"/>
        </w:rPr>
        <w:t>Као што је то већ речено, п</w:t>
      </w:r>
      <w:r w:rsidRPr="00C11F0B">
        <w:rPr>
          <w:rFonts w:ascii="Times New Roman" w:hAnsi="Times New Roman" w:cs="Times New Roman"/>
          <w:lang w:val="sr-Cyrl-RS"/>
        </w:rPr>
        <w:t xml:space="preserve">очевши негде од друге године, деца постају свесна своје </w:t>
      </w:r>
      <w:r>
        <w:rPr>
          <w:rFonts w:ascii="Times New Roman" w:hAnsi="Times New Roman" w:cs="Times New Roman"/>
          <w:lang w:val="sr-Cyrl-RS"/>
        </w:rPr>
        <w:t xml:space="preserve">психичке </w:t>
      </w:r>
      <w:r w:rsidRPr="00C11F0B">
        <w:rPr>
          <w:rFonts w:ascii="Times New Roman" w:hAnsi="Times New Roman" w:cs="Times New Roman"/>
          <w:lang w:val="sr-Cyrl-RS"/>
        </w:rPr>
        <w:t xml:space="preserve">одвојености. </w:t>
      </w:r>
      <w:r>
        <w:rPr>
          <w:rFonts w:ascii="Times New Roman" w:hAnsi="Times New Roman" w:cs="Times New Roman"/>
          <w:lang w:val="sr-Cyrl-RS"/>
        </w:rPr>
        <w:t xml:space="preserve">У овом периоду, код деце се запажа </w:t>
      </w:r>
      <w:r w:rsidRPr="00C11F0B">
        <w:rPr>
          <w:rFonts w:ascii="Times New Roman" w:hAnsi="Times New Roman" w:cs="Times New Roman"/>
          <w:lang w:val="sr-Cyrl-RS"/>
        </w:rPr>
        <w:t xml:space="preserve">растући осећај независности </w:t>
      </w:r>
      <w:r>
        <w:rPr>
          <w:rFonts w:ascii="Times New Roman" w:hAnsi="Times New Roman" w:cs="Times New Roman"/>
          <w:lang w:val="sr-Cyrl-RS"/>
        </w:rPr>
        <w:t>- инсистирају</w:t>
      </w:r>
      <w:r w:rsidRPr="00C11F0B">
        <w:rPr>
          <w:rFonts w:ascii="Times New Roman" w:hAnsi="Times New Roman" w:cs="Times New Roman"/>
          <w:lang w:val="sr-Cyrl-RS"/>
        </w:rPr>
        <w:t xml:space="preserve"> да ствари ураде на свој начин, </w:t>
      </w:r>
      <w:r>
        <w:rPr>
          <w:rFonts w:ascii="Times New Roman" w:hAnsi="Times New Roman" w:cs="Times New Roman"/>
          <w:lang w:val="sr-Cyrl-RS"/>
        </w:rPr>
        <w:t xml:space="preserve">често </w:t>
      </w:r>
      <w:r w:rsidRPr="00C11F0B">
        <w:rPr>
          <w:rFonts w:ascii="Times New Roman" w:hAnsi="Times New Roman" w:cs="Times New Roman"/>
          <w:lang w:val="sr-Cyrl-RS"/>
        </w:rPr>
        <w:t>следе</w:t>
      </w:r>
      <w:r>
        <w:rPr>
          <w:rFonts w:ascii="Times New Roman" w:hAnsi="Times New Roman" w:cs="Times New Roman"/>
          <w:lang w:val="sr-Cyrl-RS"/>
        </w:rPr>
        <w:t xml:space="preserve"> ригидне</w:t>
      </w:r>
      <w:r w:rsidRPr="00C11F0B">
        <w:rPr>
          <w:rFonts w:ascii="Times New Roman" w:hAnsi="Times New Roman" w:cs="Times New Roman"/>
          <w:lang w:val="sr-Cyrl-RS"/>
        </w:rPr>
        <w:t xml:space="preserve"> сет</w:t>
      </w:r>
      <w:r>
        <w:rPr>
          <w:rFonts w:ascii="Times New Roman" w:hAnsi="Times New Roman" w:cs="Times New Roman"/>
          <w:lang w:val="sr-Cyrl-RS"/>
        </w:rPr>
        <w:t>ове</w:t>
      </w:r>
      <w:r w:rsidRPr="00C11F0B">
        <w:rPr>
          <w:rFonts w:ascii="Times New Roman" w:hAnsi="Times New Roman" w:cs="Times New Roman"/>
          <w:lang w:val="sr-Cyrl-RS"/>
        </w:rPr>
        <w:t xml:space="preserve"> ритуала, као што су  читање две приче пред спавање, одређене играчке у кади за време купања, или </w:t>
      </w:r>
      <w:r>
        <w:rPr>
          <w:rFonts w:ascii="Times New Roman" w:hAnsi="Times New Roman" w:cs="Times New Roman"/>
          <w:lang w:val="sr-Cyrl-RS"/>
        </w:rPr>
        <w:t xml:space="preserve">седење </w:t>
      </w:r>
      <w:r w:rsidRPr="00C11F0B">
        <w:rPr>
          <w:rFonts w:ascii="Times New Roman" w:hAnsi="Times New Roman" w:cs="Times New Roman"/>
          <w:lang w:val="sr-Cyrl-RS"/>
        </w:rPr>
        <w:t xml:space="preserve">на посебно место за време оброка. Можда је то разлог што је иницијални део овог периода се често назива ''ужасна друга година''. </w:t>
      </w:r>
      <w:r>
        <w:rPr>
          <w:rFonts w:ascii="Times New Roman" w:hAnsi="Times New Roman" w:cs="Times New Roman"/>
          <w:lang w:val="sr-Cyrl-RS"/>
        </w:rPr>
        <w:t>На овом узрасту, р</w:t>
      </w:r>
      <w:r w:rsidRPr="00C11F0B">
        <w:rPr>
          <w:rFonts w:ascii="Times New Roman" w:hAnsi="Times New Roman" w:cs="Times New Roman"/>
          <w:lang w:val="sr-Cyrl-RS"/>
        </w:rPr>
        <w:t>одитељи и деца често завршавају у борби за вољу. Када родитељи не попуштају, деца могу да изразе своје незадовољство на различ</w:t>
      </w:r>
      <w:r>
        <w:rPr>
          <w:rFonts w:ascii="Times New Roman" w:hAnsi="Times New Roman" w:cs="Times New Roman"/>
          <w:lang w:val="sr-Cyrl-RS"/>
        </w:rPr>
        <w:t>и</w:t>
      </w:r>
      <w:r w:rsidRPr="00C11F0B">
        <w:rPr>
          <w:rFonts w:ascii="Times New Roman" w:hAnsi="Times New Roman" w:cs="Times New Roman"/>
          <w:lang w:val="sr-Cyrl-RS"/>
        </w:rPr>
        <w:t>те начине, укључујући нападе беса</w:t>
      </w:r>
      <w:r>
        <w:rPr>
          <w:rStyle w:val="FootnoteReference"/>
          <w:rFonts w:ascii="Times New Roman" w:hAnsi="Times New Roman" w:cs="Times New Roman"/>
          <w:lang w:val="sr-Cyrl-RS"/>
        </w:rPr>
        <w:footnoteReference w:id="1"/>
      </w:r>
      <w:r w:rsidRPr="00C11F0B">
        <w:rPr>
          <w:rFonts w:ascii="Times New Roman" w:hAnsi="Times New Roman" w:cs="Times New Roman"/>
          <w:lang w:val="sr-Cyrl-RS"/>
        </w:rPr>
        <w:t>.</w:t>
      </w:r>
      <w:r>
        <w:rPr>
          <w:rFonts w:ascii="Times New Roman" w:hAnsi="Times New Roman" w:cs="Times New Roman"/>
          <w:lang w:val="sr-Cyrl-RS"/>
        </w:rPr>
        <w:t xml:space="preserve"> </w:t>
      </w:r>
    </w:p>
    <w:p w:rsidR="00F66A1A" w:rsidRPr="00C11F0B" w:rsidRDefault="00F66A1A" w:rsidP="00F66A1A">
      <w:pPr>
        <w:spacing w:after="0"/>
        <w:ind w:firstLine="720"/>
        <w:jc w:val="both"/>
        <w:rPr>
          <w:rFonts w:ascii="Times New Roman" w:hAnsi="Times New Roman" w:cs="Times New Roman"/>
          <w:lang w:val="sr-Cyrl-RS"/>
        </w:rPr>
      </w:pPr>
      <w:r>
        <w:rPr>
          <w:rFonts w:ascii="Times New Roman" w:hAnsi="Times New Roman" w:cs="Times New Roman"/>
          <w:lang w:val="sr-Cyrl-RS"/>
        </w:rPr>
        <w:t>Р</w:t>
      </w:r>
      <w:r w:rsidRPr="00C11F0B">
        <w:rPr>
          <w:rFonts w:ascii="Times New Roman" w:hAnsi="Times New Roman" w:cs="Times New Roman"/>
          <w:lang w:val="sr-Cyrl-RS"/>
        </w:rPr>
        <w:t>одитељи</w:t>
      </w:r>
      <w:r>
        <w:rPr>
          <w:rFonts w:ascii="Times New Roman" w:hAnsi="Times New Roman" w:cs="Times New Roman"/>
          <w:lang w:val="sr-Cyrl-RS"/>
        </w:rPr>
        <w:t xml:space="preserve"> и васпитачи треба да </w:t>
      </w:r>
      <w:r w:rsidRPr="00C11F0B">
        <w:rPr>
          <w:rFonts w:ascii="Times New Roman" w:hAnsi="Times New Roman" w:cs="Times New Roman"/>
          <w:lang w:val="sr-Cyrl-RS"/>
        </w:rPr>
        <w:t>знају да дечиј</w:t>
      </w:r>
      <w:r>
        <w:rPr>
          <w:rFonts w:ascii="Times New Roman" w:hAnsi="Times New Roman" w:cs="Times New Roman"/>
          <w:lang w:val="sr-Cyrl-RS"/>
        </w:rPr>
        <w:t>е</w:t>
      </w:r>
      <w:r w:rsidRPr="00C11F0B">
        <w:rPr>
          <w:rFonts w:ascii="Times New Roman" w:hAnsi="Times New Roman" w:cs="Times New Roman"/>
          <w:lang w:val="sr-Cyrl-RS"/>
        </w:rPr>
        <w:t xml:space="preserve"> рутине треба следити</w:t>
      </w:r>
      <w:r>
        <w:rPr>
          <w:rFonts w:ascii="Times New Roman" w:hAnsi="Times New Roman" w:cs="Times New Roman"/>
          <w:lang w:val="sr-Cyrl-RS"/>
        </w:rPr>
        <w:t>, и д</w:t>
      </w:r>
      <w:r w:rsidRPr="00C11F0B">
        <w:rPr>
          <w:rFonts w:ascii="Times New Roman" w:hAnsi="Times New Roman" w:cs="Times New Roman"/>
          <w:lang w:val="sr-Cyrl-RS"/>
        </w:rPr>
        <w:t>а разумеју да дечји ритуали служе многобројним сврхама. Ритуали обезбеђују контролу и ред у дечје</w:t>
      </w:r>
      <w:r>
        <w:rPr>
          <w:rFonts w:ascii="Times New Roman" w:hAnsi="Times New Roman" w:cs="Times New Roman"/>
          <w:lang w:val="sr-Cyrl-RS"/>
        </w:rPr>
        <w:t>м</w:t>
      </w:r>
      <w:r w:rsidRPr="00C11F0B">
        <w:rPr>
          <w:rFonts w:ascii="Times New Roman" w:hAnsi="Times New Roman" w:cs="Times New Roman"/>
          <w:lang w:val="sr-Cyrl-RS"/>
        </w:rPr>
        <w:t xml:space="preserve"> окружење и обезбеђују </w:t>
      </w:r>
      <w:r>
        <w:rPr>
          <w:rFonts w:ascii="Times New Roman" w:hAnsi="Times New Roman" w:cs="Times New Roman"/>
          <w:lang w:val="sr-Cyrl-RS"/>
        </w:rPr>
        <w:t xml:space="preserve">им </w:t>
      </w:r>
      <w:r w:rsidRPr="00C11F0B">
        <w:rPr>
          <w:rFonts w:ascii="Times New Roman" w:hAnsi="Times New Roman" w:cs="Times New Roman"/>
          <w:lang w:val="sr-Cyrl-RS"/>
        </w:rPr>
        <w:t>осећање сигурности и предвидљивости.</w:t>
      </w:r>
    </w:p>
    <w:p w:rsidR="00F66A1A" w:rsidRPr="00C11F0B"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Фраза </w:t>
      </w:r>
      <w:r w:rsidRPr="00F92B12">
        <w:rPr>
          <w:rFonts w:ascii="Times New Roman" w:hAnsi="Times New Roman" w:cs="Times New Roman"/>
          <w:i/>
          <w:lang w:val="sr-Cyrl-RS"/>
        </w:rPr>
        <w:t>Ја то могу сам,а</w:t>
      </w:r>
      <w:r w:rsidRPr="00C11F0B">
        <w:rPr>
          <w:rFonts w:ascii="Times New Roman" w:hAnsi="Times New Roman" w:cs="Times New Roman"/>
          <w:lang w:val="sr-Cyrl-RS"/>
        </w:rPr>
        <w:t xml:space="preserve"> рефлектује доминантну тему овог периода.</w:t>
      </w:r>
      <w:r>
        <w:rPr>
          <w:rFonts w:ascii="Times New Roman" w:hAnsi="Times New Roman" w:cs="Times New Roman"/>
          <w:lang w:val="sr-Cyrl-RS"/>
        </w:rPr>
        <w:t xml:space="preserve"> </w:t>
      </w:r>
      <w:r w:rsidRPr="00C11F0B">
        <w:rPr>
          <w:rFonts w:ascii="Times New Roman" w:hAnsi="Times New Roman" w:cs="Times New Roman"/>
          <w:lang w:val="sr-Cyrl-RS"/>
        </w:rPr>
        <w:t>Деца воле да раде ствари на свој начин, то им доноси много задовољства и понос због свог успеха. Позитивни резултати  њихових независних постигнућа јачају њихов осећај аутономије. Деца почињу да виде себе као компетентне и способне да задовоље сопствене потребе</w:t>
      </w:r>
      <w:r w:rsidRPr="00C11F0B">
        <w:rPr>
          <w:rFonts w:ascii="Times New Roman" w:hAnsi="Times New Roman" w:cs="Times New Roman"/>
        </w:rPr>
        <w:t xml:space="preserve">. </w:t>
      </w:r>
      <w:r w:rsidRPr="00C11F0B">
        <w:rPr>
          <w:rFonts w:ascii="Times New Roman" w:hAnsi="Times New Roman" w:cs="Times New Roman"/>
          <w:lang w:val="sr-Cyrl-RS"/>
        </w:rPr>
        <w:t>Из ових разлога, за родитеље је важно  да обезбеде могућности за своје дете да ради ствари на свој начин</w:t>
      </w:r>
      <w:r>
        <w:rPr>
          <w:rFonts w:ascii="Times New Roman" w:hAnsi="Times New Roman" w:cs="Times New Roman"/>
          <w:lang w:val="sr-Cyrl-RS"/>
        </w:rPr>
        <w:t xml:space="preserve"> (</w:t>
      </w:r>
      <w:r w:rsidRPr="00C11F0B">
        <w:rPr>
          <w:rFonts w:ascii="Times New Roman" w:hAnsi="Times New Roman" w:cs="Times New Roman"/>
          <w:lang w:val="sr-Cyrl-RS"/>
        </w:rPr>
        <w:t>да се само обуче, среди своју собу, помогне у кућним пословима</w:t>
      </w:r>
      <w:r>
        <w:rPr>
          <w:rFonts w:ascii="Times New Roman" w:hAnsi="Times New Roman" w:cs="Times New Roman"/>
          <w:lang w:val="sr-Cyrl-RS"/>
        </w:rPr>
        <w:t>)</w:t>
      </w:r>
      <w:r w:rsidRPr="00C11F0B">
        <w:rPr>
          <w:rFonts w:ascii="Times New Roman" w:hAnsi="Times New Roman" w:cs="Times New Roman"/>
          <w:lang w:val="sr-Cyrl-RS"/>
        </w:rPr>
        <w:t xml:space="preserve">. </w:t>
      </w:r>
      <w:r w:rsidRPr="00D42121">
        <w:rPr>
          <w:rFonts w:ascii="Times New Roman" w:hAnsi="Times New Roman" w:cs="Times New Roman"/>
          <w:color w:val="FF0000"/>
          <w:lang w:val="sr-Cyrl-RS"/>
        </w:rPr>
        <w:t>Сходно приликама које дете има да искуси аутономију</w:t>
      </w:r>
      <w:r w:rsidRPr="00C11F0B">
        <w:rPr>
          <w:rFonts w:ascii="Times New Roman" w:hAnsi="Times New Roman" w:cs="Times New Roman"/>
          <w:lang w:val="sr-Cyrl-RS"/>
        </w:rPr>
        <w:t>, оно ће да развије више</w:t>
      </w:r>
      <w:r>
        <w:rPr>
          <w:rFonts w:ascii="Times New Roman" w:hAnsi="Times New Roman" w:cs="Times New Roman"/>
          <w:lang w:val="sr-Cyrl-RS"/>
        </w:rPr>
        <w:t xml:space="preserve"> или мање</w:t>
      </w:r>
      <w:r w:rsidRPr="00C11F0B">
        <w:rPr>
          <w:rFonts w:ascii="Times New Roman" w:hAnsi="Times New Roman" w:cs="Times New Roman"/>
          <w:lang w:val="sr-Cyrl-RS"/>
        </w:rPr>
        <w:t xml:space="preserve"> самопоуздања и почети да предузме одговарајуће ризике.</w:t>
      </w:r>
    </w:p>
    <w:p w:rsidR="00F66A1A" w:rsidRPr="00C11F0B"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Де</w:t>
      </w:r>
      <w:r>
        <w:rPr>
          <w:rFonts w:ascii="Times New Roman" w:hAnsi="Times New Roman" w:cs="Times New Roman"/>
          <w:lang w:val="sr-Cyrl-RS"/>
        </w:rPr>
        <w:t>ца</w:t>
      </w:r>
      <w:r w:rsidRPr="00C11F0B">
        <w:rPr>
          <w:rFonts w:ascii="Times New Roman" w:hAnsi="Times New Roman" w:cs="Times New Roman"/>
          <w:lang w:val="sr-Cyrl-RS"/>
        </w:rPr>
        <w:t xml:space="preserve"> следе своју </w:t>
      </w:r>
      <w:r>
        <w:rPr>
          <w:rFonts w:ascii="Times New Roman" w:hAnsi="Times New Roman" w:cs="Times New Roman"/>
          <w:lang w:val="sr-Cyrl-RS"/>
        </w:rPr>
        <w:t xml:space="preserve">потребу и </w:t>
      </w:r>
      <w:r w:rsidRPr="00C11F0B">
        <w:rPr>
          <w:rFonts w:ascii="Times New Roman" w:hAnsi="Times New Roman" w:cs="Times New Roman"/>
          <w:lang w:val="sr-Cyrl-RS"/>
        </w:rPr>
        <w:t>потрагу за аутономијом са бескрајном енергијом и упорношћу. Када су покренут</w:t>
      </w:r>
      <w:r>
        <w:rPr>
          <w:rFonts w:ascii="Times New Roman" w:hAnsi="Times New Roman" w:cs="Times New Roman"/>
          <w:lang w:val="sr-Cyrl-RS"/>
        </w:rPr>
        <w:t>а</w:t>
      </w:r>
      <w:r w:rsidRPr="00C11F0B">
        <w:rPr>
          <w:rFonts w:ascii="Times New Roman" w:hAnsi="Times New Roman" w:cs="Times New Roman"/>
          <w:lang w:val="sr-Cyrl-RS"/>
        </w:rPr>
        <w:t xml:space="preserve"> одређеним задатком, он</w:t>
      </w:r>
      <w:r>
        <w:rPr>
          <w:rFonts w:ascii="Times New Roman" w:hAnsi="Times New Roman" w:cs="Times New Roman"/>
          <w:lang w:val="sr-Cyrl-RS"/>
        </w:rPr>
        <w:t>а</w:t>
      </w:r>
      <w:r w:rsidRPr="00C11F0B">
        <w:rPr>
          <w:rFonts w:ascii="Times New Roman" w:hAnsi="Times New Roman" w:cs="Times New Roman"/>
          <w:lang w:val="sr-Cyrl-RS"/>
        </w:rPr>
        <w:t xml:space="preserve"> га се држе све док га не заврше.  </w:t>
      </w:r>
      <w:r>
        <w:rPr>
          <w:rFonts w:ascii="Times New Roman" w:hAnsi="Times New Roman" w:cs="Times New Roman"/>
          <w:lang w:val="sr-Cyrl-RS"/>
        </w:rPr>
        <w:t>Н</w:t>
      </w:r>
      <w:r w:rsidRPr="00C11F0B">
        <w:rPr>
          <w:rFonts w:ascii="Times New Roman" w:hAnsi="Times New Roman" w:cs="Times New Roman"/>
          <w:lang w:val="sr-Cyrl-RS"/>
        </w:rPr>
        <w:t>ије неуобичајено за предшколце да одлучно о</w:t>
      </w:r>
      <w:r>
        <w:rPr>
          <w:rFonts w:ascii="Times New Roman" w:hAnsi="Times New Roman" w:cs="Times New Roman"/>
          <w:lang w:val="sr-Cyrl-RS"/>
        </w:rPr>
        <w:t xml:space="preserve">дбију било какву помоћ одраслих (у том смислу </w:t>
      </w:r>
      <w:r w:rsidRPr="00C11F0B">
        <w:rPr>
          <w:rFonts w:ascii="Times New Roman" w:hAnsi="Times New Roman" w:cs="Times New Roman"/>
          <w:lang w:val="sr-Cyrl-RS"/>
        </w:rPr>
        <w:t xml:space="preserve">одрасли </w:t>
      </w:r>
      <w:r>
        <w:rPr>
          <w:rFonts w:ascii="Times New Roman" w:hAnsi="Times New Roman" w:cs="Times New Roman"/>
          <w:lang w:val="sr-Cyrl-RS"/>
        </w:rPr>
        <w:t xml:space="preserve">би требало да се уздрже од </w:t>
      </w:r>
      <w:r w:rsidRPr="00C11F0B">
        <w:rPr>
          <w:rFonts w:ascii="Times New Roman" w:hAnsi="Times New Roman" w:cs="Times New Roman"/>
          <w:lang w:val="sr-Cyrl-RS"/>
        </w:rPr>
        <w:t>меша</w:t>
      </w:r>
      <w:r>
        <w:rPr>
          <w:rFonts w:ascii="Times New Roman" w:hAnsi="Times New Roman" w:cs="Times New Roman"/>
          <w:lang w:val="sr-Cyrl-RS"/>
        </w:rPr>
        <w:t>ња</w:t>
      </w:r>
      <w:r w:rsidRPr="00C11F0B">
        <w:rPr>
          <w:rFonts w:ascii="Times New Roman" w:hAnsi="Times New Roman" w:cs="Times New Roman"/>
          <w:lang w:val="sr-Cyrl-RS"/>
        </w:rPr>
        <w:t xml:space="preserve"> све док </w:t>
      </w:r>
      <w:r>
        <w:rPr>
          <w:rFonts w:ascii="Times New Roman" w:hAnsi="Times New Roman" w:cs="Times New Roman"/>
          <w:lang w:val="sr-Cyrl-RS"/>
        </w:rPr>
        <w:t>деца</w:t>
      </w:r>
      <w:r w:rsidRPr="00C11F0B">
        <w:rPr>
          <w:rFonts w:ascii="Times New Roman" w:hAnsi="Times New Roman" w:cs="Times New Roman"/>
          <w:lang w:val="sr-Cyrl-RS"/>
        </w:rPr>
        <w:t xml:space="preserve"> не затраже</w:t>
      </w:r>
      <w:r>
        <w:rPr>
          <w:rFonts w:ascii="Times New Roman" w:hAnsi="Times New Roman" w:cs="Times New Roman"/>
          <w:lang w:val="sr-Cyrl-RS"/>
        </w:rPr>
        <w:t xml:space="preserve"> помоћ</w:t>
      </w:r>
      <w:r w:rsidRPr="00C11F0B">
        <w:rPr>
          <w:rFonts w:ascii="Times New Roman" w:hAnsi="Times New Roman" w:cs="Times New Roman"/>
          <w:lang w:val="sr-Cyrl-RS"/>
        </w:rPr>
        <w:t xml:space="preserve">. </w:t>
      </w:r>
      <w:r>
        <w:rPr>
          <w:rFonts w:ascii="Times New Roman" w:hAnsi="Times New Roman" w:cs="Times New Roman"/>
          <w:lang w:val="sr-Cyrl-RS"/>
        </w:rPr>
        <w:t>Т</w:t>
      </w:r>
      <w:r w:rsidRPr="00C11F0B">
        <w:rPr>
          <w:rFonts w:ascii="Times New Roman" w:hAnsi="Times New Roman" w:cs="Times New Roman"/>
          <w:lang w:val="sr-Cyrl-RS"/>
        </w:rPr>
        <w:t>акође је добр</w:t>
      </w:r>
      <w:r>
        <w:rPr>
          <w:rFonts w:ascii="Times New Roman" w:hAnsi="Times New Roman" w:cs="Times New Roman"/>
          <w:lang w:val="sr-Cyrl-RS"/>
        </w:rPr>
        <w:t>о</w:t>
      </w:r>
      <w:r w:rsidRPr="00C11F0B">
        <w:rPr>
          <w:rFonts w:ascii="Times New Roman" w:hAnsi="Times New Roman" w:cs="Times New Roman"/>
          <w:lang w:val="sr-Cyrl-RS"/>
        </w:rPr>
        <w:t xml:space="preserve"> дозволит</w:t>
      </w:r>
      <w:r>
        <w:rPr>
          <w:rFonts w:ascii="Times New Roman" w:hAnsi="Times New Roman" w:cs="Times New Roman"/>
          <w:lang w:val="sr-Cyrl-RS"/>
        </w:rPr>
        <w:t>и деци да помогну</w:t>
      </w:r>
      <w:r w:rsidRPr="00C11F0B">
        <w:rPr>
          <w:rFonts w:ascii="Times New Roman" w:hAnsi="Times New Roman" w:cs="Times New Roman"/>
          <w:lang w:val="sr-Cyrl-RS"/>
        </w:rPr>
        <w:t xml:space="preserve">, иако у процесу помагања, могу сломити ствари или </w:t>
      </w:r>
      <w:r>
        <w:rPr>
          <w:rFonts w:ascii="Times New Roman" w:hAnsi="Times New Roman" w:cs="Times New Roman"/>
          <w:lang w:val="sr-Cyrl-RS"/>
        </w:rPr>
        <w:t>створити</w:t>
      </w:r>
      <w:r w:rsidRPr="00C11F0B">
        <w:rPr>
          <w:rFonts w:ascii="Times New Roman" w:hAnsi="Times New Roman" w:cs="Times New Roman"/>
          <w:lang w:val="sr-Cyrl-RS"/>
        </w:rPr>
        <w:t xml:space="preserve"> в</w:t>
      </w:r>
      <w:r>
        <w:rPr>
          <w:rFonts w:ascii="Times New Roman" w:hAnsi="Times New Roman" w:cs="Times New Roman"/>
          <w:lang w:val="sr-Cyrl-RS"/>
        </w:rPr>
        <w:t>ећи</w:t>
      </w:r>
      <w:r w:rsidRPr="00C11F0B">
        <w:rPr>
          <w:rFonts w:ascii="Times New Roman" w:hAnsi="Times New Roman" w:cs="Times New Roman"/>
          <w:lang w:val="sr-Cyrl-RS"/>
        </w:rPr>
        <w:t xml:space="preserve"> неред. Иако је </w:t>
      </w:r>
      <w:r>
        <w:rPr>
          <w:rFonts w:ascii="Times New Roman" w:hAnsi="Times New Roman" w:cs="Times New Roman"/>
          <w:lang w:val="sr-Cyrl-RS"/>
        </w:rPr>
        <w:t xml:space="preserve">одраслима </w:t>
      </w:r>
      <w:r w:rsidRPr="00C11F0B">
        <w:rPr>
          <w:rFonts w:ascii="Times New Roman" w:hAnsi="Times New Roman" w:cs="Times New Roman"/>
          <w:lang w:val="sr-Cyrl-RS"/>
        </w:rPr>
        <w:t>обично лакше</w:t>
      </w:r>
      <w:r>
        <w:rPr>
          <w:rFonts w:ascii="Times New Roman" w:hAnsi="Times New Roman" w:cs="Times New Roman"/>
          <w:lang w:val="sr-Cyrl-RS"/>
        </w:rPr>
        <w:t xml:space="preserve"> да ствари </w:t>
      </w:r>
      <w:r w:rsidRPr="00C11F0B">
        <w:rPr>
          <w:rFonts w:ascii="Times New Roman" w:hAnsi="Times New Roman" w:cs="Times New Roman"/>
          <w:lang w:val="sr-Cyrl-RS"/>
        </w:rPr>
        <w:t xml:space="preserve">ураде сами, ово је веома важан начин да деца науче неке вештине. Стрпљење и охрабривање су важни начини који ће </w:t>
      </w:r>
      <w:r>
        <w:rPr>
          <w:rFonts w:ascii="Times New Roman" w:hAnsi="Times New Roman" w:cs="Times New Roman"/>
          <w:lang w:val="sr-Cyrl-RS"/>
        </w:rPr>
        <w:t xml:space="preserve">се родитељима и васпитачима </w:t>
      </w:r>
      <w:r w:rsidRPr="00C11F0B">
        <w:rPr>
          <w:rFonts w:ascii="Times New Roman" w:hAnsi="Times New Roman" w:cs="Times New Roman"/>
          <w:lang w:val="sr-Cyrl-RS"/>
        </w:rPr>
        <w:t>исплатити на дуге стазе.</w:t>
      </w:r>
    </w:p>
    <w:p w:rsidR="00F66A1A" w:rsidRPr="00C11F0B"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Континуирано родитељско обесхрабривање и критицизам </w:t>
      </w:r>
      <w:r>
        <w:rPr>
          <w:rFonts w:ascii="Times New Roman" w:hAnsi="Times New Roman" w:cs="Times New Roman"/>
          <w:lang w:val="sr-Cyrl-RS"/>
        </w:rPr>
        <w:t>код деце ће изазвати</w:t>
      </w:r>
      <w:r w:rsidRPr="00C11F0B">
        <w:rPr>
          <w:rFonts w:ascii="Times New Roman" w:hAnsi="Times New Roman" w:cs="Times New Roman"/>
          <w:lang w:val="sr-Cyrl-RS"/>
        </w:rPr>
        <w:t xml:space="preserve"> осећањ</w:t>
      </w:r>
      <w:r>
        <w:rPr>
          <w:rFonts w:ascii="Times New Roman" w:hAnsi="Times New Roman" w:cs="Times New Roman"/>
          <w:lang w:val="sr-Cyrl-RS"/>
        </w:rPr>
        <w:t>е</w:t>
      </w:r>
      <w:r w:rsidRPr="00C11F0B">
        <w:rPr>
          <w:rFonts w:ascii="Times New Roman" w:hAnsi="Times New Roman" w:cs="Times New Roman"/>
          <w:lang w:val="sr-Cyrl-RS"/>
        </w:rPr>
        <w:t xml:space="preserve"> неуспеха, стида и сумње у себе.  </w:t>
      </w:r>
      <w:r>
        <w:rPr>
          <w:rFonts w:ascii="Times New Roman" w:hAnsi="Times New Roman" w:cs="Times New Roman"/>
          <w:lang w:val="sr-Cyrl-RS"/>
        </w:rPr>
        <w:t>Дугорочно, к</w:t>
      </w:r>
      <w:r w:rsidRPr="00C11F0B">
        <w:rPr>
          <w:rFonts w:ascii="Times New Roman" w:hAnsi="Times New Roman" w:cs="Times New Roman"/>
          <w:lang w:val="sr-Cyrl-RS"/>
        </w:rPr>
        <w:t>ао резултат</w:t>
      </w:r>
      <w:r>
        <w:rPr>
          <w:rFonts w:ascii="Times New Roman" w:hAnsi="Times New Roman" w:cs="Times New Roman"/>
          <w:lang w:val="sr-Cyrl-RS"/>
        </w:rPr>
        <w:t xml:space="preserve"> оваквог понашања одраслих,</w:t>
      </w:r>
      <w:r w:rsidRPr="00C11F0B">
        <w:rPr>
          <w:rFonts w:ascii="Times New Roman" w:hAnsi="Times New Roman" w:cs="Times New Roman"/>
          <w:lang w:val="sr-Cyrl-RS"/>
        </w:rPr>
        <w:t xml:space="preserve"> деца</w:t>
      </w:r>
      <w:r>
        <w:rPr>
          <w:rFonts w:ascii="Times New Roman" w:hAnsi="Times New Roman" w:cs="Times New Roman"/>
          <w:lang w:val="sr-Cyrl-RS"/>
        </w:rPr>
        <w:t xml:space="preserve"> ће очекивати</w:t>
      </w:r>
      <w:r w:rsidRPr="00C11F0B">
        <w:rPr>
          <w:rFonts w:ascii="Times New Roman" w:hAnsi="Times New Roman" w:cs="Times New Roman"/>
          <w:lang w:val="sr-Cyrl-RS"/>
        </w:rPr>
        <w:t xml:space="preserve"> неуспех у свему шт</w:t>
      </w:r>
      <w:r>
        <w:rPr>
          <w:rFonts w:ascii="Times New Roman" w:hAnsi="Times New Roman" w:cs="Times New Roman"/>
          <w:lang w:val="sr-Cyrl-RS"/>
        </w:rPr>
        <w:t>о</w:t>
      </w:r>
      <w:r w:rsidRPr="00C11F0B">
        <w:rPr>
          <w:rFonts w:ascii="Times New Roman" w:hAnsi="Times New Roman" w:cs="Times New Roman"/>
          <w:lang w:val="sr-Cyrl-RS"/>
        </w:rPr>
        <w:t xml:space="preserve"> раде. </w:t>
      </w:r>
      <w:r>
        <w:rPr>
          <w:rFonts w:ascii="Times New Roman" w:hAnsi="Times New Roman" w:cs="Times New Roman"/>
          <w:lang w:val="sr-Cyrl-RS"/>
        </w:rPr>
        <w:t xml:space="preserve">Деца ће се </w:t>
      </w:r>
      <w:r w:rsidRPr="00C11F0B">
        <w:rPr>
          <w:rFonts w:ascii="Times New Roman" w:hAnsi="Times New Roman" w:cs="Times New Roman"/>
          <w:lang w:val="sr-Cyrl-RS"/>
        </w:rPr>
        <w:t>уздржава</w:t>
      </w:r>
      <w:r>
        <w:rPr>
          <w:rFonts w:ascii="Times New Roman" w:hAnsi="Times New Roman" w:cs="Times New Roman"/>
          <w:lang w:val="sr-Cyrl-RS"/>
        </w:rPr>
        <w:t>ти</w:t>
      </w:r>
      <w:r w:rsidRPr="00C11F0B">
        <w:rPr>
          <w:rFonts w:ascii="Times New Roman" w:hAnsi="Times New Roman" w:cs="Times New Roman"/>
          <w:lang w:val="sr-Cyrl-RS"/>
        </w:rPr>
        <w:t xml:space="preserve"> да по</w:t>
      </w:r>
      <w:r>
        <w:rPr>
          <w:rFonts w:ascii="Times New Roman" w:hAnsi="Times New Roman" w:cs="Times New Roman"/>
          <w:lang w:val="sr-Cyrl-RS"/>
        </w:rPr>
        <w:t>к</w:t>
      </w:r>
      <w:r w:rsidRPr="00C11F0B">
        <w:rPr>
          <w:rFonts w:ascii="Times New Roman" w:hAnsi="Times New Roman" w:cs="Times New Roman"/>
          <w:lang w:val="sr-Cyrl-RS"/>
        </w:rPr>
        <w:t xml:space="preserve">ушају </w:t>
      </w:r>
      <w:r>
        <w:rPr>
          <w:rFonts w:ascii="Times New Roman" w:hAnsi="Times New Roman" w:cs="Times New Roman"/>
          <w:lang w:val="sr-Cyrl-RS"/>
        </w:rPr>
        <w:t>различите,</w:t>
      </w:r>
      <w:r w:rsidRPr="00C11F0B">
        <w:rPr>
          <w:rFonts w:ascii="Times New Roman" w:hAnsi="Times New Roman" w:cs="Times New Roman"/>
          <w:lang w:val="sr-Cyrl-RS"/>
        </w:rPr>
        <w:t xml:space="preserve"> нов</w:t>
      </w:r>
      <w:r>
        <w:rPr>
          <w:rFonts w:ascii="Times New Roman" w:hAnsi="Times New Roman" w:cs="Times New Roman"/>
          <w:lang w:val="sr-Cyrl-RS"/>
        </w:rPr>
        <w:t>е</w:t>
      </w:r>
      <w:r w:rsidRPr="00C11F0B">
        <w:rPr>
          <w:rFonts w:ascii="Times New Roman" w:hAnsi="Times New Roman" w:cs="Times New Roman"/>
          <w:lang w:val="sr-Cyrl-RS"/>
        </w:rPr>
        <w:t xml:space="preserve"> активности, што </w:t>
      </w:r>
      <w:r>
        <w:rPr>
          <w:rFonts w:ascii="Times New Roman" w:hAnsi="Times New Roman" w:cs="Times New Roman"/>
          <w:lang w:val="sr-Cyrl-RS"/>
        </w:rPr>
        <w:t xml:space="preserve">ће даље довести </w:t>
      </w:r>
      <w:r w:rsidRPr="00C11F0B">
        <w:rPr>
          <w:rFonts w:ascii="Times New Roman" w:hAnsi="Times New Roman" w:cs="Times New Roman"/>
          <w:lang w:val="sr-Cyrl-RS"/>
        </w:rPr>
        <w:t>до тога</w:t>
      </w:r>
      <w:r>
        <w:rPr>
          <w:rFonts w:ascii="Times New Roman" w:hAnsi="Times New Roman" w:cs="Times New Roman"/>
          <w:lang w:val="sr-Cyrl-RS"/>
        </w:rPr>
        <w:t xml:space="preserve"> да не</w:t>
      </w:r>
      <w:r w:rsidRPr="00C11F0B">
        <w:rPr>
          <w:rFonts w:ascii="Times New Roman" w:hAnsi="Times New Roman" w:cs="Times New Roman"/>
          <w:lang w:val="sr-Cyrl-RS"/>
        </w:rPr>
        <w:t xml:space="preserve"> развиј</w:t>
      </w:r>
      <w:r>
        <w:rPr>
          <w:rFonts w:ascii="Times New Roman" w:hAnsi="Times New Roman" w:cs="Times New Roman"/>
          <w:lang w:val="sr-Cyrl-RS"/>
        </w:rPr>
        <w:t>у</w:t>
      </w:r>
      <w:r w:rsidRPr="00C11F0B">
        <w:rPr>
          <w:rFonts w:ascii="Times New Roman" w:hAnsi="Times New Roman" w:cs="Times New Roman"/>
          <w:lang w:val="sr-Cyrl-RS"/>
        </w:rPr>
        <w:t xml:space="preserve"> нове вештине. Касније, несамопоуздана деца осећа</w:t>
      </w:r>
      <w:r>
        <w:rPr>
          <w:rFonts w:ascii="Times New Roman" w:hAnsi="Times New Roman" w:cs="Times New Roman"/>
          <w:lang w:val="sr-Cyrl-RS"/>
        </w:rPr>
        <w:t>ће</w:t>
      </w:r>
      <w:r w:rsidRPr="00C11F0B">
        <w:rPr>
          <w:rFonts w:ascii="Times New Roman" w:hAnsi="Times New Roman" w:cs="Times New Roman"/>
          <w:lang w:val="sr-Cyrl-RS"/>
        </w:rPr>
        <w:t xml:space="preserve"> се </w:t>
      </w:r>
      <w:r>
        <w:rPr>
          <w:rFonts w:ascii="Times New Roman" w:hAnsi="Times New Roman" w:cs="Times New Roman"/>
          <w:lang w:val="sr-Cyrl-RS"/>
        </w:rPr>
        <w:t>пријатно и сигурно</w:t>
      </w:r>
      <w:r w:rsidRPr="00C11F0B">
        <w:rPr>
          <w:rFonts w:ascii="Times New Roman" w:hAnsi="Times New Roman" w:cs="Times New Roman"/>
          <w:lang w:val="sr-Cyrl-RS"/>
        </w:rPr>
        <w:t xml:space="preserve"> само у високо структуираним ситуацијама  где је ризик од неуспеха минималан. </w:t>
      </w:r>
      <w:r>
        <w:rPr>
          <w:rFonts w:ascii="Times New Roman" w:hAnsi="Times New Roman" w:cs="Times New Roman"/>
          <w:lang w:val="sr-Cyrl-RS"/>
        </w:rPr>
        <w:t xml:space="preserve"> </w:t>
      </w:r>
    </w:p>
    <w:p w:rsidR="00F66A1A" w:rsidRDefault="00F66A1A" w:rsidP="00F66A1A">
      <w:pPr>
        <w:spacing w:after="0"/>
        <w:ind w:firstLine="720"/>
        <w:jc w:val="both"/>
        <w:rPr>
          <w:rFonts w:ascii="Times New Roman" w:hAnsi="Times New Roman" w:cs="Times New Roman"/>
          <w:b/>
          <w:lang w:val="ru-RU"/>
        </w:rPr>
      </w:pPr>
    </w:p>
    <w:p w:rsidR="00F66A1A" w:rsidRDefault="00F66A1A" w:rsidP="00F66A1A">
      <w:pPr>
        <w:spacing w:after="0"/>
        <w:ind w:firstLine="720"/>
        <w:jc w:val="both"/>
        <w:rPr>
          <w:rFonts w:ascii="Times New Roman" w:hAnsi="Times New Roman" w:cs="Times New Roman"/>
          <w:b/>
          <w:lang w:val="ru-RU"/>
        </w:rPr>
      </w:pPr>
    </w:p>
    <w:p w:rsidR="00F66A1A" w:rsidRDefault="00F66A1A" w:rsidP="00F66A1A">
      <w:pPr>
        <w:rPr>
          <w:rFonts w:ascii="Times New Roman" w:hAnsi="Times New Roman" w:cs="Times New Roman"/>
          <w:b/>
          <w:lang w:val="ru-RU"/>
        </w:rPr>
      </w:pPr>
      <w:r>
        <w:rPr>
          <w:rFonts w:ascii="Times New Roman" w:hAnsi="Times New Roman" w:cs="Times New Roman"/>
          <w:b/>
          <w:lang w:val="ru-RU"/>
        </w:rPr>
        <w:br w:type="page"/>
      </w:r>
    </w:p>
    <w:p w:rsidR="00F66A1A" w:rsidRPr="004C59B5" w:rsidRDefault="00F66A1A" w:rsidP="00F66A1A">
      <w:pPr>
        <w:spacing w:after="0"/>
        <w:ind w:firstLine="720"/>
        <w:jc w:val="both"/>
        <w:rPr>
          <w:rFonts w:ascii="Times New Roman" w:hAnsi="Times New Roman" w:cs="Times New Roman"/>
          <w:b/>
          <w:lang w:val="ru-RU"/>
        </w:rPr>
      </w:pPr>
      <w:r w:rsidRPr="004C59B5">
        <w:rPr>
          <w:rFonts w:ascii="Times New Roman" w:hAnsi="Times New Roman" w:cs="Times New Roman"/>
          <w:b/>
          <w:lang w:val="ru-RU"/>
        </w:rPr>
        <w:lastRenderedPageBreak/>
        <w:t>Трећи: Иницијатива/кривица (од 3. до 5. године)</w:t>
      </w:r>
    </w:p>
    <w:p w:rsidR="00F66A1A" w:rsidRPr="00C11F0B"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Развијање иницијативе је </w:t>
      </w:r>
      <w:r>
        <w:rPr>
          <w:rFonts w:ascii="Times New Roman" w:hAnsi="Times New Roman" w:cs="Times New Roman"/>
          <w:lang w:val="sr-Cyrl-RS"/>
        </w:rPr>
        <w:t xml:space="preserve">кључно у </w:t>
      </w:r>
      <w:r w:rsidRPr="00C11F0B">
        <w:rPr>
          <w:rFonts w:ascii="Times New Roman" w:hAnsi="Times New Roman" w:cs="Times New Roman"/>
          <w:lang w:val="sr-Cyrl-RS"/>
        </w:rPr>
        <w:t>ово</w:t>
      </w:r>
      <w:r>
        <w:rPr>
          <w:rFonts w:ascii="Times New Roman" w:hAnsi="Times New Roman" w:cs="Times New Roman"/>
          <w:lang w:val="sr-Cyrl-RS"/>
        </w:rPr>
        <w:t>м</w:t>
      </w:r>
      <w:r w:rsidRPr="00C11F0B">
        <w:rPr>
          <w:rFonts w:ascii="Times New Roman" w:hAnsi="Times New Roman" w:cs="Times New Roman"/>
          <w:lang w:val="sr-Cyrl-RS"/>
        </w:rPr>
        <w:t xml:space="preserve"> период</w:t>
      </w:r>
      <w:r>
        <w:rPr>
          <w:rFonts w:ascii="Times New Roman" w:hAnsi="Times New Roman" w:cs="Times New Roman"/>
          <w:lang w:val="sr-Cyrl-RS"/>
        </w:rPr>
        <w:t>у</w:t>
      </w:r>
      <w:r w:rsidRPr="00C11F0B">
        <w:rPr>
          <w:rFonts w:ascii="Times New Roman" w:hAnsi="Times New Roman" w:cs="Times New Roman"/>
          <w:lang w:val="sr-Cyrl-RS"/>
        </w:rPr>
        <w:t>.  Кад дете крене изван</w:t>
      </w:r>
      <w:r>
        <w:rPr>
          <w:rFonts w:ascii="Times New Roman" w:hAnsi="Times New Roman" w:cs="Times New Roman"/>
          <w:lang w:val="sr-Cyrl-RS"/>
        </w:rPr>
        <w:t>,</w:t>
      </w:r>
      <w:r w:rsidRPr="00C11F0B">
        <w:rPr>
          <w:rFonts w:ascii="Times New Roman" w:hAnsi="Times New Roman" w:cs="Times New Roman"/>
          <w:lang w:val="sr-Cyrl-RS"/>
        </w:rPr>
        <w:t xml:space="preserve"> у социјални свет, оно се сусреће са </w:t>
      </w:r>
      <w:r>
        <w:rPr>
          <w:rFonts w:ascii="Times New Roman" w:hAnsi="Times New Roman" w:cs="Times New Roman"/>
          <w:lang w:val="sr-Cyrl-RS"/>
        </w:rPr>
        <w:t xml:space="preserve">новим </w:t>
      </w:r>
      <w:r w:rsidRPr="00C11F0B">
        <w:rPr>
          <w:rFonts w:ascii="Times New Roman" w:hAnsi="Times New Roman" w:cs="Times New Roman"/>
          <w:lang w:val="sr-Cyrl-RS"/>
        </w:rPr>
        <w:t xml:space="preserve">изазовима. </w:t>
      </w:r>
      <w:r>
        <w:rPr>
          <w:rFonts w:ascii="Times New Roman" w:hAnsi="Times New Roman" w:cs="Times New Roman"/>
          <w:lang w:val="sr-Cyrl-RS"/>
        </w:rPr>
        <w:t>Нове ситуације</w:t>
      </w:r>
      <w:r w:rsidRPr="00C11F0B">
        <w:rPr>
          <w:rFonts w:ascii="Times New Roman" w:hAnsi="Times New Roman" w:cs="Times New Roman"/>
          <w:lang w:val="sr-Cyrl-RS"/>
        </w:rPr>
        <w:t xml:space="preserve"> захтевају</w:t>
      </w:r>
      <w:r>
        <w:rPr>
          <w:rFonts w:ascii="Times New Roman" w:hAnsi="Times New Roman" w:cs="Times New Roman"/>
          <w:lang w:val="sr-Cyrl-RS"/>
        </w:rPr>
        <w:t xml:space="preserve"> од деце</w:t>
      </w:r>
      <w:r w:rsidRPr="00C11F0B">
        <w:rPr>
          <w:rFonts w:ascii="Times New Roman" w:hAnsi="Times New Roman" w:cs="Times New Roman"/>
          <w:lang w:val="sr-Cyrl-RS"/>
        </w:rPr>
        <w:t xml:space="preserve"> преузимање више и више одговорности  – за  њихова тела, понашање, играчке, кућне љубимце. За узварт, </w:t>
      </w:r>
      <w:r>
        <w:rPr>
          <w:rFonts w:ascii="Times New Roman" w:hAnsi="Times New Roman" w:cs="Times New Roman"/>
          <w:lang w:val="sr-Cyrl-RS"/>
        </w:rPr>
        <w:t>то је начин на који се код деце оснажује</w:t>
      </w:r>
      <w:r w:rsidRPr="00C11F0B">
        <w:rPr>
          <w:rFonts w:ascii="Times New Roman" w:hAnsi="Times New Roman" w:cs="Times New Roman"/>
          <w:lang w:val="sr-Cyrl-RS"/>
        </w:rPr>
        <w:t xml:space="preserve"> иницијатив</w:t>
      </w:r>
      <w:r>
        <w:rPr>
          <w:rFonts w:ascii="Times New Roman" w:hAnsi="Times New Roman" w:cs="Times New Roman"/>
          <w:lang w:val="sr-Cyrl-RS"/>
        </w:rPr>
        <w:t>а</w:t>
      </w:r>
      <w:r w:rsidRPr="00C11F0B">
        <w:rPr>
          <w:rFonts w:ascii="Times New Roman" w:hAnsi="Times New Roman" w:cs="Times New Roman"/>
          <w:lang w:val="sr-Cyrl-RS"/>
        </w:rPr>
        <w:t xml:space="preserve"> у понашању.</w:t>
      </w:r>
    </w:p>
    <w:p w:rsidR="00F66A1A"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Родитељи</w:t>
      </w:r>
      <w:r>
        <w:rPr>
          <w:rFonts w:ascii="Times New Roman" w:hAnsi="Times New Roman" w:cs="Times New Roman"/>
          <w:lang w:val="sr-Cyrl-RS"/>
        </w:rPr>
        <w:t xml:space="preserve"> и васпитачи</w:t>
      </w:r>
      <w:r w:rsidRPr="00C11F0B">
        <w:rPr>
          <w:rFonts w:ascii="Times New Roman" w:hAnsi="Times New Roman" w:cs="Times New Roman"/>
          <w:lang w:val="sr-Cyrl-RS"/>
        </w:rPr>
        <w:t xml:space="preserve"> треба да разумеју важност </w:t>
      </w:r>
      <w:r>
        <w:rPr>
          <w:rFonts w:ascii="Times New Roman" w:hAnsi="Times New Roman" w:cs="Times New Roman"/>
          <w:lang w:val="sr-Cyrl-RS"/>
        </w:rPr>
        <w:t>дечје потребе за иницијативом, и да деци пруже</w:t>
      </w:r>
      <w:r w:rsidRPr="00C11F0B">
        <w:rPr>
          <w:rFonts w:ascii="Times New Roman" w:hAnsi="Times New Roman" w:cs="Times New Roman"/>
          <w:lang w:val="sr-Cyrl-RS"/>
        </w:rPr>
        <w:t xml:space="preserve"> слобод</w:t>
      </w:r>
      <w:r>
        <w:rPr>
          <w:rFonts w:ascii="Times New Roman" w:hAnsi="Times New Roman" w:cs="Times New Roman"/>
          <w:lang w:val="sr-Cyrl-RS"/>
        </w:rPr>
        <w:t>у</w:t>
      </w:r>
      <w:r w:rsidRPr="00C11F0B">
        <w:rPr>
          <w:rFonts w:ascii="Times New Roman" w:hAnsi="Times New Roman" w:cs="Times New Roman"/>
          <w:lang w:val="sr-Cyrl-RS"/>
        </w:rPr>
        <w:t xml:space="preserve"> и могућности за физичке активности (трчање и скакање), интелектуалне активности (постављање питања или причање прича), и социјалне активности (игра).</w:t>
      </w:r>
    </w:p>
    <w:p w:rsidR="00F66A1A" w:rsidRPr="00C11F0B" w:rsidRDefault="00F66A1A" w:rsidP="00F66A1A">
      <w:pPr>
        <w:spacing w:after="0"/>
        <w:ind w:firstLine="720"/>
        <w:jc w:val="both"/>
        <w:rPr>
          <w:rFonts w:ascii="Times New Roman" w:hAnsi="Times New Roman" w:cs="Times New Roman"/>
          <w:lang w:val="sr-Cyrl-RS"/>
        </w:rPr>
      </w:pPr>
      <w:r>
        <w:rPr>
          <w:rFonts w:ascii="Times New Roman" w:hAnsi="Times New Roman" w:cs="Times New Roman"/>
          <w:lang w:val="sr-Cyrl-RS"/>
        </w:rPr>
        <w:t>Осећај самопоштовања/компетенције јесте друга страна развијене потребе за аутономијоим и иницијативом. Може се рећи да је самопоштовање н</w:t>
      </w:r>
      <w:r w:rsidRPr="00C11F0B">
        <w:rPr>
          <w:rFonts w:ascii="Times New Roman" w:hAnsi="Times New Roman" w:cs="Times New Roman"/>
          <w:lang w:val="sr-Cyrl-RS"/>
        </w:rPr>
        <w:t xml:space="preserve">ајважнији део предшколског развоја </w:t>
      </w:r>
      <w:r>
        <w:rPr>
          <w:rFonts w:ascii="Times New Roman" w:hAnsi="Times New Roman" w:cs="Times New Roman"/>
          <w:lang w:val="sr-Cyrl-RS"/>
        </w:rPr>
        <w:t>.</w:t>
      </w:r>
      <w:r w:rsidRPr="00C11F0B">
        <w:rPr>
          <w:rFonts w:ascii="Times New Roman" w:hAnsi="Times New Roman" w:cs="Times New Roman"/>
          <w:lang w:val="sr-Cyrl-RS"/>
        </w:rPr>
        <w:t xml:space="preserve"> </w:t>
      </w:r>
      <w:r>
        <w:rPr>
          <w:rFonts w:ascii="Times New Roman" w:hAnsi="Times New Roman" w:cs="Times New Roman"/>
          <w:lang w:val="sr-Cyrl-RS"/>
        </w:rPr>
        <w:t xml:space="preserve">Деца ће често </w:t>
      </w:r>
      <w:r w:rsidRPr="00C11F0B">
        <w:rPr>
          <w:rFonts w:ascii="Times New Roman" w:hAnsi="Times New Roman" w:cs="Times New Roman"/>
          <w:lang w:val="sr-Cyrl-RS"/>
        </w:rPr>
        <w:t>преце</w:t>
      </w:r>
      <w:r>
        <w:rPr>
          <w:rFonts w:ascii="Times New Roman" w:hAnsi="Times New Roman" w:cs="Times New Roman"/>
          <w:lang w:val="sr-Cyrl-RS"/>
        </w:rPr>
        <w:t>нити своје способности и потценити тежину</w:t>
      </w:r>
      <w:r w:rsidRPr="00C11F0B">
        <w:rPr>
          <w:rFonts w:ascii="Times New Roman" w:hAnsi="Times New Roman" w:cs="Times New Roman"/>
          <w:lang w:val="sr-Cyrl-RS"/>
        </w:rPr>
        <w:t xml:space="preserve"> задатка</w:t>
      </w:r>
      <w:r>
        <w:rPr>
          <w:rFonts w:ascii="Times New Roman" w:hAnsi="Times New Roman" w:cs="Times New Roman"/>
          <w:lang w:val="sr-Cyrl-RS"/>
        </w:rPr>
        <w:t>.</w:t>
      </w:r>
      <w:r w:rsidRPr="00C11F0B">
        <w:rPr>
          <w:rFonts w:ascii="Times New Roman" w:hAnsi="Times New Roman" w:cs="Times New Roman"/>
          <w:lang w:val="sr-Cyrl-RS"/>
        </w:rPr>
        <w:t xml:space="preserve"> Из перспективе предшколца ништа није немогуће. Овај високи</w:t>
      </w:r>
      <w:r>
        <w:rPr>
          <w:rFonts w:ascii="Times New Roman" w:hAnsi="Times New Roman" w:cs="Times New Roman"/>
          <w:lang w:val="sr-Cyrl-RS"/>
        </w:rPr>
        <w:t xml:space="preserve"> ниво (изворног) самопоштовања</w:t>
      </w:r>
      <w:r w:rsidRPr="00C11F0B">
        <w:rPr>
          <w:rFonts w:ascii="Times New Roman" w:hAnsi="Times New Roman" w:cs="Times New Roman"/>
          <w:lang w:val="sr-Cyrl-RS"/>
        </w:rPr>
        <w:t xml:space="preserve"> је повољ</w:t>
      </w:r>
      <w:r>
        <w:rPr>
          <w:rFonts w:ascii="Times New Roman" w:hAnsi="Times New Roman" w:cs="Times New Roman"/>
          <w:lang w:val="sr-Cyrl-RS"/>
        </w:rPr>
        <w:t>а</w:t>
      </w:r>
      <w:r w:rsidRPr="00C11F0B">
        <w:rPr>
          <w:rFonts w:ascii="Times New Roman" w:hAnsi="Times New Roman" w:cs="Times New Roman"/>
          <w:lang w:val="sr-Cyrl-RS"/>
        </w:rPr>
        <w:t xml:space="preserve">н зато што </w:t>
      </w:r>
      <w:r>
        <w:rPr>
          <w:rFonts w:ascii="Times New Roman" w:hAnsi="Times New Roman" w:cs="Times New Roman"/>
          <w:lang w:val="sr-Cyrl-RS"/>
        </w:rPr>
        <w:t>дете</w:t>
      </w:r>
      <w:r w:rsidRPr="00C11F0B">
        <w:rPr>
          <w:rFonts w:ascii="Times New Roman" w:hAnsi="Times New Roman" w:cs="Times New Roman"/>
          <w:lang w:val="sr-Cyrl-RS"/>
        </w:rPr>
        <w:t xml:space="preserve"> многим вештинама овладава</w:t>
      </w:r>
      <w:r>
        <w:rPr>
          <w:rFonts w:ascii="Times New Roman" w:hAnsi="Times New Roman" w:cs="Times New Roman"/>
          <w:lang w:val="sr-Cyrl-RS"/>
        </w:rPr>
        <w:t xml:space="preserve"> управо у том раном периоду</w:t>
      </w:r>
      <w:r w:rsidRPr="00C11F0B">
        <w:rPr>
          <w:rFonts w:ascii="Times New Roman" w:hAnsi="Times New Roman" w:cs="Times New Roman"/>
          <w:lang w:val="sr-Cyrl-RS"/>
        </w:rPr>
        <w:t xml:space="preserve">. Са сваким </w:t>
      </w:r>
      <w:r>
        <w:rPr>
          <w:rFonts w:ascii="Times New Roman" w:hAnsi="Times New Roman" w:cs="Times New Roman"/>
          <w:lang w:val="sr-Cyrl-RS"/>
        </w:rPr>
        <w:t xml:space="preserve">новим </w:t>
      </w:r>
      <w:r w:rsidRPr="00C11F0B">
        <w:rPr>
          <w:rFonts w:ascii="Times New Roman" w:hAnsi="Times New Roman" w:cs="Times New Roman"/>
          <w:lang w:val="sr-Cyrl-RS"/>
        </w:rPr>
        <w:t xml:space="preserve">овладавањем, </w:t>
      </w:r>
      <w:r>
        <w:rPr>
          <w:rFonts w:ascii="Times New Roman" w:hAnsi="Times New Roman" w:cs="Times New Roman"/>
          <w:lang w:val="sr-Cyrl-RS"/>
        </w:rPr>
        <w:t xml:space="preserve">дечји </w:t>
      </w:r>
      <w:r w:rsidRPr="00C11F0B">
        <w:rPr>
          <w:rFonts w:ascii="Times New Roman" w:hAnsi="Times New Roman" w:cs="Times New Roman"/>
          <w:lang w:val="sr-Cyrl-RS"/>
        </w:rPr>
        <w:t xml:space="preserve">осећај за иницијативу и компетенцију расте. Родитељско стрпљење и охрабривање </w:t>
      </w:r>
      <w:r>
        <w:rPr>
          <w:rFonts w:ascii="Times New Roman" w:hAnsi="Times New Roman" w:cs="Times New Roman"/>
          <w:lang w:val="sr-Cyrl-RS"/>
        </w:rPr>
        <w:t xml:space="preserve">је кључно за развој </w:t>
      </w:r>
      <w:r w:rsidRPr="00C11F0B">
        <w:rPr>
          <w:rFonts w:ascii="Times New Roman" w:hAnsi="Times New Roman" w:cs="Times New Roman"/>
          <w:lang w:val="sr-Cyrl-RS"/>
        </w:rPr>
        <w:t>осећа</w:t>
      </w:r>
      <w:r>
        <w:rPr>
          <w:rFonts w:ascii="Times New Roman" w:hAnsi="Times New Roman" w:cs="Times New Roman"/>
          <w:lang w:val="sr-Cyrl-RS"/>
        </w:rPr>
        <w:t>ња личне</w:t>
      </w:r>
      <w:r w:rsidRPr="00C11F0B">
        <w:rPr>
          <w:rFonts w:ascii="Times New Roman" w:hAnsi="Times New Roman" w:cs="Times New Roman"/>
          <w:lang w:val="sr-Cyrl-RS"/>
        </w:rPr>
        <w:t xml:space="preserve"> компетенције. </w:t>
      </w:r>
    </w:p>
    <w:p w:rsidR="00F66A1A"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Прекомерно коришћење ''ја'' и ''моје'' за време овог периода се од многих аутора тумачи као  начин да дете означи границе између себе и других. Ако се деца не слажу и посесивна су спрам играчки, на пример, </w:t>
      </w:r>
      <w:r>
        <w:rPr>
          <w:rFonts w:ascii="Times New Roman" w:hAnsi="Times New Roman" w:cs="Times New Roman"/>
          <w:lang w:val="sr-Cyrl-RS"/>
        </w:rPr>
        <w:t xml:space="preserve">то </w:t>
      </w:r>
      <w:r w:rsidRPr="00C11F0B">
        <w:rPr>
          <w:rFonts w:ascii="Times New Roman" w:hAnsi="Times New Roman" w:cs="Times New Roman"/>
          <w:lang w:val="sr-Cyrl-RS"/>
        </w:rPr>
        <w:t>је</w:t>
      </w:r>
      <w:r>
        <w:rPr>
          <w:rFonts w:ascii="Times New Roman" w:hAnsi="Times New Roman" w:cs="Times New Roman"/>
          <w:lang w:val="sr-Cyrl-RS"/>
        </w:rPr>
        <w:t xml:space="preserve"> само</w:t>
      </w:r>
      <w:r w:rsidRPr="00C11F0B">
        <w:rPr>
          <w:rFonts w:ascii="Times New Roman" w:hAnsi="Times New Roman" w:cs="Times New Roman"/>
          <w:lang w:val="sr-Cyrl-RS"/>
        </w:rPr>
        <w:t xml:space="preserve"> јед</w:t>
      </w:r>
      <w:r>
        <w:rPr>
          <w:rFonts w:ascii="Times New Roman" w:hAnsi="Times New Roman" w:cs="Times New Roman"/>
          <w:lang w:val="sr-Cyrl-RS"/>
        </w:rPr>
        <w:t>а</w:t>
      </w:r>
      <w:r w:rsidRPr="00C11F0B">
        <w:rPr>
          <w:rFonts w:ascii="Times New Roman" w:hAnsi="Times New Roman" w:cs="Times New Roman"/>
          <w:lang w:val="sr-Cyrl-RS"/>
        </w:rPr>
        <w:t>н</w:t>
      </w:r>
      <w:r>
        <w:rPr>
          <w:rFonts w:ascii="Times New Roman" w:hAnsi="Times New Roman" w:cs="Times New Roman"/>
          <w:lang w:val="sr-Cyrl-RS"/>
        </w:rPr>
        <w:t xml:space="preserve"> од много </w:t>
      </w:r>
      <w:r w:rsidRPr="00C11F0B">
        <w:rPr>
          <w:rFonts w:ascii="Times New Roman" w:hAnsi="Times New Roman" w:cs="Times New Roman"/>
          <w:lang w:val="sr-Cyrl-RS"/>
        </w:rPr>
        <w:t>начина на које деца по</w:t>
      </w:r>
      <w:r>
        <w:rPr>
          <w:rFonts w:ascii="Times New Roman" w:hAnsi="Times New Roman" w:cs="Times New Roman"/>
          <w:lang w:val="sr-Cyrl-RS"/>
        </w:rPr>
        <w:t>тврђују своју индивидуалност</w:t>
      </w:r>
      <w:r w:rsidRPr="00C11F0B">
        <w:rPr>
          <w:rFonts w:ascii="Times New Roman" w:hAnsi="Times New Roman" w:cs="Times New Roman"/>
          <w:lang w:val="sr-Cyrl-RS"/>
        </w:rPr>
        <w:t xml:space="preserve">. </w:t>
      </w:r>
    </w:p>
    <w:p w:rsidR="00F66A1A" w:rsidRDefault="00F66A1A" w:rsidP="00F66A1A">
      <w:pPr>
        <w:spacing w:after="0"/>
        <w:ind w:firstLine="720"/>
        <w:jc w:val="both"/>
        <w:rPr>
          <w:rFonts w:ascii="Times New Roman" w:hAnsi="Times New Roman" w:cs="Times New Roman"/>
          <w:lang w:val="sr-Cyrl-RS"/>
        </w:rPr>
      </w:pPr>
    </w:p>
    <w:tbl>
      <w:tblPr>
        <w:tblStyle w:val="TableGrid"/>
        <w:tblW w:w="0" w:type="auto"/>
        <w:tblLook w:val="04A0" w:firstRow="1" w:lastRow="0" w:firstColumn="1" w:lastColumn="0" w:noHBand="0" w:noVBand="1"/>
      </w:tblPr>
      <w:tblGrid>
        <w:gridCol w:w="9576"/>
      </w:tblGrid>
      <w:tr w:rsidR="00F66A1A" w:rsidTr="00681EE7">
        <w:tc>
          <w:tcPr>
            <w:tcW w:w="9576" w:type="dxa"/>
          </w:tcPr>
          <w:p w:rsidR="00F66A1A" w:rsidRPr="00100E44" w:rsidRDefault="00F66A1A" w:rsidP="00F66A1A">
            <w:pPr>
              <w:numPr>
                <w:ilvl w:val="0"/>
                <w:numId w:val="7"/>
              </w:numPr>
              <w:jc w:val="both"/>
              <w:rPr>
                <w:rFonts w:ascii="Times New Roman" w:hAnsi="Times New Roman" w:cs="Times New Roman"/>
              </w:rPr>
            </w:pPr>
            <w:r w:rsidRPr="00100E44">
              <w:rPr>
                <w:rFonts w:ascii="Times New Roman" w:hAnsi="Times New Roman" w:cs="Times New Roman"/>
                <w:lang w:val="sr-Cyrl-ME"/>
              </w:rPr>
              <w:t>Врлина: сврха, радозналост, иницијатива (сврха представља способност постављања и слеђења циљева, који су смисаони, реални, социјално прихватљиви и вредни).</w:t>
            </w:r>
          </w:p>
          <w:p w:rsidR="00F66A1A" w:rsidRPr="00100E44" w:rsidRDefault="00F66A1A" w:rsidP="00F66A1A">
            <w:pPr>
              <w:numPr>
                <w:ilvl w:val="0"/>
                <w:numId w:val="7"/>
              </w:numPr>
              <w:jc w:val="both"/>
              <w:rPr>
                <w:rFonts w:ascii="Times New Roman" w:hAnsi="Times New Roman" w:cs="Times New Roman"/>
              </w:rPr>
            </w:pPr>
            <w:r w:rsidRPr="00100E44">
              <w:rPr>
                <w:rFonts w:ascii="Times New Roman" w:hAnsi="Times New Roman" w:cs="Times New Roman"/>
                <w:lang w:val="sr-Cyrl-ME"/>
              </w:rPr>
              <w:t xml:space="preserve">Мана: Осећање кривице - настаје код деце чији се родитељи критички односе према њиховој самоиницијативи или онемогућавају </w:t>
            </w:r>
            <w:r w:rsidRPr="00100E44">
              <w:rPr>
                <w:rFonts w:ascii="Times New Roman" w:hAnsi="Times New Roman" w:cs="Times New Roman"/>
                <w:lang w:val="sr-Cyrl-ME"/>
              </w:rPr>
              <w:tab/>
              <w:t>завршавање започетих активности.</w:t>
            </w:r>
          </w:p>
          <w:p w:rsidR="00F66A1A" w:rsidRDefault="00F66A1A" w:rsidP="00681EE7">
            <w:pPr>
              <w:jc w:val="both"/>
              <w:rPr>
                <w:rFonts w:ascii="Times New Roman" w:hAnsi="Times New Roman" w:cs="Times New Roman"/>
                <w:lang w:val="sr-Cyrl-RS"/>
              </w:rPr>
            </w:pPr>
          </w:p>
        </w:tc>
      </w:tr>
    </w:tbl>
    <w:p w:rsidR="00F66A1A" w:rsidRPr="00C11F0B" w:rsidRDefault="00F66A1A" w:rsidP="00F66A1A">
      <w:pPr>
        <w:spacing w:after="0"/>
        <w:ind w:firstLine="720"/>
        <w:jc w:val="both"/>
        <w:rPr>
          <w:rFonts w:ascii="Times New Roman" w:hAnsi="Times New Roman" w:cs="Times New Roman"/>
          <w:lang w:val="sr-Cyrl-RS"/>
        </w:rPr>
      </w:pPr>
    </w:p>
    <w:p w:rsidR="00F66A1A" w:rsidRDefault="00F66A1A" w:rsidP="00F66A1A">
      <w:pPr>
        <w:spacing w:after="0"/>
        <w:ind w:firstLine="720"/>
        <w:jc w:val="both"/>
        <w:rPr>
          <w:rFonts w:ascii="Times New Roman" w:hAnsi="Times New Roman" w:cs="Times New Roman"/>
          <w:b/>
          <w:lang w:val="sr-Cyrl-RS"/>
        </w:rPr>
      </w:pPr>
    </w:p>
    <w:p w:rsidR="00F66A1A" w:rsidRDefault="00F66A1A" w:rsidP="00F66A1A">
      <w:pPr>
        <w:spacing w:after="0"/>
        <w:ind w:firstLine="720"/>
        <w:rPr>
          <w:rFonts w:ascii="Times New Roman" w:hAnsi="Times New Roman" w:cs="Times New Roman"/>
          <w:b/>
          <w:lang w:val="ru-RU"/>
        </w:rPr>
      </w:pPr>
      <w:r w:rsidRPr="005979BD">
        <w:rPr>
          <w:rFonts w:ascii="Times New Roman" w:hAnsi="Times New Roman" w:cs="Times New Roman"/>
          <w:b/>
          <w:lang w:val="ru-RU"/>
        </w:rPr>
        <w:t>знакови НИСКОГ САМОПОШТОВАЊА КОД ДЕЦЕ</w:t>
      </w:r>
      <w:r>
        <w:rPr>
          <w:rFonts w:ascii="Times New Roman" w:hAnsi="Times New Roman" w:cs="Times New Roman"/>
          <w:b/>
          <w:lang w:val="ru-RU"/>
        </w:rPr>
        <w:t>:</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потреба да непрестано побеђује у играма; </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перфекционизам; </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претерана самокритичност; </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претерано хвалисање ; </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давање слаткиша, новца или играчака другој деци, како би се "поткупила" пријатељства;</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 привлачење пажње неодговарајућим понашањем (глупирање, задиркивање, агресивност);</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 повученост или срамежљивост;</w:t>
      </w:r>
    </w:p>
    <w:p w:rsidR="00F66A1A" w:rsidRPr="005979BD" w:rsidRDefault="00F66A1A" w:rsidP="00F66A1A">
      <w:pPr>
        <w:numPr>
          <w:ilvl w:val="0"/>
          <w:numId w:val="8"/>
        </w:numPr>
        <w:spacing w:after="0"/>
        <w:rPr>
          <w:rFonts w:ascii="Times New Roman" w:hAnsi="Times New Roman" w:cs="Times New Roman"/>
        </w:rPr>
      </w:pPr>
      <w:r w:rsidRPr="005979BD">
        <w:rPr>
          <w:rFonts w:ascii="Times New Roman" w:hAnsi="Times New Roman" w:cs="Times New Roman"/>
          <w:lang w:val="ru-RU"/>
        </w:rPr>
        <w:t xml:space="preserve"> плачљивост; </w:t>
      </w:r>
    </w:p>
    <w:p w:rsidR="00F66A1A" w:rsidRPr="005979BD" w:rsidRDefault="00F66A1A" w:rsidP="00F66A1A">
      <w:pPr>
        <w:pStyle w:val="ListParagraph"/>
        <w:numPr>
          <w:ilvl w:val="0"/>
          <w:numId w:val="8"/>
        </w:numPr>
        <w:spacing w:after="0"/>
        <w:rPr>
          <w:rFonts w:ascii="Times New Roman" w:hAnsi="Times New Roman" w:cs="Times New Roman"/>
          <w:b/>
          <w:lang w:val="ru-RU"/>
        </w:rPr>
      </w:pPr>
      <w:r w:rsidRPr="005979BD">
        <w:rPr>
          <w:rFonts w:ascii="Times New Roman" w:hAnsi="Times New Roman" w:cs="Times New Roman"/>
          <w:lang w:val="ru-RU"/>
        </w:rPr>
        <w:t>претерано извињавање за све што каже или направи</w:t>
      </w:r>
      <w:r>
        <w:rPr>
          <w:rFonts w:ascii="Times New Roman" w:hAnsi="Times New Roman" w:cs="Times New Roman"/>
          <w:lang w:val="ru-RU"/>
        </w:rPr>
        <w:t>;</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страх од тога да покуша нешто ново;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стално тражење оправдања;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пребацивање одговорности или кривице на друге ;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антисоцијално понашање;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неповерење према људима;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стална потреба да се угоди другима;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 xml:space="preserve">неспособност да каже "нећу" или одбије нешто што не жели; </w:t>
      </w:r>
    </w:p>
    <w:p w:rsidR="00F66A1A" w:rsidRPr="005979BD" w:rsidRDefault="00F66A1A" w:rsidP="00F66A1A">
      <w:pPr>
        <w:pStyle w:val="ListParagraph"/>
        <w:numPr>
          <w:ilvl w:val="0"/>
          <w:numId w:val="8"/>
        </w:numPr>
        <w:spacing w:after="0"/>
        <w:rPr>
          <w:rFonts w:ascii="Times New Roman" w:hAnsi="Times New Roman" w:cs="Times New Roman"/>
          <w:lang w:val="ru-RU"/>
        </w:rPr>
      </w:pPr>
      <w:r w:rsidRPr="005979BD">
        <w:rPr>
          <w:rFonts w:ascii="Times New Roman" w:hAnsi="Times New Roman" w:cs="Times New Roman"/>
          <w:lang w:val="ru-RU"/>
        </w:rPr>
        <w:t>неспособност доношења властитих одлука или избора.</w:t>
      </w:r>
    </w:p>
    <w:p w:rsidR="00F66A1A" w:rsidRDefault="00F66A1A" w:rsidP="00F66A1A">
      <w:pPr>
        <w:spacing w:after="0"/>
        <w:ind w:firstLine="720"/>
        <w:jc w:val="center"/>
        <w:rPr>
          <w:rFonts w:ascii="Times New Roman" w:hAnsi="Times New Roman" w:cs="Times New Roman"/>
          <w:b/>
          <w:lang w:val="sr-Cyrl-RS"/>
        </w:rPr>
      </w:pPr>
    </w:p>
    <w:p w:rsidR="00F66A1A" w:rsidRDefault="00F66A1A" w:rsidP="00F66A1A">
      <w:pPr>
        <w:spacing w:after="0"/>
        <w:ind w:firstLine="720"/>
        <w:jc w:val="center"/>
        <w:rPr>
          <w:rFonts w:ascii="Times New Roman" w:hAnsi="Times New Roman" w:cs="Times New Roman"/>
          <w:b/>
          <w:lang w:val="sr-Cyrl-RS"/>
        </w:rPr>
      </w:pPr>
      <w:r>
        <w:rPr>
          <w:rFonts w:ascii="Times New Roman" w:hAnsi="Times New Roman" w:cs="Times New Roman"/>
          <w:b/>
          <w:lang w:val="sr-Cyrl-RS"/>
        </w:rPr>
        <w:lastRenderedPageBreak/>
        <w:t>Развој самоконтроле</w:t>
      </w:r>
      <w:r w:rsidRPr="002244C4">
        <w:rPr>
          <w:rFonts w:ascii="Times New Roman" w:hAnsi="Times New Roman" w:cs="Times New Roman"/>
          <w:b/>
          <w:lang w:val="sr-Cyrl-RS"/>
        </w:rPr>
        <w:t xml:space="preserve"> </w:t>
      </w:r>
    </w:p>
    <w:p w:rsidR="00F66A1A" w:rsidRDefault="00F66A1A" w:rsidP="00F66A1A">
      <w:pPr>
        <w:spacing w:after="0"/>
        <w:ind w:firstLine="720"/>
        <w:jc w:val="both"/>
        <w:rPr>
          <w:rFonts w:ascii="Times New Roman" w:hAnsi="Times New Roman" w:cs="Times New Roman"/>
          <w:b/>
          <w:lang w:val="sr-Cyrl-RS"/>
        </w:rPr>
      </w:pPr>
    </w:p>
    <w:p w:rsidR="00F66A1A" w:rsidRPr="00C11F0B" w:rsidRDefault="00F66A1A" w:rsidP="00F66A1A">
      <w:pPr>
        <w:spacing w:after="0"/>
        <w:ind w:firstLine="720"/>
        <w:jc w:val="both"/>
        <w:rPr>
          <w:rFonts w:ascii="Times New Roman" w:hAnsi="Times New Roman" w:cs="Times New Roman"/>
          <w:lang w:val="sr-Cyrl-RS"/>
        </w:rPr>
      </w:pPr>
      <w:r>
        <w:rPr>
          <w:rFonts w:ascii="Times New Roman" w:hAnsi="Times New Roman" w:cs="Times New Roman"/>
          <w:b/>
          <w:lang w:val="sr-Cyrl-RS"/>
        </w:rPr>
        <w:t>Д</w:t>
      </w:r>
      <w:r w:rsidRPr="00C11F0B">
        <w:rPr>
          <w:rFonts w:ascii="Times New Roman" w:hAnsi="Times New Roman" w:cs="Times New Roman"/>
          <w:lang w:val="sr-Cyrl-RS"/>
        </w:rPr>
        <w:t xml:space="preserve">еца морају </w:t>
      </w:r>
      <w:r>
        <w:rPr>
          <w:rFonts w:ascii="Times New Roman" w:hAnsi="Times New Roman" w:cs="Times New Roman"/>
          <w:lang w:val="sr-Cyrl-RS"/>
        </w:rPr>
        <w:t>да стекну</w:t>
      </w:r>
      <w:r w:rsidRPr="00C11F0B">
        <w:rPr>
          <w:rFonts w:ascii="Times New Roman" w:hAnsi="Times New Roman" w:cs="Times New Roman"/>
          <w:lang w:val="sr-Cyrl-RS"/>
        </w:rPr>
        <w:t xml:space="preserve"> контролу над својим емоцијама</w:t>
      </w:r>
      <w:r>
        <w:rPr>
          <w:rFonts w:ascii="Times New Roman" w:hAnsi="Times New Roman" w:cs="Times New Roman"/>
          <w:lang w:val="sr-Cyrl-RS"/>
        </w:rPr>
        <w:t xml:space="preserve"> и понашањем</w:t>
      </w:r>
      <w:r w:rsidRPr="00C11F0B">
        <w:rPr>
          <w:rFonts w:ascii="Times New Roman" w:hAnsi="Times New Roman" w:cs="Times New Roman"/>
          <w:lang w:val="sr-Cyrl-RS"/>
        </w:rPr>
        <w:t xml:space="preserve"> како би се адаптирала на свој физички и социјални свет. Како</w:t>
      </w:r>
      <w:r>
        <w:rPr>
          <w:rFonts w:ascii="Times New Roman" w:hAnsi="Times New Roman" w:cs="Times New Roman"/>
          <w:lang w:val="sr-Cyrl-RS"/>
        </w:rPr>
        <w:t xml:space="preserve"> </w:t>
      </w:r>
      <w:r w:rsidRPr="00C11F0B">
        <w:rPr>
          <w:rFonts w:ascii="Times New Roman" w:hAnsi="Times New Roman" w:cs="Times New Roman"/>
          <w:lang w:val="sr-Cyrl-RS"/>
        </w:rPr>
        <w:t>сазрева</w:t>
      </w:r>
      <w:r>
        <w:rPr>
          <w:rFonts w:ascii="Times New Roman" w:hAnsi="Times New Roman" w:cs="Times New Roman"/>
          <w:lang w:val="sr-Cyrl-RS"/>
        </w:rPr>
        <w:t>ју</w:t>
      </w:r>
      <w:r w:rsidRPr="00C11F0B">
        <w:rPr>
          <w:rFonts w:ascii="Times New Roman" w:hAnsi="Times New Roman" w:cs="Times New Roman"/>
          <w:lang w:val="sr-Cyrl-RS"/>
        </w:rPr>
        <w:t>, постаје</w:t>
      </w:r>
      <w:r>
        <w:rPr>
          <w:rFonts w:ascii="Times New Roman" w:hAnsi="Times New Roman" w:cs="Times New Roman"/>
          <w:lang w:val="sr-Cyrl-RS"/>
        </w:rPr>
        <w:t xml:space="preserve"> им све</w:t>
      </w:r>
      <w:r w:rsidRPr="00C11F0B">
        <w:rPr>
          <w:rFonts w:ascii="Times New Roman" w:hAnsi="Times New Roman" w:cs="Times New Roman"/>
          <w:lang w:val="sr-Cyrl-RS"/>
        </w:rPr>
        <w:t xml:space="preserve"> лакше да се придржавају захтева, </w:t>
      </w:r>
      <w:r>
        <w:rPr>
          <w:rFonts w:ascii="Times New Roman" w:hAnsi="Times New Roman" w:cs="Times New Roman"/>
          <w:lang w:val="sr-Cyrl-RS"/>
        </w:rPr>
        <w:t xml:space="preserve">да </w:t>
      </w:r>
      <w:r w:rsidRPr="00C11F0B">
        <w:rPr>
          <w:rFonts w:ascii="Times New Roman" w:hAnsi="Times New Roman" w:cs="Times New Roman"/>
          <w:lang w:val="sr-Cyrl-RS"/>
        </w:rPr>
        <w:t xml:space="preserve">прилагоде своје понашање датој ситуацији, </w:t>
      </w:r>
      <w:r>
        <w:rPr>
          <w:rFonts w:ascii="Times New Roman" w:hAnsi="Times New Roman" w:cs="Times New Roman"/>
          <w:lang w:val="sr-Cyrl-RS"/>
        </w:rPr>
        <w:t xml:space="preserve">да </w:t>
      </w:r>
      <w:r w:rsidRPr="00C11F0B">
        <w:rPr>
          <w:rFonts w:ascii="Times New Roman" w:hAnsi="Times New Roman" w:cs="Times New Roman"/>
          <w:lang w:val="sr-Cyrl-RS"/>
        </w:rPr>
        <w:t>одлож</w:t>
      </w:r>
      <w:r>
        <w:rPr>
          <w:rFonts w:ascii="Times New Roman" w:hAnsi="Times New Roman" w:cs="Times New Roman"/>
          <w:lang w:val="sr-Cyrl-RS"/>
        </w:rPr>
        <w:t>е</w:t>
      </w:r>
      <w:r w:rsidRPr="00C11F0B">
        <w:rPr>
          <w:rFonts w:ascii="Times New Roman" w:hAnsi="Times New Roman" w:cs="Times New Roman"/>
          <w:lang w:val="sr-Cyrl-RS"/>
        </w:rPr>
        <w:t xml:space="preserve"> активност</w:t>
      </w:r>
      <w:r>
        <w:rPr>
          <w:rFonts w:ascii="Times New Roman" w:hAnsi="Times New Roman" w:cs="Times New Roman"/>
          <w:lang w:val="sr-Cyrl-RS"/>
        </w:rPr>
        <w:t>и</w:t>
      </w:r>
      <w:r w:rsidRPr="00C11F0B">
        <w:rPr>
          <w:rFonts w:ascii="Times New Roman" w:hAnsi="Times New Roman" w:cs="Times New Roman"/>
          <w:lang w:val="sr-Cyrl-RS"/>
        </w:rPr>
        <w:t xml:space="preserve">, </w:t>
      </w:r>
      <w:r>
        <w:rPr>
          <w:rFonts w:ascii="Times New Roman" w:hAnsi="Times New Roman" w:cs="Times New Roman"/>
          <w:lang w:val="sr-Cyrl-RS"/>
        </w:rPr>
        <w:t>и понашају</w:t>
      </w:r>
      <w:r w:rsidRPr="00C11F0B">
        <w:rPr>
          <w:rFonts w:ascii="Times New Roman" w:hAnsi="Times New Roman" w:cs="Times New Roman"/>
          <w:lang w:val="sr-Cyrl-RS"/>
        </w:rPr>
        <w:t xml:space="preserve"> се на социјално прихватљив начин. Дакле, самоконтрола поприма облик не само повећања контроле објеката и догађаја у окружењу</w:t>
      </w:r>
      <w:r>
        <w:rPr>
          <w:rFonts w:ascii="Times New Roman" w:hAnsi="Times New Roman" w:cs="Times New Roman"/>
          <w:lang w:val="sr-Cyrl-RS"/>
        </w:rPr>
        <w:t>,</w:t>
      </w:r>
      <w:r w:rsidRPr="00C11F0B">
        <w:rPr>
          <w:rFonts w:ascii="Times New Roman" w:hAnsi="Times New Roman" w:cs="Times New Roman"/>
          <w:lang w:val="sr-Cyrl-RS"/>
        </w:rPr>
        <w:t xml:space="preserve"> већ и способност контроле сопствених импулса.</w:t>
      </w:r>
      <w:r>
        <w:rPr>
          <w:rFonts w:ascii="Times New Roman" w:hAnsi="Times New Roman" w:cs="Times New Roman"/>
          <w:lang w:val="sr-Cyrl-RS"/>
        </w:rPr>
        <w:t xml:space="preserve"> </w:t>
      </w:r>
    </w:p>
    <w:p w:rsidR="00F66A1A" w:rsidRPr="00C11F0B" w:rsidRDefault="00F66A1A" w:rsidP="00F66A1A">
      <w:pPr>
        <w:pStyle w:val="ListParagraph"/>
        <w:spacing w:after="0"/>
        <w:ind w:left="0" w:firstLine="709"/>
        <w:jc w:val="both"/>
        <w:rPr>
          <w:rFonts w:ascii="Times New Roman" w:hAnsi="Times New Roman" w:cs="Times New Roman"/>
          <w:lang w:val="sr-Cyrl-RS"/>
        </w:rPr>
      </w:pPr>
      <w:r>
        <w:rPr>
          <w:rFonts w:ascii="Times New Roman" w:hAnsi="Times New Roman" w:cs="Times New Roman"/>
          <w:lang w:val="sr-Cyrl-RS"/>
        </w:rPr>
        <w:t>Према томе, е</w:t>
      </w:r>
      <w:r w:rsidRPr="00C11F0B">
        <w:rPr>
          <w:rFonts w:ascii="Times New Roman" w:hAnsi="Times New Roman" w:cs="Times New Roman"/>
          <w:lang w:val="sr-Cyrl-RS"/>
        </w:rPr>
        <w:t>моционална саморегулација се односи на стратегије које користимо</w:t>
      </w:r>
      <w:r>
        <w:rPr>
          <w:rFonts w:ascii="Times New Roman" w:hAnsi="Times New Roman" w:cs="Times New Roman"/>
          <w:lang w:val="sr-Cyrl-RS"/>
        </w:rPr>
        <w:t xml:space="preserve"> </w:t>
      </w:r>
      <w:r w:rsidRPr="00C11F0B">
        <w:rPr>
          <w:rFonts w:ascii="Times New Roman" w:hAnsi="Times New Roman" w:cs="Times New Roman"/>
          <w:lang w:val="sr-Cyrl-RS"/>
        </w:rPr>
        <w:t xml:space="preserve">како бисмо интензитет или трајање својих емоционалних стања довели на оптимални ниво који нам омогућава остварење циљева. Емоционална саморегулација захтева вољно управљање емоцијама у које треба уложити труд. Ова контрола са напором се постепено побољшава као резултат развоја мозга и уз помоћ старатеља, који деци помажу управљати и уче их стратегијама како управљати интензивном емоцијом. </w:t>
      </w:r>
    </w:p>
    <w:p w:rsidR="00F66A1A" w:rsidRDefault="00F66A1A" w:rsidP="00F66A1A">
      <w:pPr>
        <w:spacing w:after="0"/>
        <w:ind w:firstLine="720"/>
        <w:jc w:val="both"/>
        <w:rPr>
          <w:rFonts w:ascii="Times New Roman" w:hAnsi="Times New Roman" w:cs="Times New Roman"/>
          <w:lang w:val="sr-Cyrl-RS"/>
        </w:rPr>
      </w:pPr>
      <w:r w:rsidRPr="00C11F0B">
        <w:rPr>
          <w:rFonts w:ascii="Times New Roman" w:hAnsi="Times New Roman" w:cs="Times New Roman"/>
          <w:lang w:val="sr-Cyrl-RS"/>
        </w:rPr>
        <w:t xml:space="preserve">Како постају старија, постају мање подложна фрустрацији и више толерантна када њихове жеље или потребе нису одмах задовољене. Рудиментарни осећај за време, који се појављује негде између две и три и по године, помаже им да одлагање толеришу лакше. </w:t>
      </w:r>
      <w:r>
        <w:rPr>
          <w:rFonts w:ascii="Times New Roman" w:hAnsi="Times New Roman" w:cs="Times New Roman"/>
          <w:lang w:val="sr-Cyrl-RS"/>
        </w:rPr>
        <w:t>Ов</w:t>
      </w:r>
      <w:r w:rsidRPr="00C11F0B">
        <w:rPr>
          <w:rFonts w:ascii="Times New Roman" w:hAnsi="Times New Roman" w:cs="Times New Roman"/>
          <w:lang w:val="sr-Cyrl-RS"/>
        </w:rPr>
        <w:t>о не значи да родитељи неће понекад бити преплављен</w:t>
      </w:r>
      <w:r>
        <w:rPr>
          <w:rFonts w:ascii="Times New Roman" w:hAnsi="Times New Roman" w:cs="Times New Roman"/>
          <w:lang w:val="sr-Cyrl-RS"/>
        </w:rPr>
        <w:t>и</w:t>
      </w:r>
      <w:r w:rsidRPr="00C11F0B">
        <w:rPr>
          <w:rFonts w:ascii="Times New Roman" w:hAnsi="Times New Roman" w:cs="Times New Roman"/>
          <w:lang w:val="sr-Cyrl-RS"/>
        </w:rPr>
        <w:t xml:space="preserve"> питањима као што су - </w:t>
      </w:r>
      <w:r w:rsidRPr="001C7E64">
        <w:rPr>
          <w:rFonts w:ascii="Times New Roman" w:hAnsi="Times New Roman" w:cs="Times New Roman"/>
          <w:i/>
          <w:lang w:val="sr-Cyrl-RS"/>
        </w:rPr>
        <w:t>Могу ли да имам одмах? Или када ћемо да  једемо? Гладан сам!</w:t>
      </w:r>
      <w:r w:rsidRPr="00C11F0B">
        <w:rPr>
          <w:rFonts w:ascii="Times New Roman" w:hAnsi="Times New Roman" w:cs="Times New Roman"/>
          <w:lang w:val="sr-Cyrl-RS"/>
        </w:rPr>
        <w:t xml:space="preserve"> Родитељски одговор на фрустрацију је важан. </w:t>
      </w:r>
    </w:p>
    <w:p w:rsidR="00F66A1A" w:rsidRPr="009B5793" w:rsidRDefault="00F66A1A" w:rsidP="00F66A1A">
      <w:pPr>
        <w:ind w:firstLine="709"/>
        <w:jc w:val="both"/>
        <w:rPr>
          <w:rFonts w:ascii="Times New Roman" w:hAnsi="Times New Roman" w:cs="Times New Roman"/>
          <w:b/>
        </w:rPr>
      </w:pPr>
      <w:r w:rsidRPr="009B5793">
        <w:rPr>
          <w:rFonts w:ascii="Times New Roman" w:hAnsi="Times New Roman" w:cs="Times New Roman"/>
          <w:lang w:val="sr-Cyrl-RS"/>
        </w:rPr>
        <w:t>Не заборавите,</w:t>
      </w:r>
      <w:r w:rsidRPr="009B5793">
        <w:rPr>
          <w:rFonts w:ascii="Times New Roman" w:hAnsi="Times New Roman" w:cs="Times New Roman"/>
          <w:b/>
          <w:lang w:val="sr-Cyrl-RS"/>
        </w:rPr>
        <w:t xml:space="preserve"> како претерано ограничавање, тако ни р</w:t>
      </w:r>
      <w:r w:rsidRPr="009B5793">
        <w:rPr>
          <w:rFonts w:ascii="Times New Roman" w:hAnsi="Times New Roman" w:cs="Times New Roman"/>
          <w:b/>
          <w:lang w:val="ru-RU"/>
        </w:rPr>
        <w:t>аспуштеност, испољавање ''неограничене слободе'', ''слободе без одговорности'' не подстиче развој самопоштовања.</w:t>
      </w:r>
    </w:p>
    <w:p w:rsidR="00F66A1A" w:rsidRDefault="00F66A1A" w:rsidP="00F66A1A">
      <w:pPr>
        <w:pStyle w:val="ListParagraph"/>
        <w:ind w:left="0" w:firstLine="720"/>
        <w:jc w:val="both"/>
        <w:rPr>
          <w:rFonts w:ascii="Times New Roman" w:hAnsi="Times New Roman" w:cs="Times New Roman"/>
          <w:lang w:val="sr-Cyrl-RS"/>
        </w:rPr>
      </w:pPr>
    </w:p>
    <w:p w:rsidR="00F66A1A" w:rsidRDefault="00F66A1A" w:rsidP="00F66A1A">
      <w:pPr>
        <w:pStyle w:val="ListParagraph"/>
        <w:ind w:left="0" w:firstLine="720"/>
        <w:jc w:val="center"/>
        <w:rPr>
          <w:rFonts w:ascii="Times New Roman" w:hAnsi="Times New Roman" w:cs="Times New Roman"/>
          <w:lang w:val="sr-Cyrl-RS"/>
        </w:rPr>
      </w:pPr>
      <w:r>
        <w:rPr>
          <w:rFonts w:ascii="Times New Roman" w:hAnsi="Times New Roman" w:cs="Times New Roman"/>
          <w:lang w:val="sr-Cyrl-RS"/>
        </w:rPr>
        <w:t>ПРЕПОРУКЕ ЗА РОДИТЕЉЕ И ВАСПИТАЧЕ</w:t>
      </w:r>
    </w:p>
    <w:p w:rsidR="00F66A1A" w:rsidRPr="00EE4BC2" w:rsidRDefault="00F66A1A" w:rsidP="00F66A1A">
      <w:pPr>
        <w:pStyle w:val="ListParagraph"/>
        <w:ind w:left="0" w:firstLine="720"/>
        <w:jc w:val="both"/>
        <w:rPr>
          <w:rFonts w:ascii="Times New Roman" w:hAnsi="Times New Roman" w:cs="Times New Roman"/>
          <w:lang w:val="sr-Cyrl-RS"/>
        </w:rPr>
      </w:pPr>
    </w:p>
    <w:p w:rsidR="00F66A1A" w:rsidRDefault="00F66A1A" w:rsidP="00F66A1A">
      <w:pPr>
        <w:pStyle w:val="ListParagraph"/>
        <w:numPr>
          <w:ilvl w:val="0"/>
          <w:numId w:val="3"/>
        </w:numPr>
        <w:ind w:left="0" w:firstLine="349"/>
        <w:jc w:val="both"/>
        <w:rPr>
          <w:rFonts w:ascii="Times New Roman" w:hAnsi="Times New Roman" w:cs="Times New Roman"/>
          <w:lang w:val="sr-Cyrl-RS"/>
        </w:rPr>
      </w:pPr>
      <w:r>
        <w:rPr>
          <w:rFonts w:ascii="Times New Roman" w:hAnsi="Times New Roman" w:cs="Times New Roman"/>
          <w:lang w:val="sr-Cyrl-RS"/>
        </w:rPr>
        <w:t>Имајте на уму, да д</w:t>
      </w:r>
      <w:r w:rsidRPr="00EE4BC2">
        <w:rPr>
          <w:rFonts w:ascii="Times New Roman" w:hAnsi="Times New Roman" w:cs="Times New Roman"/>
          <w:lang w:val="sr-Cyrl-RS"/>
        </w:rPr>
        <w:t xml:space="preserve">ечје </w:t>
      </w:r>
      <w:r>
        <w:rPr>
          <w:rFonts w:ascii="Times New Roman" w:hAnsi="Times New Roman" w:cs="Times New Roman"/>
          <w:lang w:val="sr-Cyrl-RS"/>
        </w:rPr>
        <w:t>''Н</w:t>
      </w:r>
      <w:r w:rsidRPr="00EE4BC2">
        <w:rPr>
          <w:rFonts w:ascii="Times New Roman" w:hAnsi="Times New Roman" w:cs="Times New Roman"/>
          <w:lang w:val="sr-Cyrl-RS"/>
        </w:rPr>
        <w:t>е</w:t>
      </w:r>
      <w:r>
        <w:rPr>
          <w:rFonts w:ascii="Times New Roman" w:hAnsi="Times New Roman" w:cs="Times New Roman"/>
          <w:lang w:val="sr-Cyrl-RS"/>
        </w:rPr>
        <w:t>''</w:t>
      </w:r>
      <w:r w:rsidRPr="00EE4BC2">
        <w:rPr>
          <w:rFonts w:ascii="Times New Roman" w:hAnsi="Times New Roman" w:cs="Times New Roman"/>
          <w:lang w:val="sr-Cyrl-RS"/>
        </w:rPr>
        <w:t xml:space="preserve"> </w:t>
      </w:r>
      <w:r w:rsidRPr="006B7743">
        <w:rPr>
          <w:rFonts w:ascii="Times New Roman" w:hAnsi="Times New Roman" w:cs="Times New Roman"/>
          <w:b/>
          <w:lang w:val="sr-Cyrl-RS"/>
        </w:rPr>
        <w:t>није</w:t>
      </w:r>
      <w:r w:rsidRPr="00EE4BC2">
        <w:rPr>
          <w:rFonts w:ascii="Times New Roman" w:hAnsi="Times New Roman" w:cs="Times New Roman"/>
          <w:lang w:val="sr-Cyrl-RS"/>
        </w:rPr>
        <w:t xml:space="preserve"> пркосно тестирање родитељског ауторитета. Предшколски период је време када дете спонтано преузима иницијативу и развија осећај аутономије. У овом процесу они тестирају ваше границе. </w:t>
      </w:r>
    </w:p>
    <w:p w:rsidR="00F66A1A" w:rsidRPr="00EE4BC2" w:rsidRDefault="00F66A1A" w:rsidP="00F66A1A">
      <w:pPr>
        <w:pStyle w:val="ListParagraph"/>
        <w:ind w:left="349"/>
        <w:jc w:val="both"/>
        <w:rPr>
          <w:rFonts w:ascii="Times New Roman" w:hAnsi="Times New Roman" w:cs="Times New Roman"/>
          <w:lang w:val="sr-Cyrl-RS"/>
        </w:rPr>
      </w:pPr>
    </w:p>
    <w:p w:rsidR="00F66A1A" w:rsidRDefault="00F66A1A" w:rsidP="00F66A1A">
      <w:pPr>
        <w:pStyle w:val="ListParagraph"/>
        <w:numPr>
          <w:ilvl w:val="0"/>
          <w:numId w:val="1"/>
        </w:numPr>
        <w:ind w:left="0" w:firstLine="720"/>
        <w:jc w:val="both"/>
        <w:rPr>
          <w:rFonts w:ascii="Times New Roman" w:hAnsi="Times New Roman" w:cs="Times New Roman"/>
          <w:lang w:val="sr-Cyrl-RS"/>
        </w:rPr>
      </w:pPr>
      <w:r w:rsidRPr="006B7743">
        <w:rPr>
          <w:rFonts w:ascii="Times New Roman" w:hAnsi="Times New Roman" w:cs="Times New Roman"/>
          <w:lang w:val="sr-Cyrl-RS"/>
        </w:rPr>
        <w:t xml:space="preserve">Имајте на уму да деца када кажу ''Не'' </w:t>
      </w:r>
      <w:r>
        <w:rPr>
          <w:rFonts w:ascii="Times New Roman" w:hAnsi="Times New Roman" w:cs="Times New Roman"/>
          <w:lang w:val="sr-Cyrl-RS"/>
        </w:rPr>
        <w:t xml:space="preserve">- </w:t>
      </w:r>
      <w:r w:rsidRPr="006B7743">
        <w:rPr>
          <w:rFonts w:ascii="Times New Roman" w:hAnsi="Times New Roman" w:cs="Times New Roman"/>
          <w:lang w:val="sr-Cyrl-RS"/>
        </w:rPr>
        <w:t xml:space="preserve">то је дечји начин одвајања од родитеља и развијања личних компетенција. Као што се то и дешава у животу, деца нису свесна реакције других (егоцентризам, Пијаже).  Деца ће наставити са својим понашањем, упркос родитељским љутитим реакцијама. Важно је да се овде сетимо да да се деца понашају на овај начин јер су егоцентрична – разумеју свет само из своје перспективе. </w:t>
      </w:r>
    </w:p>
    <w:p w:rsidR="00F66A1A" w:rsidRDefault="00F66A1A" w:rsidP="00F66A1A">
      <w:pPr>
        <w:pStyle w:val="ListParagraph"/>
        <w:spacing w:after="0"/>
        <w:jc w:val="both"/>
        <w:rPr>
          <w:rFonts w:ascii="Times New Roman" w:hAnsi="Times New Roman" w:cs="Times New Roman"/>
          <w:lang w:val="sr-Cyrl-RS"/>
        </w:rPr>
      </w:pPr>
    </w:p>
    <w:p w:rsidR="00F66A1A" w:rsidRDefault="00F66A1A" w:rsidP="00F66A1A">
      <w:pPr>
        <w:pStyle w:val="ListParagraph"/>
        <w:numPr>
          <w:ilvl w:val="0"/>
          <w:numId w:val="1"/>
        </w:numPr>
        <w:spacing w:after="0"/>
        <w:ind w:left="0" w:firstLine="720"/>
        <w:jc w:val="both"/>
        <w:rPr>
          <w:rFonts w:ascii="Times New Roman" w:hAnsi="Times New Roman" w:cs="Times New Roman"/>
          <w:lang w:val="sr-Cyrl-RS"/>
        </w:rPr>
      </w:pPr>
      <w:r w:rsidRPr="006B7743">
        <w:rPr>
          <w:rFonts w:ascii="Times New Roman" w:hAnsi="Times New Roman" w:cs="Times New Roman"/>
          <w:lang w:val="sr-Cyrl-RS"/>
        </w:rPr>
        <w:t xml:space="preserve">Родитељи могу да помогну деци подучавајући их неким стратегијама самоконтроле. На пример, ако се возите у ауту, и ваше дете вас непрестано бомбардује са ''да ли смо стигли'' питањима, можете му нацртати једноставну мапу са значајним знаменитостима – можда црква, школа, црвене и беле куће. Дајте детету да гледа у мапу и пејзаж, и покажите му где се на мапи можете налази у том тренутку. </w:t>
      </w:r>
    </w:p>
    <w:p w:rsidR="00F66A1A" w:rsidRPr="006B7743" w:rsidRDefault="00F66A1A" w:rsidP="00F66A1A">
      <w:pPr>
        <w:spacing w:after="0"/>
        <w:ind w:left="720"/>
        <w:jc w:val="both"/>
        <w:rPr>
          <w:rFonts w:ascii="Times New Roman" w:hAnsi="Times New Roman" w:cs="Times New Roman"/>
          <w:lang w:val="sr-Cyrl-RS"/>
        </w:rPr>
      </w:pPr>
    </w:p>
    <w:p w:rsidR="00F66A1A" w:rsidRPr="006B7743" w:rsidRDefault="00F66A1A" w:rsidP="00F66A1A">
      <w:pPr>
        <w:pStyle w:val="ListParagraph"/>
        <w:numPr>
          <w:ilvl w:val="0"/>
          <w:numId w:val="1"/>
        </w:numPr>
        <w:spacing w:after="0"/>
        <w:rPr>
          <w:rFonts w:ascii="Times New Roman" w:hAnsi="Times New Roman" w:cs="Times New Roman"/>
          <w:b/>
          <w:lang w:val="sr-Cyrl-RS"/>
        </w:rPr>
      </w:pPr>
      <w:r w:rsidRPr="006B7743">
        <w:rPr>
          <w:rFonts w:ascii="Times New Roman" w:hAnsi="Times New Roman" w:cs="Times New Roman"/>
          <w:lang w:val="sr-Cyrl-RS"/>
        </w:rPr>
        <w:t xml:space="preserve">Не охрабрује дете да каже ''Не''. </w:t>
      </w:r>
    </w:p>
    <w:p w:rsidR="00F66A1A" w:rsidRPr="00A47454" w:rsidRDefault="00F66A1A" w:rsidP="00F66A1A">
      <w:pPr>
        <w:pStyle w:val="ListParagraph"/>
        <w:numPr>
          <w:ilvl w:val="0"/>
          <w:numId w:val="2"/>
        </w:numPr>
        <w:tabs>
          <w:tab w:val="left" w:pos="426"/>
        </w:tabs>
        <w:spacing w:after="0"/>
        <w:ind w:left="0" w:firstLine="0"/>
        <w:rPr>
          <w:rFonts w:ascii="Times New Roman" w:hAnsi="Times New Roman" w:cs="Times New Roman"/>
          <w:lang w:val="sr-Cyrl-RS"/>
        </w:rPr>
      </w:pPr>
      <w:r w:rsidRPr="00A47454">
        <w:rPr>
          <w:rFonts w:ascii="Times New Roman" w:hAnsi="Times New Roman" w:cs="Times New Roman"/>
          <w:b/>
          <w:lang w:val="sr-Cyrl-RS"/>
        </w:rPr>
        <w:t xml:space="preserve">Избегавајте ''да или не'' питања.  </w:t>
      </w:r>
      <w:r w:rsidRPr="00A47454">
        <w:rPr>
          <w:rFonts w:ascii="Times New Roman" w:hAnsi="Times New Roman" w:cs="Times New Roman"/>
          <w:lang w:val="sr-Cyrl-RS"/>
        </w:rPr>
        <w:t>Уместо тога, користите јасне, акционо оријентисане реченице које преносе очекивање, а онда дозволите избор:</w:t>
      </w:r>
      <w:r>
        <w:rPr>
          <w:rFonts w:ascii="Times New Roman" w:hAnsi="Times New Roman" w:cs="Times New Roman"/>
          <w:lang w:val="sr-Cyrl-RS"/>
        </w:rPr>
        <w:t xml:space="preserve"> </w:t>
      </w:r>
      <w:r w:rsidRPr="00A47454">
        <w:rPr>
          <w:rFonts w:ascii="Times New Roman" w:hAnsi="Times New Roman" w:cs="Times New Roman"/>
          <w:lang w:val="sr-Cyrl-RS"/>
        </w:rPr>
        <w:t>’’Време је за кревет</w:t>
      </w:r>
      <w:r w:rsidRPr="00A47454">
        <w:rPr>
          <w:rFonts w:ascii="Times New Roman" w:hAnsi="Times New Roman" w:cs="Times New Roman"/>
          <w:highlight w:val="yellow"/>
          <w:lang w:val="sr-Cyrl-RS"/>
        </w:rPr>
        <w:t>. Коју књигу хоћеш да ми читаш?’’</w:t>
      </w:r>
      <w:r w:rsidRPr="00A47454">
        <w:rPr>
          <w:rFonts w:ascii="Times New Roman" w:hAnsi="Times New Roman" w:cs="Times New Roman"/>
          <w:lang w:val="sr-Cyrl-RS"/>
        </w:rPr>
        <w:t xml:space="preserve">, или питање – ''Да ли желиш да идеш у библиотеку?'', изазваће скоро увек ''не''. </w:t>
      </w:r>
      <w:r>
        <w:rPr>
          <w:rFonts w:ascii="Times New Roman" w:hAnsi="Times New Roman" w:cs="Times New Roman"/>
          <w:lang w:val="sr-Cyrl-RS"/>
        </w:rPr>
        <w:lastRenderedPageBreak/>
        <w:t xml:space="preserve">Уместо таквог питања користите: </w:t>
      </w:r>
      <w:r w:rsidRPr="00A47454">
        <w:rPr>
          <w:rFonts w:ascii="Times New Roman" w:hAnsi="Times New Roman" w:cs="Times New Roman"/>
          <w:lang w:val="sr-Cyrl-RS"/>
        </w:rPr>
        <w:t xml:space="preserve">’’Време је да идемо ..., </w:t>
      </w:r>
      <w:r w:rsidRPr="00A47454">
        <w:rPr>
          <w:rFonts w:ascii="Times New Roman" w:hAnsi="Times New Roman" w:cs="Times New Roman"/>
          <w:highlight w:val="yellow"/>
          <w:lang w:val="sr-Cyrl-RS"/>
        </w:rPr>
        <w:t>да ли хоћеш да обучеш своју жуту или зелену јакну</w:t>
      </w:r>
      <w:r w:rsidRPr="00A47454">
        <w:rPr>
          <w:rFonts w:ascii="Times New Roman" w:hAnsi="Times New Roman" w:cs="Times New Roman"/>
          <w:lang w:val="sr-Cyrl-RS"/>
        </w:rPr>
        <w:t>’’</w:t>
      </w:r>
    </w:p>
    <w:p w:rsidR="00F66A1A" w:rsidRPr="00A47454" w:rsidRDefault="00F66A1A" w:rsidP="00F66A1A">
      <w:pPr>
        <w:pStyle w:val="ListParagraph"/>
        <w:numPr>
          <w:ilvl w:val="0"/>
          <w:numId w:val="2"/>
        </w:numPr>
        <w:spacing w:after="0"/>
        <w:ind w:left="360"/>
        <w:rPr>
          <w:rFonts w:ascii="Times New Roman" w:hAnsi="Times New Roman" w:cs="Times New Roman"/>
        </w:rPr>
      </w:pPr>
      <w:r w:rsidRPr="00A47454">
        <w:rPr>
          <w:rFonts w:ascii="Times New Roman" w:hAnsi="Times New Roman" w:cs="Times New Roman"/>
          <w:b/>
          <w:lang w:val="sr-Cyrl-RS"/>
        </w:rPr>
        <w:t>Чините ствари кроз игру.</w:t>
      </w:r>
      <w:r w:rsidRPr="00A47454">
        <w:rPr>
          <w:rFonts w:ascii="Times New Roman" w:hAnsi="Times New Roman" w:cs="Times New Roman"/>
          <w:lang w:val="sr-Cyrl-RS"/>
        </w:rPr>
        <w:t xml:space="preserve"> На пример, уколико се спремате да изађете из куће, можете да кажете да видимо д али можеш да обучеш своју јакну док избројим до 10.</w:t>
      </w:r>
    </w:p>
    <w:p w:rsidR="00F66A1A" w:rsidRPr="00815365" w:rsidRDefault="00F66A1A" w:rsidP="00F66A1A">
      <w:pPr>
        <w:pStyle w:val="ListParagraph"/>
        <w:jc w:val="both"/>
        <w:rPr>
          <w:rFonts w:ascii="Times New Roman" w:hAnsi="Times New Roman" w:cs="Times New Roman"/>
          <w:b/>
          <w:lang w:val="sr-Cyrl-RS"/>
        </w:rPr>
      </w:pPr>
    </w:p>
    <w:p w:rsidR="00F66A1A" w:rsidRPr="006B7743" w:rsidRDefault="00F66A1A" w:rsidP="00F66A1A">
      <w:pPr>
        <w:pStyle w:val="ListParagraph"/>
        <w:numPr>
          <w:ilvl w:val="0"/>
          <w:numId w:val="1"/>
        </w:numPr>
        <w:rPr>
          <w:rFonts w:ascii="Times New Roman" w:hAnsi="Times New Roman" w:cs="Times New Roman"/>
          <w:lang w:val="sr-Cyrl-RS"/>
        </w:rPr>
      </w:pPr>
      <w:r w:rsidRPr="006B7743">
        <w:rPr>
          <w:rFonts w:ascii="Times New Roman" w:hAnsi="Times New Roman" w:cs="Times New Roman"/>
          <w:lang w:val="sr-Cyrl-RS"/>
        </w:rPr>
        <w:t>Похвалите дете када се не понаша негативистички.</w:t>
      </w:r>
    </w:p>
    <w:p w:rsidR="00F66A1A" w:rsidRPr="006B7743" w:rsidRDefault="00F66A1A" w:rsidP="00F66A1A">
      <w:pPr>
        <w:pStyle w:val="ListParagraph"/>
        <w:ind w:left="1080"/>
        <w:rPr>
          <w:rFonts w:ascii="Times New Roman" w:hAnsi="Times New Roman" w:cs="Times New Roman"/>
          <w:lang w:val="sr-Cyrl-RS"/>
        </w:rPr>
      </w:pPr>
    </w:p>
    <w:p w:rsidR="00F66A1A" w:rsidRPr="006B7743" w:rsidRDefault="00F66A1A" w:rsidP="00106107">
      <w:pPr>
        <w:pStyle w:val="ListParagraph"/>
        <w:numPr>
          <w:ilvl w:val="0"/>
          <w:numId w:val="1"/>
        </w:numPr>
        <w:ind w:left="0" w:firstLine="720"/>
        <w:jc w:val="both"/>
        <w:rPr>
          <w:rFonts w:ascii="Times New Roman" w:hAnsi="Times New Roman" w:cs="Times New Roman"/>
          <w:lang w:val="sr-Cyrl-RS"/>
        </w:rPr>
      </w:pPr>
      <w:r w:rsidRPr="006B7743">
        <w:rPr>
          <w:rFonts w:ascii="Times New Roman" w:hAnsi="Times New Roman" w:cs="Times New Roman"/>
          <w:lang w:val="sr-Cyrl-RS"/>
        </w:rPr>
        <w:t>Способност предшкол</w:t>
      </w:r>
      <w:r>
        <w:rPr>
          <w:rFonts w:ascii="Times New Roman" w:hAnsi="Times New Roman" w:cs="Times New Roman"/>
          <w:lang w:val="sr-Cyrl-RS"/>
        </w:rPr>
        <w:t>а</w:t>
      </w:r>
      <w:r w:rsidRPr="006B7743">
        <w:rPr>
          <w:rFonts w:ascii="Times New Roman" w:hAnsi="Times New Roman" w:cs="Times New Roman"/>
          <w:lang w:val="sr-Cyrl-RS"/>
        </w:rPr>
        <w:t>ца да репрезентуј</w:t>
      </w:r>
      <w:r>
        <w:rPr>
          <w:rFonts w:ascii="Times New Roman" w:hAnsi="Times New Roman" w:cs="Times New Roman"/>
          <w:lang w:val="sr-Cyrl-RS"/>
        </w:rPr>
        <w:t>у</w:t>
      </w:r>
      <w:r w:rsidRPr="006B7743">
        <w:rPr>
          <w:rFonts w:ascii="Times New Roman" w:hAnsi="Times New Roman" w:cs="Times New Roman"/>
          <w:lang w:val="sr-Cyrl-RS"/>
        </w:rPr>
        <w:t xml:space="preserve"> догађаје ментално, њихово проширивање језичких вештина и њихово повећана смаосве</w:t>
      </w:r>
      <w:r>
        <w:rPr>
          <w:rFonts w:ascii="Times New Roman" w:hAnsi="Times New Roman" w:cs="Times New Roman"/>
          <w:lang w:val="sr-Cyrl-RS"/>
        </w:rPr>
        <w:t>с</w:t>
      </w:r>
      <w:r w:rsidRPr="006B7743">
        <w:rPr>
          <w:rFonts w:ascii="Times New Roman" w:hAnsi="Times New Roman" w:cs="Times New Roman"/>
          <w:lang w:val="sr-Cyrl-RS"/>
        </w:rPr>
        <w:t>т</w:t>
      </w:r>
      <w:r>
        <w:rPr>
          <w:rFonts w:ascii="Times New Roman" w:hAnsi="Times New Roman" w:cs="Times New Roman"/>
          <w:lang w:val="sr-Cyrl-RS"/>
        </w:rPr>
        <w:t>и -</w:t>
      </w:r>
      <w:r w:rsidRPr="006B7743">
        <w:rPr>
          <w:rFonts w:ascii="Times New Roman" w:hAnsi="Times New Roman" w:cs="Times New Roman"/>
          <w:lang w:val="sr-Cyrl-RS"/>
        </w:rPr>
        <w:t xml:space="preserve"> играју важну улогу у емоционалном развоју. Током ових година</w:t>
      </w:r>
      <w:r>
        <w:rPr>
          <w:rFonts w:ascii="Times New Roman" w:hAnsi="Times New Roman" w:cs="Times New Roman"/>
          <w:lang w:val="sr-Cyrl-RS"/>
        </w:rPr>
        <w:t>,</w:t>
      </w:r>
      <w:r w:rsidRPr="006B7743">
        <w:rPr>
          <w:rFonts w:ascii="Times New Roman" w:hAnsi="Times New Roman" w:cs="Times New Roman"/>
          <w:lang w:val="sr-Cyrl-RS"/>
        </w:rPr>
        <w:t xml:space="preserve"> предшколац развија боље разумевање сопстевних и туђих осећања</w:t>
      </w:r>
      <w:r>
        <w:rPr>
          <w:rFonts w:ascii="Times New Roman" w:hAnsi="Times New Roman" w:cs="Times New Roman"/>
          <w:lang w:val="sr-Cyrl-RS"/>
        </w:rPr>
        <w:t>,</w:t>
      </w:r>
      <w:r w:rsidRPr="006B7743">
        <w:rPr>
          <w:rFonts w:ascii="Times New Roman" w:hAnsi="Times New Roman" w:cs="Times New Roman"/>
          <w:lang w:val="sr-Cyrl-RS"/>
        </w:rPr>
        <w:t xml:space="preserve"> и постаје више способно да контролише своје емоције. Вокабулар за причање о емоцијама развија се убрзано након 18. месеца, али мала деца још увек нису добра у коришћењу језика за управљање својим емоцијама. Крајем друге године појављују се напади беса, јер мала деца не могу да контролишу интензивну љутњу која се појављује када одрасли одбију њихове захтеве, посебно у ситуацијама када су уморни и гладни. Мала деца чији су родитељи емоционално саосећајни, али постављају границе (не попуштају испадима беса), активно одвлаче пажњу детета од забрањене активности (укључивањем детета у прихватљиву алтернативну активност), и касније упућују на боље начине ношења са забранама одраслих, стичу ефикасније стратегије регулисања љутње и социјалне вештине током предшкослког доба. </w:t>
      </w:r>
    </w:p>
    <w:p w:rsidR="00F66A1A" w:rsidRDefault="00F66A1A" w:rsidP="00106107">
      <w:pPr>
        <w:spacing w:after="0"/>
        <w:ind w:firstLine="720"/>
        <w:jc w:val="both"/>
        <w:rPr>
          <w:rFonts w:ascii="Times New Roman" w:hAnsi="Times New Roman" w:cs="Times New Roman"/>
          <w:lang w:val="sr-Cyrl-RS"/>
        </w:rPr>
      </w:pPr>
    </w:p>
    <w:p w:rsidR="00F66A1A" w:rsidRPr="009B5793" w:rsidRDefault="00F66A1A" w:rsidP="00106107">
      <w:pPr>
        <w:pStyle w:val="ListParagraph"/>
        <w:numPr>
          <w:ilvl w:val="0"/>
          <w:numId w:val="1"/>
        </w:numPr>
        <w:ind w:left="0" w:firstLine="720"/>
        <w:jc w:val="both"/>
        <w:rPr>
          <w:rFonts w:ascii="Times New Roman" w:hAnsi="Times New Roman" w:cs="Times New Roman"/>
          <w:lang w:val="sr-Cyrl-RS"/>
        </w:rPr>
      </w:pPr>
      <w:r w:rsidRPr="009B5793">
        <w:rPr>
          <w:rFonts w:ascii="Times New Roman" w:hAnsi="Times New Roman" w:cs="Times New Roman"/>
          <w:i/>
          <w:lang w:val="sr-Cyrl-RS"/>
        </w:rPr>
        <w:t>Хвалите дете.</w:t>
      </w:r>
      <w:r w:rsidRPr="009B5793">
        <w:rPr>
          <w:rFonts w:ascii="Times New Roman" w:hAnsi="Times New Roman" w:cs="Times New Roman"/>
          <w:lang w:val="sr-Cyrl-RS"/>
        </w:rPr>
        <w:t xml:space="preserve"> </w:t>
      </w:r>
      <w:proofErr w:type="spellStart"/>
      <w:r w:rsidRPr="009B5793">
        <w:rPr>
          <w:rFonts w:ascii="Times New Roman" w:hAnsi="Times New Roman" w:cs="Times New Roman"/>
        </w:rPr>
        <w:t>Развојни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психолози</w:t>
      </w:r>
      <w:proofErr w:type="spellEnd"/>
      <w:r w:rsidRPr="009B5793">
        <w:rPr>
          <w:rFonts w:ascii="Times New Roman" w:hAnsi="Times New Roman" w:cs="Times New Roman"/>
          <w:lang w:val="sr-Cyrl-RS"/>
        </w:rPr>
        <w:t xml:space="preserve"> </w:t>
      </w:r>
      <w:proofErr w:type="spellStart"/>
      <w:r w:rsidRPr="009B5793">
        <w:rPr>
          <w:rFonts w:ascii="Times New Roman" w:hAnsi="Times New Roman" w:cs="Times New Roman"/>
        </w:rPr>
        <w:t>указују</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је</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за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емоционални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развој</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детета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битно</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оно</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од</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раног</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узраста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доживљава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је</w:t>
      </w:r>
      <w:proofErr w:type="spellEnd"/>
      <w:r w:rsidRPr="009B5793">
        <w:rPr>
          <w:rFonts w:ascii="Times New Roman" w:hAnsi="Times New Roman" w:cs="Times New Roman"/>
          <w:lang w:val="sr-Cyrl-RS"/>
        </w:rPr>
        <w:t xml:space="preserve"> </w:t>
      </w:r>
      <w:proofErr w:type="spellStart"/>
      <w:r w:rsidRPr="009B5793">
        <w:rPr>
          <w:rFonts w:ascii="Times New Roman" w:hAnsi="Times New Roman" w:cs="Times New Roman"/>
        </w:rPr>
        <w:t>окружено</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љубављу</w:t>
      </w:r>
      <w:proofErr w:type="spellEnd"/>
      <w:r w:rsidRPr="009B5793">
        <w:rPr>
          <w:rFonts w:ascii="Times New Roman" w:hAnsi="Times New Roman" w:cs="Times New Roman"/>
        </w:rPr>
        <w:t xml:space="preserve"> и </w:t>
      </w:r>
      <w:proofErr w:type="spellStart"/>
      <w:r w:rsidRPr="009B5793">
        <w:rPr>
          <w:rFonts w:ascii="Times New Roman" w:hAnsi="Times New Roman" w:cs="Times New Roman"/>
        </w:rPr>
        <w:t>бригом</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својих</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најближих</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Родитељи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који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похвалама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реагују</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на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одређено</w:t>
      </w:r>
      <w:proofErr w:type="spellEnd"/>
      <w:r w:rsidRPr="009B5793">
        <w:rPr>
          <w:rFonts w:ascii="Times New Roman" w:hAnsi="Times New Roman" w:cs="Times New Roman"/>
          <w:lang w:val="sr-Cyrl-RS"/>
        </w:rPr>
        <w:t xml:space="preserve"> </w:t>
      </w:r>
      <w:proofErr w:type="spellStart"/>
      <w:r w:rsidRPr="009B5793">
        <w:rPr>
          <w:rFonts w:ascii="Times New Roman" w:hAnsi="Times New Roman" w:cs="Times New Roman"/>
        </w:rPr>
        <w:t>понашање</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или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постигнуће</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дају</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детету</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емоционални</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подстицај</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да</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се</w:t>
      </w:r>
      <w:proofErr w:type="spellEnd"/>
      <w:r w:rsidRPr="009B5793">
        <w:rPr>
          <w:rFonts w:ascii="Times New Roman" w:hAnsi="Times New Roman" w:cs="Times New Roman"/>
        </w:rPr>
        <w:t xml:space="preserve"> у </w:t>
      </w:r>
      <w:proofErr w:type="spellStart"/>
      <w:r w:rsidRPr="009B5793">
        <w:rPr>
          <w:rFonts w:ascii="Times New Roman" w:hAnsi="Times New Roman" w:cs="Times New Roman"/>
        </w:rPr>
        <w:t>том</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смеру</w:t>
      </w:r>
      <w:proofErr w:type="spellEnd"/>
      <w:r w:rsidRPr="009B5793">
        <w:rPr>
          <w:rFonts w:ascii="Times New Roman" w:hAnsi="Times New Roman" w:cs="Times New Roman"/>
        </w:rPr>
        <w:t xml:space="preserve"> </w:t>
      </w:r>
      <w:proofErr w:type="spellStart"/>
      <w:r w:rsidRPr="009B5793">
        <w:rPr>
          <w:rFonts w:ascii="Times New Roman" w:hAnsi="Times New Roman" w:cs="Times New Roman"/>
        </w:rPr>
        <w:t>развија</w:t>
      </w:r>
      <w:proofErr w:type="spellEnd"/>
      <w:r w:rsidRPr="009B5793">
        <w:rPr>
          <w:rFonts w:ascii="Times New Roman" w:hAnsi="Times New Roman" w:cs="Times New Roman"/>
        </w:rPr>
        <w:t>.</w:t>
      </w:r>
      <w:r w:rsidRPr="009B5793">
        <w:rPr>
          <w:rFonts w:ascii="Times New Roman" w:hAnsi="Times New Roman" w:cs="Times New Roman"/>
          <w:lang w:val="sr-Cyrl-RS"/>
        </w:rPr>
        <w:t xml:space="preserve"> </w:t>
      </w:r>
    </w:p>
    <w:p w:rsidR="00F66A1A" w:rsidRPr="009B5793" w:rsidRDefault="00F66A1A" w:rsidP="00106107">
      <w:pPr>
        <w:pStyle w:val="ListParagraph"/>
        <w:ind w:left="0" w:firstLine="720"/>
        <w:jc w:val="both"/>
        <w:rPr>
          <w:rFonts w:ascii="Times New Roman" w:hAnsi="Times New Roman" w:cs="Times New Roman"/>
          <w:lang w:val="sr-Cyrl-RS"/>
        </w:rPr>
      </w:pPr>
      <w:r w:rsidRPr="009B5793">
        <w:rPr>
          <w:rFonts w:ascii="Times New Roman" w:hAnsi="Times New Roman" w:cs="Times New Roman"/>
          <w:lang w:val="sr-Cyrl-RS"/>
        </w:rPr>
        <w:t xml:space="preserve">Квалитетна повратна информација одраслих утиче на те ране реакције  вредновања себе. Када одрасли стално коментаришу вредност детета и његово/њено извођење (''То ниси добро урадио'', ''Ја сам мислила да си ти добра девојчица''), деца доживљавају интензивне емоције самосвесности, више стида након неуспеха, више поноса након успеха. Насупрот томе, када се родитељ усмерава на </w:t>
      </w:r>
      <w:r w:rsidRPr="00565D43">
        <w:rPr>
          <w:rFonts w:ascii="Times New Roman" w:hAnsi="Times New Roman" w:cs="Times New Roman"/>
          <w:b/>
          <w:lang w:val="sr-Cyrl-RS"/>
        </w:rPr>
        <w:t>побољшање урађеног</w:t>
      </w:r>
      <w:r w:rsidRPr="009B5793">
        <w:rPr>
          <w:rFonts w:ascii="Times New Roman" w:hAnsi="Times New Roman" w:cs="Times New Roman"/>
          <w:lang w:val="sr-Cyrl-RS"/>
        </w:rPr>
        <w:t>, (''Направи си то на овај начин, сада пробај да то направиш овако''), тада се подстичу умерено адаптивни нивои срама и поноса, и већа истрајност у тешким задацима.</w:t>
      </w:r>
    </w:p>
    <w:p w:rsidR="00F66A1A" w:rsidRPr="009B5793" w:rsidRDefault="00F66A1A" w:rsidP="00106107">
      <w:pPr>
        <w:pStyle w:val="ListParagraph"/>
        <w:ind w:left="0" w:firstLine="720"/>
        <w:jc w:val="both"/>
        <w:rPr>
          <w:rFonts w:ascii="Times New Roman" w:hAnsi="Times New Roman" w:cs="Times New Roman"/>
          <w:lang w:val="sr-Cyrl-RS"/>
        </w:rPr>
      </w:pPr>
      <w:r w:rsidRPr="009B5793">
        <w:rPr>
          <w:rFonts w:ascii="Times New Roman" w:hAnsi="Times New Roman" w:cs="Times New Roman"/>
          <w:lang w:val="sr-Cyrl-RS"/>
        </w:rPr>
        <w:t xml:space="preserve">Међу западњачком децом </w:t>
      </w:r>
      <w:r w:rsidRPr="00565D43">
        <w:rPr>
          <w:rFonts w:ascii="Times New Roman" w:hAnsi="Times New Roman" w:cs="Times New Roman"/>
          <w:b/>
          <w:lang w:val="sr-Cyrl-RS"/>
        </w:rPr>
        <w:t>интензивни срам</w:t>
      </w:r>
      <w:r w:rsidRPr="009B5793">
        <w:rPr>
          <w:rFonts w:ascii="Times New Roman" w:hAnsi="Times New Roman" w:cs="Times New Roman"/>
          <w:lang w:val="sr-Cyrl-RS"/>
        </w:rPr>
        <w:t xml:space="preserve"> је повезан </w:t>
      </w:r>
      <w:r w:rsidRPr="00565D43">
        <w:rPr>
          <w:rFonts w:ascii="Times New Roman" w:hAnsi="Times New Roman" w:cs="Times New Roman"/>
          <w:b/>
          <w:lang w:val="sr-Cyrl-RS"/>
        </w:rPr>
        <w:t>са осећањем сопствене неадекватности</w:t>
      </w:r>
      <w:r w:rsidRPr="009B5793">
        <w:rPr>
          <w:rFonts w:ascii="Times New Roman" w:hAnsi="Times New Roman" w:cs="Times New Roman"/>
          <w:lang w:val="sr-Cyrl-RS"/>
        </w:rPr>
        <w:t xml:space="preserve"> (''Глуп сам'', ''Грозна сам особа''), и повезан је са лошим прилагођавањем, повлачењем и депресивношћу, те интензивном љутњом и агресивности према другима који су учествовали у тој ситуацији која је изазвала срам. Насупрот томе, кривица када се појављује у одговарајућим околностима и када није праћена срамом, повезана је са добрим прилагођавањем. Кривица помаже деци да се одупру штетним импулсима, а мотивише дете к</w:t>
      </w:r>
      <w:r>
        <w:rPr>
          <w:rFonts w:ascii="Times New Roman" w:hAnsi="Times New Roman" w:cs="Times New Roman"/>
        </w:rPr>
        <w:t>a</w:t>
      </w:r>
      <w:r w:rsidRPr="009B5793">
        <w:rPr>
          <w:rFonts w:ascii="Times New Roman" w:hAnsi="Times New Roman" w:cs="Times New Roman"/>
          <w:lang w:val="sr-Cyrl-RS"/>
        </w:rPr>
        <w:t>да се лоше понаша да поправи штету и понаша се обзирније.</w:t>
      </w:r>
    </w:p>
    <w:p w:rsidR="00F66A1A" w:rsidRPr="00C11F0B" w:rsidRDefault="00F66A1A" w:rsidP="00106107">
      <w:pPr>
        <w:pStyle w:val="ListParagraph"/>
        <w:ind w:left="0" w:firstLine="720"/>
        <w:jc w:val="both"/>
        <w:rPr>
          <w:rFonts w:ascii="Times New Roman" w:hAnsi="Times New Roman" w:cs="Times New Roman"/>
        </w:rPr>
      </w:pPr>
    </w:p>
    <w:p w:rsidR="00F66A1A" w:rsidRPr="00C11F0B" w:rsidRDefault="00F66A1A" w:rsidP="00106107">
      <w:pPr>
        <w:pStyle w:val="ListParagraph"/>
        <w:ind w:left="0" w:firstLine="720"/>
        <w:jc w:val="both"/>
        <w:rPr>
          <w:rFonts w:ascii="Times New Roman" w:hAnsi="Times New Roman" w:cs="Times New Roman"/>
        </w:rPr>
      </w:pPr>
    </w:p>
    <w:p w:rsidR="00F66A1A" w:rsidRDefault="00AF3626" w:rsidP="00106107">
      <w:pPr>
        <w:pStyle w:val="ListParagraph"/>
        <w:ind w:left="0" w:firstLine="720"/>
        <w:jc w:val="both"/>
        <w:rPr>
          <w:rFonts w:ascii="Times New Roman" w:hAnsi="Times New Roman" w:cs="Times New Roman"/>
          <w:lang w:val="sr-Cyrl-RS"/>
        </w:rPr>
      </w:pPr>
      <w:r w:rsidRPr="006A191D">
        <w:rPr>
          <w:rFonts w:ascii="Times New Roman" w:hAnsi="Times New Roman" w:cs="Times New Roman"/>
          <w:highlight w:val="yellow"/>
          <w:lang w:val="sr-Cyrl-RS"/>
        </w:rPr>
        <w:t>4. МАРЉИВОСТ насупрот ИНФЕРИОРНОСТИ (6 -11 година)</w:t>
      </w:r>
    </w:p>
    <w:p w:rsidR="00AF3626" w:rsidRDefault="00AF3626" w:rsidP="00106107">
      <w:pPr>
        <w:pStyle w:val="ListParagraph"/>
        <w:ind w:left="0" w:firstLine="720"/>
        <w:jc w:val="both"/>
        <w:rPr>
          <w:rFonts w:ascii="Times New Roman" w:hAnsi="Times New Roman" w:cs="Times New Roman"/>
          <w:lang w:val="sr-Cyrl-RS"/>
        </w:rPr>
      </w:pPr>
      <w:r>
        <w:rPr>
          <w:rFonts w:ascii="Times New Roman" w:hAnsi="Times New Roman" w:cs="Times New Roman"/>
          <w:lang w:val="sr-Cyrl-RS"/>
        </w:rPr>
        <w:t xml:space="preserve">Ериксон је сматрао да се у овој фази, када деца започињу са формалним образовањем, јавља конфликт између марљивости и доживљаја инфериорности. Измежу пете и седме године, </w:t>
      </w:r>
      <w:r>
        <w:rPr>
          <w:rFonts w:ascii="Times New Roman" w:hAnsi="Times New Roman" w:cs="Times New Roman"/>
          <w:lang w:val="sr-Cyrl-RS"/>
        </w:rPr>
        <w:lastRenderedPageBreak/>
        <w:t>када већина деца полази у школу, когнитивни развој се одвија великом брзином. Деца брже могу да обра</w:t>
      </w:r>
      <w:r w:rsidR="00186D0C">
        <w:rPr>
          <w:rFonts w:ascii="Times New Roman" w:hAnsi="Times New Roman" w:cs="Times New Roman"/>
          <w:lang w:val="sr-Cyrl-RS"/>
        </w:rPr>
        <w:t>ђ</w:t>
      </w:r>
      <w:r>
        <w:rPr>
          <w:rFonts w:ascii="Times New Roman" w:hAnsi="Times New Roman" w:cs="Times New Roman"/>
          <w:lang w:val="sr-Cyrl-RS"/>
        </w:rPr>
        <w:t>ују</w:t>
      </w:r>
      <w:r w:rsidR="00186D0C">
        <w:rPr>
          <w:rFonts w:ascii="Times New Roman" w:hAnsi="Times New Roman" w:cs="Times New Roman"/>
          <w:lang w:val="sr-Cyrl-RS"/>
        </w:rPr>
        <w:t xml:space="preserve"> веће количине информација, а повећава се и опсег њихове меморије. Они прелазе са преоперационалног на ниво мишљења у виду конкретних операција. Док ове унутрашње промене напредују, деца почињу да сваког радног дана проводе по неколико сати у новом физичком и социјалном свету школе. Ериксонове фазе психосоцијалног развоја деце сада морају да реорганизују у оквиру непознатог школског окружења. Морају да стекну </w:t>
      </w:r>
      <w:r w:rsidR="00186D0C" w:rsidRPr="00186D0C">
        <w:rPr>
          <w:rFonts w:ascii="Times New Roman" w:hAnsi="Times New Roman" w:cs="Times New Roman"/>
          <w:i/>
          <w:lang w:val="sr-Cyrl-RS"/>
        </w:rPr>
        <w:t>поверење</w:t>
      </w:r>
      <w:r w:rsidR="00186D0C">
        <w:rPr>
          <w:rFonts w:ascii="Times New Roman" w:hAnsi="Times New Roman" w:cs="Times New Roman"/>
          <w:lang w:val="sr-Cyrl-RS"/>
        </w:rPr>
        <w:t xml:space="preserve"> у неке нове одрасле особе, да се понашају </w:t>
      </w:r>
      <w:r w:rsidR="00186D0C" w:rsidRPr="00186D0C">
        <w:rPr>
          <w:rFonts w:ascii="Times New Roman" w:hAnsi="Times New Roman" w:cs="Times New Roman"/>
          <w:i/>
          <w:lang w:val="sr-Cyrl-RS"/>
        </w:rPr>
        <w:t>аутономно</w:t>
      </w:r>
      <w:r w:rsidR="00186D0C">
        <w:rPr>
          <w:rFonts w:ascii="Times New Roman" w:hAnsi="Times New Roman" w:cs="Times New Roman"/>
          <w:lang w:val="sr-Cyrl-RS"/>
        </w:rPr>
        <w:t xml:space="preserve"> у комплекснијим ситуацијама и да покажу </w:t>
      </w:r>
      <w:r w:rsidR="00186D0C" w:rsidRPr="00186D0C">
        <w:rPr>
          <w:rFonts w:ascii="Times New Roman" w:hAnsi="Times New Roman" w:cs="Times New Roman"/>
          <w:i/>
          <w:lang w:val="sr-Cyrl-RS"/>
        </w:rPr>
        <w:t>иницијативу</w:t>
      </w:r>
      <w:r w:rsidR="00186D0C">
        <w:rPr>
          <w:rFonts w:ascii="Times New Roman" w:hAnsi="Times New Roman" w:cs="Times New Roman"/>
          <w:lang w:val="sr-Cyrl-RS"/>
        </w:rPr>
        <w:t xml:space="preserve"> за активност поштујући нова школска правила. </w:t>
      </w:r>
    </w:p>
    <w:p w:rsidR="00186D0C" w:rsidRDefault="00186D0C" w:rsidP="00106107">
      <w:pPr>
        <w:pStyle w:val="ListParagraph"/>
        <w:ind w:left="0" w:firstLine="720"/>
        <w:jc w:val="both"/>
        <w:rPr>
          <w:rFonts w:ascii="Times New Roman" w:hAnsi="Times New Roman" w:cs="Times New Roman"/>
          <w:lang w:val="sr-Cyrl-RS"/>
        </w:rPr>
      </w:pPr>
      <w:r>
        <w:rPr>
          <w:rFonts w:ascii="Times New Roman" w:hAnsi="Times New Roman" w:cs="Times New Roman"/>
          <w:lang w:val="sr-Cyrl-RS"/>
        </w:rPr>
        <w:t>Нови психосоцијални изазов на школском узрасту је оно што Ериксон назива марљивост насупрот инфериорности. Деца почињу да увиђају везу између истрајности и задовољства обављеним послом</w:t>
      </w:r>
      <w:r w:rsidR="00D5382B">
        <w:rPr>
          <w:rFonts w:ascii="Times New Roman" w:hAnsi="Times New Roman" w:cs="Times New Roman"/>
          <w:lang w:val="sr-Cyrl-RS"/>
        </w:rPr>
        <w:t xml:space="preserve">. </w:t>
      </w:r>
      <w:r>
        <w:rPr>
          <w:rFonts w:ascii="Times New Roman" w:hAnsi="Times New Roman" w:cs="Times New Roman"/>
          <w:lang w:val="sr-Cyrl-RS"/>
        </w:rPr>
        <w:t>Дечје могућности се у овом п</w:t>
      </w:r>
      <w:r w:rsidR="00D5382B">
        <w:rPr>
          <w:rFonts w:ascii="Times New Roman" w:hAnsi="Times New Roman" w:cs="Times New Roman"/>
          <w:lang w:val="sr-Cyrl-RS"/>
        </w:rPr>
        <w:t>е</w:t>
      </w:r>
      <w:r>
        <w:rPr>
          <w:rFonts w:ascii="Times New Roman" w:hAnsi="Times New Roman" w:cs="Times New Roman"/>
          <w:lang w:val="sr-Cyrl-RS"/>
        </w:rPr>
        <w:t>риоду крећу између</w:t>
      </w:r>
      <w:r w:rsidR="00D5382B">
        <w:rPr>
          <w:rFonts w:ascii="Times New Roman" w:hAnsi="Times New Roman" w:cs="Times New Roman"/>
          <w:lang w:val="sr-Cyrl-RS"/>
        </w:rPr>
        <w:t xml:space="preserve"> окружења у кући, комшилуку и школи, као и да се носе са академским радом, групним активностима и пријатељима, и могу довести до осећања компетентности. Тешкоће са овим изазовима могу да доведу до осећања инфериорности. Деца морају да овладају новим вештинама и да раде у правцу остваривања нових циљева, али истовремено су изложена поређењима са другима и ризику од неуспеха.</w:t>
      </w:r>
    </w:p>
    <w:p w:rsidR="00D5382B" w:rsidRPr="00AF3626" w:rsidRDefault="00D5382B" w:rsidP="00106107">
      <w:pPr>
        <w:pStyle w:val="ListParagraph"/>
        <w:ind w:left="0" w:firstLine="720"/>
        <w:jc w:val="both"/>
        <w:rPr>
          <w:rFonts w:ascii="Times New Roman" w:hAnsi="Times New Roman" w:cs="Times New Roman"/>
          <w:lang w:val="sr-Cyrl-RS"/>
        </w:rPr>
      </w:pPr>
      <w:r>
        <w:rPr>
          <w:rFonts w:ascii="Times New Roman" w:hAnsi="Times New Roman" w:cs="Times New Roman"/>
          <w:lang w:val="sr-Cyrl-RS"/>
        </w:rPr>
        <w:t xml:space="preserve">Начин на који се деца носе са овим изазовима има импликације на њихова даља искуства у школи. Два најбоља предиктора напуштања школе јесу слабо постигнуће на узрасту од седам и осам година и заостајање у напредовању у односу на вршњаке. За будући успех детета у школи важније је да оно има добар учинак у школи на почетку школовања него у било ком другом периоду. </w:t>
      </w:r>
    </w:p>
    <w:p w:rsidR="000368E3" w:rsidRDefault="00593F85"/>
    <w:sectPr w:rsidR="000368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85" w:rsidRDefault="00593F85" w:rsidP="00F66A1A">
      <w:pPr>
        <w:spacing w:after="0" w:line="240" w:lineRule="auto"/>
      </w:pPr>
      <w:r>
        <w:separator/>
      </w:r>
    </w:p>
  </w:endnote>
  <w:endnote w:type="continuationSeparator" w:id="0">
    <w:p w:rsidR="00593F85" w:rsidRDefault="00593F85" w:rsidP="00F6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85" w:rsidRDefault="00593F85" w:rsidP="00F66A1A">
      <w:pPr>
        <w:spacing w:after="0" w:line="240" w:lineRule="auto"/>
      </w:pPr>
      <w:r>
        <w:separator/>
      </w:r>
    </w:p>
  </w:footnote>
  <w:footnote w:type="continuationSeparator" w:id="0">
    <w:p w:rsidR="00593F85" w:rsidRDefault="00593F85" w:rsidP="00F66A1A">
      <w:pPr>
        <w:spacing w:after="0" w:line="240" w:lineRule="auto"/>
      </w:pPr>
      <w:r>
        <w:continuationSeparator/>
      </w:r>
    </w:p>
  </w:footnote>
  <w:footnote w:id="1">
    <w:p w:rsidR="00F66A1A" w:rsidRPr="00DE2BED" w:rsidRDefault="00F66A1A" w:rsidP="00F66A1A">
      <w:pPr>
        <w:pStyle w:val="FootnoteText"/>
        <w:rPr>
          <w:lang w:val="sr-Cyrl-RS"/>
        </w:rPr>
      </w:pPr>
      <w:r>
        <w:rPr>
          <w:rStyle w:val="FootnoteReference"/>
        </w:rPr>
        <w:footnoteRef/>
      </w:r>
      <w:r>
        <w:t xml:space="preserve"> </w:t>
      </w:r>
      <w:r>
        <w:rPr>
          <w:lang w:val="sr-Cyrl-RS"/>
        </w:rPr>
        <w:t>Видети при крају текста како реаговати на дечје нападе беса (</w:t>
      </w:r>
      <w:r>
        <w:rPr>
          <w:lang w:val="sr-Latn-RS"/>
        </w:rPr>
        <w:t>temper tantrum</w:t>
      </w:r>
      <w:r>
        <w:rPr>
          <w:lang w:val="sr-Cyrl-R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122"/>
    <w:multiLevelType w:val="hybridMultilevel"/>
    <w:tmpl w:val="4AF03C9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616A9"/>
    <w:multiLevelType w:val="hybridMultilevel"/>
    <w:tmpl w:val="00EA7AB0"/>
    <w:lvl w:ilvl="0" w:tplc="2F46E27A">
      <w:start w:val="1"/>
      <w:numFmt w:val="bullet"/>
      <w:lvlText w:val="•"/>
      <w:lvlJc w:val="left"/>
      <w:pPr>
        <w:tabs>
          <w:tab w:val="num" w:pos="720"/>
        </w:tabs>
        <w:ind w:left="720" w:hanging="360"/>
      </w:pPr>
      <w:rPr>
        <w:rFonts w:ascii="Times New Roman" w:hAnsi="Times New Roman" w:hint="default"/>
      </w:rPr>
    </w:lvl>
    <w:lvl w:ilvl="1" w:tplc="DDBE51BE" w:tentative="1">
      <w:start w:val="1"/>
      <w:numFmt w:val="bullet"/>
      <w:lvlText w:val="•"/>
      <w:lvlJc w:val="left"/>
      <w:pPr>
        <w:tabs>
          <w:tab w:val="num" w:pos="1440"/>
        </w:tabs>
        <w:ind w:left="1440" w:hanging="360"/>
      </w:pPr>
      <w:rPr>
        <w:rFonts w:ascii="Times New Roman" w:hAnsi="Times New Roman" w:hint="default"/>
      </w:rPr>
    </w:lvl>
    <w:lvl w:ilvl="2" w:tplc="3FE0CA6E" w:tentative="1">
      <w:start w:val="1"/>
      <w:numFmt w:val="bullet"/>
      <w:lvlText w:val="•"/>
      <w:lvlJc w:val="left"/>
      <w:pPr>
        <w:tabs>
          <w:tab w:val="num" w:pos="2160"/>
        </w:tabs>
        <w:ind w:left="2160" w:hanging="360"/>
      </w:pPr>
      <w:rPr>
        <w:rFonts w:ascii="Times New Roman" w:hAnsi="Times New Roman" w:hint="default"/>
      </w:rPr>
    </w:lvl>
    <w:lvl w:ilvl="3" w:tplc="99803FD0" w:tentative="1">
      <w:start w:val="1"/>
      <w:numFmt w:val="bullet"/>
      <w:lvlText w:val="•"/>
      <w:lvlJc w:val="left"/>
      <w:pPr>
        <w:tabs>
          <w:tab w:val="num" w:pos="2880"/>
        </w:tabs>
        <w:ind w:left="2880" w:hanging="360"/>
      </w:pPr>
      <w:rPr>
        <w:rFonts w:ascii="Times New Roman" w:hAnsi="Times New Roman" w:hint="default"/>
      </w:rPr>
    </w:lvl>
    <w:lvl w:ilvl="4" w:tplc="80C21E32" w:tentative="1">
      <w:start w:val="1"/>
      <w:numFmt w:val="bullet"/>
      <w:lvlText w:val="•"/>
      <w:lvlJc w:val="left"/>
      <w:pPr>
        <w:tabs>
          <w:tab w:val="num" w:pos="3600"/>
        </w:tabs>
        <w:ind w:left="3600" w:hanging="360"/>
      </w:pPr>
      <w:rPr>
        <w:rFonts w:ascii="Times New Roman" w:hAnsi="Times New Roman" w:hint="default"/>
      </w:rPr>
    </w:lvl>
    <w:lvl w:ilvl="5" w:tplc="DA00BE20" w:tentative="1">
      <w:start w:val="1"/>
      <w:numFmt w:val="bullet"/>
      <w:lvlText w:val="•"/>
      <w:lvlJc w:val="left"/>
      <w:pPr>
        <w:tabs>
          <w:tab w:val="num" w:pos="4320"/>
        </w:tabs>
        <w:ind w:left="4320" w:hanging="360"/>
      </w:pPr>
      <w:rPr>
        <w:rFonts w:ascii="Times New Roman" w:hAnsi="Times New Roman" w:hint="default"/>
      </w:rPr>
    </w:lvl>
    <w:lvl w:ilvl="6" w:tplc="6838CC84" w:tentative="1">
      <w:start w:val="1"/>
      <w:numFmt w:val="bullet"/>
      <w:lvlText w:val="•"/>
      <w:lvlJc w:val="left"/>
      <w:pPr>
        <w:tabs>
          <w:tab w:val="num" w:pos="5040"/>
        </w:tabs>
        <w:ind w:left="5040" w:hanging="360"/>
      </w:pPr>
      <w:rPr>
        <w:rFonts w:ascii="Times New Roman" w:hAnsi="Times New Roman" w:hint="default"/>
      </w:rPr>
    </w:lvl>
    <w:lvl w:ilvl="7" w:tplc="89F282B4" w:tentative="1">
      <w:start w:val="1"/>
      <w:numFmt w:val="bullet"/>
      <w:lvlText w:val="•"/>
      <w:lvlJc w:val="left"/>
      <w:pPr>
        <w:tabs>
          <w:tab w:val="num" w:pos="5760"/>
        </w:tabs>
        <w:ind w:left="5760" w:hanging="360"/>
      </w:pPr>
      <w:rPr>
        <w:rFonts w:ascii="Times New Roman" w:hAnsi="Times New Roman" w:hint="default"/>
      </w:rPr>
    </w:lvl>
    <w:lvl w:ilvl="8" w:tplc="C09470F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8B430E4"/>
    <w:multiLevelType w:val="hybridMultilevel"/>
    <w:tmpl w:val="3D404DD6"/>
    <w:lvl w:ilvl="0" w:tplc="755CD6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23445"/>
    <w:multiLevelType w:val="hybridMultilevel"/>
    <w:tmpl w:val="CCCA0284"/>
    <w:lvl w:ilvl="0" w:tplc="5F1C15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28301D"/>
    <w:multiLevelType w:val="hybridMultilevel"/>
    <w:tmpl w:val="FE0E14F8"/>
    <w:lvl w:ilvl="0" w:tplc="CA42E5BE">
      <w:start w:val="1"/>
      <w:numFmt w:val="bullet"/>
      <w:lvlText w:val="•"/>
      <w:lvlJc w:val="left"/>
      <w:pPr>
        <w:tabs>
          <w:tab w:val="num" w:pos="720"/>
        </w:tabs>
        <w:ind w:left="720" w:hanging="360"/>
      </w:pPr>
      <w:rPr>
        <w:rFonts w:ascii="Times New Roman" w:hAnsi="Times New Roman" w:hint="default"/>
      </w:rPr>
    </w:lvl>
    <w:lvl w:ilvl="1" w:tplc="618473DC" w:tentative="1">
      <w:start w:val="1"/>
      <w:numFmt w:val="bullet"/>
      <w:lvlText w:val="•"/>
      <w:lvlJc w:val="left"/>
      <w:pPr>
        <w:tabs>
          <w:tab w:val="num" w:pos="1440"/>
        </w:tabs>
        <w:ind w:left="1440" w:hanging="360"/>
      </w:pPr>
      <w:rPr>
        <w:rFonts w:ascii="Times New Roman" w:hAnsi="Times New Roman" w:hint="default"/>
      </w:rPr>
    </w:lvl>
    <w:lvl w:ilvl="2" w:tplc="26F4BD38" w:tentative="1">
      <w:start w:val="1"/>
      <w:numFmt w:val="bullet"/>
      <w:lvlText w:val="•"/>
      <w:lvlJc w:val="left"/>
      <w:pPr>
        <w:tabs>
          <w:tab w:val="num" w:pos="2160"/>
        </w:tabs>
        <w:ind w:left="2160" w:hanging="360"/>
      </w:pPr>
      <w:rPr>
        <w:rFonts w:ascii="Times New Roman" w:hAnsi="Times New Roman" w:hint="default"/>
      </w:rPr>
    </w:lvl>
    <w:lvl w:ilvl="3" w:tplc="A2A8B70C" w:tentative="1">
      <w:start w:val="1"/>
      <w:numFmt w:val="bullet"/>
      <w:lvlText w:val="•"/>
      <w:lvlJc w:val="left"/>
      <w:pPr>
        <w:tabs>
          <w:tab w:val="num" w:pos="2880"/>
        </w:tabs>
        <w:ind w:left="2880" w:hanging="360"/>
      </w:pPr>
      <w:rPr>
        <w:rFonts w:ascii="Times New Roman" w:hAnsi="Times New Roman" w:hint="default"/>
      </w:rPr>
    </w:lvl>
    <w:lvl w:ilvl="4" w:tplc="E0721CFE" w:tentative="1">
      <w:start w:val="1"/>
      <w:numFmt w:val="bullet"/>
      <w:lvlText w:val="•"/>
      <w:lvlJc w:val="left"/>
      <w:pPr>
        <w:tabs>
          <w:tab w:val="num" w:pos="3600"/>
        </w:tabs>
        <w:ind w:left="3600" w:hanging="360"/>
      </w:pPr>
      <w:rPr>
        <w:rFonts w:ascii="Times New Roman" w:hAnsi="Times New Roman" w:hint="default"/>
      </w:rPr>
    </w:lvl>
    <w:lvl w:ilvl="5" w:tplc="9E70DAEA" w:tentative="1">
      <w:start w:val="1"/>
      <w:numFmt w:val="bullet"/>
      <w:lvlText w:val="•"/>
      <w:lvlJc w:val="left"/>
      <w:pPr>
        <w:tabs>
          <w:tab w:val="num" w:pos="4320"/>
        </w:tabs>
        <w:ind w:left="4320" w:hanging="360"/>
      </w:pPr>
      <w:rPr>
        <w:rFonts w:ascii="Times New Roman" w:hAnsi="Times New Roman" w:hint="default"/>
      </w:rPr>
    </w:lvl>
    <w:lvl w:ilvl="6" w:tplc="066A6DBA" w:tentative="1">
      <w:start w:val="1"/>
      <w:numFmt w:val="bullet"/>
      <w:lvlText w:val="•"/>
      <w:lvlJc w:val="left"/>
      <w:pPr>
        <w:tabs>
          <w:tab w:val="num" w:pos="5040"/>
        </w:tabs>
        <w:ind w:left="5040" w:hanging="360"/>
      </w:pPr>
      <w:rPr>
        <w:rFonts w:ascii="Times New Roman" w:hAnsi="Times New Roman" w:hint="default"/>
      </w:rPr>
    </w:lvl>
    <w:lvl w:ilvl="7" w:tplc="F4285E34" w:tentative="1">
      <w:start w:val="1"/>
      <w:numFmt w:val="bullet"/>
      <w:lvlText w:val="•"/>
      <w:lvlJc w:val="left"/>
      <w:pPr>
        <w:tabs>
          <w:tab w:val="num" w:pos="5760"/>
        </w:tabs>
        <w:ind w:left="5760" w:hanging="360"/>
      </w:pPr>
      <w:rPr>
        <w:rFonts w:ascii="Times New Roman" w:hAnsi="Times New Roman" w:hint="default"/>
      </w:rPr>
    </w:lvl>
    <w:lvl w:ilvl="8" w:tplc="792020D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DCF1E9E"/>
    <w:multiLevelType w:val="hybridMultilevel"/>
    <w:tmpl w:val="3D3EDB5A"/>
    <w:lvl w:ilvl="0" w:tplc="755CD6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9512F1"/>
    <w:multiLevelType w:val="hybridMultilevel"/>
    <w:tmpl w:val="6C70835C"/>
    <w:lvl w:ilvl="0" w:tplc="755CD63C">
      <w:numFmt w:val="bullet"/>
      <w:lvlText w:val="-"/>
      <w:lvlJc w:val="left"/>
      <w:pPr>
        <w:tabs>
          <w:tab w:val="num" w:pos="720"/>
        </w:tabs>
        <w:ind w:left="720" w:hanging="360"/>
      </w:pPr>
      <w:rPr>
        <w:rFonts w:ascii="Calibri" w:eastAsiaTheme="minorHAnsi" w:hAnsi="Calibri" w:cs="Calibri" w:hint="default"/>
      </w:rPr>
    </w:lvl>
    <w:lvl w:ilvl="1" w:tplc="55DA26D2" w:tentative="1">
      <w:start w:val="1"/>
      <w:numFmt w:val="bullet"/>
      <w:lvlText w:val="•"/>
      <w:lvlJc w:val="left"/>
      <w:pPr>
        <w:tabs>
          <w:tab w:val="num" w:pos="1440"/>
        </w:tabs>
        <w:ind w:left="1440" w:hanging="360"/>
      </w:pPr>
      <w:rPr>
        <w:rFonts w:ascii="Times New Roman" w:hAnsi="Times New Roman" w:hint="default"/>
      </w:rPr>
    </w:lvl>
    <w:lvl w:ilvl="2" w:tplc="AC3C2542" w:tentative="1">
      <w:start w:val="1"/>
      <w:numFmt w:val="bullet"/>
      <w:lvlText w:val="•"/>
      <w:lvlJc w:val="left"/>
      <w:pPr>
        <w:tabs>
          <w:tab w:val="num" w:pos="2160"/>
        </w:tabs>
        <w:ind w:left="2160" w:hanging="360"/>
      </w:pPr>
      <w:rPr>
        <w:rFonts w:ascii="Times New Roman" w:hAnsi="Times New Roman" w:hint="default"/>
      </w:rPr>
    </w:lvl>
    <w:lvl w:ilvl="3" w:tplc="AFB41026" w:tentative="1">
      <w:start w:val="1"/>
      <w:numFmt w:val="bullet"/>
      <w:lvlText w:val="•"/>
      <w:lvlJc w:val="left"/>
      <w:pPr>
        <w:tabs>
          <w:tab w:val="num" w:pos="2880"/>
        </w:tabs>
        <w:ind w:left="2880" w:hanging="360"/>
      </w:pPr>
      <w:rPr>
        <w:rFonts w:ascii="Times New Roman" w:hAnsi="Times New Roman" w:hint="default"/>
      </w:rPr>
    </w:lvl>
    <w:lvl w:ilvl="4" w:tplc="E9C23838" w:tentative="1">
      <w:start w:val="1"/>
      <w:numFmt w:val="bullet"/>
      <w:lvlText w:val="•"/>
      <w:lvlJc w:val="left"/>
      <w:pPr>
        <w:tabs>
          <w:tab w:val="num" w:pos="3600"/>
        </w:tabs>
        <w:ind w:left="3600" w:hanging="360"/>
      </w:pPr>
      <w:rPr>
        <w:rFonts w:ascii="Times New Roman" w:hAnsi="Times New Roman" w:hint="default"/>
      </w:rPr>
    </w:lvl>
    <w:lvl w:ilvl="5" w:tplc="0DE2F0A2" w:tentative="1">
      <w:start w:val="1"/>
      <w:numFmt w:val="bullet"/>
      <w:lvlText w:val="•"/>
      <w:lvlJc w:val="left"/>
      <w:pPr>
        <w:tabs>
          <w:tab w:val="num" w:pos="4320"/>
        </w:tabs>
        <w:ind w:left="4320" w:hanging="360"/>
      </w:pPr>
      <w:rPr>
        <w:rFonts w:ascii="Times New Roman" w:hAnsi="Times New Roman" w:hint="default"/>
      </w:rPr>
    </w:lvl>
    <w:lvl w:ilvl="6" w:tplc="2940DCC4" w:tentative="1">
      <w:start w:val="1"/>
      <w:numFmt w:val="bullet"/>
      <w:lvlText w:val="•"/>
      <w:lvlJc w:val="left"/>
      <w:pPr>
        <w:tabs>
          <w:tab w:val="num" w:pos="5040"/>
        </w:tabs>
        <w:ind w:left="5040" w:hanging="360"/>
      </w:pPr>
      <w:rPr>
        <w:rFonts w:ascii="Times New Roman" w:hAnsi="Times New Roman" w:hint="default"/>
      </w:rPr>
    </w:lvl>
    <w:lvl w:ilvl="7" w:tplc="E6D407BA" w:tentative="1">
      <w:start w:val="1"/>
      <w:numFmt w:val="bullet"/>
      <w:lvlText w:val="•"/>
      <w:lvlJc w:val="left"/>
      <w:pPr>
        <w:tabs>
          <w:tab w:val="num" w:pos="5760"/>
        </w:tabs>
        <w:ind w:left="5760" w:hanging="360"/>
      </w:pPr>
      <w:rPr>
        <w:rFonts w:ascii="Times New Roman" w:hAnsi="Times New Roman" w:hint="default"/>
      </w:rPr>
    </w:lvl>
    <w:lvl w:ilvl="8" w:tplc="E062A1BE" w:tentative="1">
      <w:start w:val="1"/>
      <w:numFmt w:val="bullet"/>
      <w:lvlText w:val="•"/>
      <w:lvlJc w:val="left"/>
      <w:pPr>
        <w:tabs>
          <w:tab w:val="num" w:pos="6480"/>
        </w:tabs>
        <w:ind w:left="6480" w:hanging="360"/>
      </w:pPr>
      <w:rPr>
        <w:rFonts w:ascii="Times New Roman" w:hAnsi="Times New Roman" w:hint="default"/>
      </w:rPr>
    </w:lvl>
  </w:abstractNum>
  <w:abstractNum w:abstractNumId="7">
    <w:nsid w:val="7DDB01D6"/>
    <w:multiLevelType w:val="hybridMultilevel"/>
    <w:tmpl w:val="49328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50"/>
    <w:rsid w:val="00034035"/>
    <w:rsid w:val="00106107"/>
    <w:rsid w:val="00110D03"/>
    <w:rsid w:val="00186D0C"/>
    <w:rsid w:val="003C5B69"/>
    <w:rsid w:val="00593F85"/>
    <w:rsid w:val="006A191D"/>
    <w:rsid w:val="00811150"/>
    <w:rsid w:val="00AF3626"/>
    <w:rsid w:val="00C95B76"/>
    <w:rsid w:val="00D5382B"/>
    <w:rsid w:val="00E6199C"/>
    <w:rsid w:val="00F6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1A"/>
    <w:pPr>
      <w:ind w:left="720"/>
      <w:contextualSpacing/>
    </w:pPr>
  </w:style>
  <w:style w:type="paragraph" w:styleId="FootnoteText">
    <w:name w:val="footnote text"/>
    <w:basedOn w:val="Normal"/>
    <w:link w:val="FootnoteTextChar"/>
    <w:uiPriority w:val="99"/>
    <w:semiHidden/>
    <w:unhideWhenUsed/>
    <w:rsid w:val="00F66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A1A"/>
    <w:rPr>
      <w:sz w:val="20"/>
      <w:szCs w:val="20"/>
    </w:rPr>
  </w:style>
  <w:style w:type="character" w:styleId="FootnoteReference">
    <w:name w:val="footnote reference"/>
    <w:basedOn w:val="DefaultParagraphFont"/>
    <w:uiPriority w:val="99"/>
    <w:semiHidden/>
    <w:unhideWhenUsed/>
    <w:rsid w:val="00F66A1A"/>
    <w:rPr>
      <w:vertAlign w:val="superscript"/>
    </w:rPr>
  </w:style>
  <w:style w:type="table" w:styleId="TableGrid">
    <w:name w:val="Table Grid"/>
    <w:basedOn w:val="TableNormal"/>
    <w:uiPriority w:val="59"/>
    <w:rsid w:val="00F6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1A"/>
    <w:pPr>
      <w:ind w:left="720"/>
      <w:contextualSpacing/>
    </w:pPr>
  </w:style>
  <w:style w:type="paragraph" w:styleId="FootnoteText">
    <w:name w:val="footnote text"/>
    <w:basedOn w:val="Normal"/>
    <w:link w:val="FootnoteTextChar"/>
    <w:uiPriority w:val="99"/>
    <w:semiHidden/>
    <w:unhideWhenUsed/>
    <w:rsid w:val="00F66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A1A"/>
    <w:rPr>
      <w:sz w:val="20"/>
      <w:szCs w:val="20"/>
    </w:rPr>
  </w:style>
  <w:style w:type="character" w:styleId="FootnoteReference">
    <w:name w:val="footnote reference"/>
    <w:basedOn w:val="DefaultParagraphFont"/>
    <w:uiPriority w:val="99"/>
    <w:semiHidden/>
    <w:unhideWhenUsed/>
    <w:rsid w:val="00F66A1A"/>
    <w:rPr>
      <w:vertAlign w:val="superscript"/>
    </w:rPr>
  </w:style>
  <w:style w:type="table" w:styleId="TableGrid">
    <w:name w:val="Table Grid"/>
    <w:basedOn w:val="TableNormal"/>
    <w:uiPriority w:val="59"/>
    <w:rsid w:val="00F66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petrovic</dc:creator>
  <cp:lastModifiedBy>petrovic</cp:lastModifiedBy>
  <cp:revision>2</cp:revision>
  <dcterms:created xsi:type="dcterms:W3CDTF">2018-05-28T06:22:00Z</dcterms:created>
  <dcterms:modified xsi:type="dcterms:W3CDTF">2018-05-28T06:22:00Z</dcterms:modified>
</cp:coreProperties>
</file>