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5D" w:rsidRPr="00735C30" w:rsidRDefault="00735C30" w:rsidP="00735C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35C30">
        <w:rPr>
          <w:rFonts w:ascii="Times New Roman" w:hAnsi="Times New Roman" w:cs="Times New Roman"/>
          <w:sz w:val="24"/>
          <w:szCs w:val="24"/>
          <w:lang w:val="sr-Cyrl-RS"/>
        </w:rPr>
        <w:t xml:space="preserve">Списак студената који су полагали </w:t>
      </w:r>
      <w:r w:rsidRPr="00735C30">
        <w:rPr>
          <w:rFonts w:ascii="Times New Roman" w:hAnsi="Times New Roman" w:cs="Times New Roman"/>
          <w:b/>
          <w:sz w:val="24"/>
          <w:szCs w:val="24"/>
          <w:lang w:val="sr-Cyrl-RS"/>
        </w:rPr>
        <w:t>2. колоквијум</w:t>
      </w:r>
      <w:r w:rsidRPr="00735C30">
        <w:rPr>
          <w:rFonts w:ascii="Times New Roman" w:hAnsi="Times New Roman" w:cs="Times New Roman"/>
          <w:sz w:val="24"/>
          <w:szCs w:val="24"/>
          <w:lang w:val="sr-Cyrl-RS"/>
        </w:rPr>
        <w:t xml:space="preserve"> из предмета</w:t>
      </w:r>
    </w:p>
    <w:p w:rsidR="00735C30" w:rsidRDefault="00735C30" w:rsidP="00735C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35C30">
        <w:rPr>
          <w:rFonts w:ascii="Times New Roman" w:hAnsi="Times New Roman" w:cs="Times New Roman"/>
          <w:sz w:val="24"/>
          <w:szCs w:val="24"/>
          <w:lang w:val="sr-Cyrl-RS"/>
        </w:rPr>
        <w:t>МЕТОДИКА РАДА ДОМСКОГ ВАСПИТАЧА</w:t>
      </w:r>
    </w:p>
    <w:p w:rsidR="00735C30" w:rsidRDefault="00735C30" w:rsidP="00735C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12"/>
        <w:gridCol w:w="2408"/>
      </w:tblGrid>
      <w:tr w:rsidR="00735C30" w:rsidTr="00735C30">
        <w:tc>
          <w:tcPr>
            <w:tcW w:w="2412" w:type="dxa"/>
          </w:tcPr>
          <w:p w:rsidR="00735C30" w:rsidRPr="00BE2188" w:rsidRDefault="00735C30" w:rsidP="0073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E21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408" w:type="dxa"/>
          </w:tcPr>
          <w:p w:rsidR="00735C30" w:rsidRPr="00BE2188" w:rsidRDefault="00735C30" w:rsidP="00735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E21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735C30" w:rsidTr="00735C30">
        <w:tc>
          <w:tcPr>
            <w:tcW w:w="2412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C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1/2015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735C30" w:rsidTr="00735C30">
        <w:tc>
          <w:tcPr>
            <w:tcW w:w="2412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2/2015 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735C30" w:rsidTr="00735C30">
        <w:tc>
          <w:tcPr>
            <w:tcW w:w="2412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3/2015ДВ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735C30" w:rsidTr="00735C30">
        <w:tc>
          <w:tcPr>
            <w:tcW w:w="2412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5/2015ДВ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735C30" w:rsidTr="00735C30">
        <w:tc>
          <w:tcPr>
            <w:tcW w:w="2412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6/2015ДВ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735C30" w:rsidTr="00735C30">
        <w:tc>
          <w:tcPr>
            <w:tcW w:w="2412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7/2015ДВ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35C30" w:rsidTr="00735C30">
        <w:tc>
          <w:tcPr>
            <w:tcW w:w="2412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10/2015ДВ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735C30" w:rsidTr="00735C30">
        <w:tc>
          <w:tcPr>
            <w:tcW w:w="2412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12/2015ДВ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35C30" w:rsidTr="00735C30">
        <w:tc>
          <w:tcPr>
            <w:tcW w:w="2412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13/2015ДВ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C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35C30" w:rsidTr="00735C30">
        <w:tc>
          <w:tcPr>
            <w:tcW w:w="2412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14/2015ДВ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735C30" w:rsidTr="00735C30">
        <w:tc>
          <w:tcPr>
            <w:tcW w:w="2412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18/2015ДВ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35C30" w:rsidTr="00735C30">
        <w:tc>
          <w:tcPr>
            <w:tcW w:w="2412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20/2015ДВ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C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35C30" w:rsidTr="00735C30">
        <w:tc>
          <w:tcPr>
            <w:tcW w:w="2412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26/2015ДВ</w:t>
            </w:r>
          </w:p>
        </w:tc>
        <w:tc>
          <w:tcPr>
            <w:tcW w:w="2408" w:type="dxa"/>
          </w:tcPr>
          <w:p w:rsidR="00735C30" w:rsidRDefault="00735C30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C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35C30" w:rsidTr="00735C30">
        <w:tc>
          <w:tcPr>
            <w:tcW w:w="2412" w:type="dxa"/>
          </w:tcPr>
          <w:p w:rsidR="00735C30" w:rsidRDefault="005A478E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27/2015ДВ</w:t>
            </w:r>
          </w:p>
        </w:tc>
        <w:tc>
          <w:tcPr>
            <w:tcW w:w="2408" w:type="dxa"/>
          </w:tcPr>
          <w:p w:rsidR="00735C30" w:rsidRDefault="005A478E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735C30" w:rsidTr="00735C30">
        <w:tc>
          <w:tcPr>
            <w:tcW w:w="2412" w:type="dxa"/>
          </w:tcPr>
          <w:p w:rsidR="00735C30" w:rsidRDefault="005A478E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28/2015ДВ</w:t>
            </w:r>
          </w:p>
        </w:tc>
        <w:tc>
          <w:tcPr>
            <w:tcW w:w="2408" w:type="dxa"/>
          </w:tcPr>
          <w:p w:rsidR="00735C30" w:rsidRDefault="005A478E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735C30" w:rsidTr="00735C30">
        <w:tc>
          <w:tcPr>
            <w:tcW w:w="2412" w:type="dxa"/>
          </w:tcPr>
          <w:p w:rsidR="00735C30" w:rsidRDefault="005A478E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33/2013ДВ</w:t>
            </w:r>
          </w:p>
        </w:tc>
        <w:tc>
          <w:tcPr>
            <w:tcW w:w="2408" w:type="dxa"/>
          </w:tcPr>
          <w:p w:rsidR="00735C30" w:rsidRDefault="005A478E" w:rsidP="0073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47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</w:tbl>
    <w:p w:rsidR="005A478E" w:rsidRDefault="005A478E" w:rsidP="00735C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C30" w:rsidRPr="005A478E" w:rsidRDefault="005A478E" w:rsidP="005A478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17. 4. 2018.                                              Доц. др Биљана Стојановић</w:t>
      </w:r>
    </w:p>
    <w:sectPr w:rsidR="00735C30" w:rsidRPr="005A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4"/>
    <w:rsid w:val="001D7BC5"/>
    <w:rsid w:val="005A478E"/>
    <w:rsid w:val="00735C30"/>
    <w:rsid w:val="008C25E4"/>
    <w:rsid w:val="00BE2188"/>
    <w:rsid w:val="00D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2018-04-17T11:55:00Z</dcterms:created>
  <dcterms:modified xsi:type="dcterms:W3CDTF">2018-04-17T11:55:00Z</dcterms:modified>
</cp:coreProperties>
</file>