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2A16B4" w:rsidRDefault="002A16B4" w:rsidP="002A16B4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2A16B4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2A16B4" w:rsidRDefault="002A16B4" w:rsidP="002A16B4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Испитни рок: септембар 2</w:t>
      </w:r>
    </w:p>
    <w:p w:rsidR="002A16B4" w:rsidRDefault="002A16B4" w:rsidP="002A16B4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2A16B4" w:rsidRDefault="002A16B4" w:rsidP="002A16B4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A16B4" w:rsidRDefault="002A16B4" w:rsidP="002A16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A16B4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29.09.2017.ГОДИНЕ</w:t>
      </w:r>
    </w:p>
    <w:p w:rsidR="002A16B4" w:rsidRDefault="002A16B4" w:rsidP="002A16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17"/>
        <w:gridCol w:w="3342"/>
        <w:gridCol w:w="1904"/>
        <w:gridCol w:w="1909"/>
        <w:gridCol w:w="1904"/>
      </w:tblGrid>
      <w:tr w:rsidR="002A16B4" w:rsidTr="00026D75">
        <w:tc>
          <w:tcPr>
            <w:tcW w:w="468" w:type="dxa"/>
            <w:shd w:val="clear" w:color="auto" w:fill="D9D9D9" w:themeFill="background1" w:themeFillShade="D9"/>
          </w:tcPr>
          <w:p w:rsidR="002A16B4" w:rsidRDefault="002A16B4" w:rsidP="002A16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362" w:type="dxa"/>
            <w:shd w:val="clear" w:color="auto" w:fill="D9D9D9" w:themeFill="background1" w:themeFillShade="D9"/>
          </w:tcPr>
          <w:p w:rsidR="002A16B4" w:rsidRPr="002A16B4" w:rsidRDefault="002A16B4" w:rsidP="002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2A16B4" w:rsidRPr="002A16B4" w:rsidRDefault="002A16B4" w:rsidP="002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A16B4"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2A16B4" w:rsidRPr="002A16B4" w:rsidRDefault="002A16B4" w:rsidP="002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Бр.поена(од 20)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2A16B4" w:rsidRPr="002A16B4" w:rsidRDefault="002A16B4" w:rsidP="002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2A16B4" w:rsidTr="002A16B4">
        <w:tc>
          <w:tcPr>
            <w:tcW w:w="468" w:type="dxa"/>
          </w:tcPr>
          <w:p w:rsidR="002A16B4" w:rsidRPr="002A16B4" w:rsidRDefault="002A16B4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A16B4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62" w:type="dxa"/>
          </w:tcPr>
          <w:p w:rsidR="002A16B4" w:rsidRPr="002A16B4" w:rsidRDefault="002A16B4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A16B4">
              <w:rPr>
                <w:rFonts w:ascii="Times New Roman" w:hAnsi="Times New Roman" w:cs="Times New Roman"/>
                <w:sz w:val="24"/>
                <w:szCs w:val="24"/>
                <w:lang/>
              </w:rPr>
              <w:t>Христина Аксић</w:t>
            </w:r>
          </w:p>
        </w:tc>
        <w:tc>
          <w:tcPr>
            <w:tcW w:w="1915" w:type="dxa"/>
          </w:tcPr>
          <w:p w:rsidR="002A16B4" w:rsidRPr="002A16B4" w:rsidRDefault="002A16B4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61/15 ПВ</w:t>
            </w:r>
          </w:p>
        </w:tc>
        <w:tc>
          <w:tcPr>
            <w:tcW w:w="1915" w:type="dxa"/>
          </w:tcPr>
          <w:p w:rsidR="002A16B4" w:rsidRPr="002A16B4" w:rsidRDefault="002A16B4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17.5</w:t>
            </w:r>
          </w:p>
        </w:tc>
        <w:tc>
          <w:tcPr>
            <w:tcW w:w="1916" w:type="dxa"/>
          </w:tcPr>
          <w:p w:rsidR="002A16B4" w:rsidRPr="002A16B4" w:rsidRDefault="002A16B4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026D75" w:rsidTr="002A16B4">
        <w:tc>
          <w:tcPr>
            <w:tcW w:w="468" w:type="dxa"/>
          </w:tcPr>
          <w:p w:rsidR="00026D75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62" w:type="dxa"/>
          </w:tcPr>
          <w:p w:rsidR="00026D75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Милијана Селаковић</w:t>
            </w:r>
          </w:p>
        </w:tc>
        <w:tc>
          <w:tcPr>
            <w:tcW w:w="1915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13/15 У</w:t>
            </w:r>
          </w:p>
        </w:tc>
        <w:tc>
          <w:tcPr>
            <w:tcW w:w="1915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11.5</w:t>
            </w:r>
          </w:p>
        </w:tc>
        <w:tc>
          <w:tcPr>
            <w:tcW w:w="1916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A16B4" w:rsidTr="002A16B4">
        <w:tc>
          <w:tcPr>
            <w:tcW w:w="468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2A16B4" w:rsidRPr="002A16B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362" w:type="dxa"/>
          </w:tcPr>
          <w:p w:rsidR="002A16B4" w:rsidRPr="002A16B4" w:rsidRDefault="002A16B4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Гајић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19/15 ПВ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916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A16B4" w:rsidTr="002A16B4">
        <w:tc>
          <w:tcPr>
            <w:tcW w:w="468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2A16B4" w:rsidRPr="002A16B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362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Обрадовић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32/14 ПВ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916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A16B4" w:rsidTr="002A16B4">
        <w:tc>
          <w:tcPr>
            <w:tcW w:w="468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2A16B4" w:rsidRPr="002A16B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362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Јовановић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18/15 У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916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A16B4" w:rsidTr="002A16B4">
        <w:tc>
          <w:tcPr>
            <w:tcW w:w="468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2A16B4" w:rsidRPr="002A16B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362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Јовановић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8/15 У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916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A16B4" w:rsidTr="002A16B4">
        <w:tc>
          <w:tcPr>
            <w:tcW w:w="468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2A16B4" w:rsidRPr="002A16B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362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Станковић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19/13 ПВ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8.5</w:t>
            </w:r>
          </w:p>
        </w:tc>
        <w:tc>
          <w:tcPr>
            <w:tcW w:w="1916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2A16B4" w:rsidTr="002A16B4">
        <w:tc>
          <w:tcPr>
            <w:tcW w:w="468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2A16B4" w:rsidRPr="002A16B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362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Мартина Костадиновић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23/13 ДВ</w:t>
            </w:r>
          </w:p>
        </w:tc>
        <w:tc>
          <w:tcPr>
            <w:tcW w:w="1915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7.5</w:t>
            </w:r>
          </w:p>
        </w:tc>
        <w:tc>
          <w:tcPr>
            <w:tcW w:w="1916" w:type="dxa"/>
          </w:tcPr>
          <w:p w:rsidR="002A16B4" w:rsidRPr="002A16B4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26D75" w:rsidTr="002A16B4">
        <w:tc>
          <w:tcPr>
            <w:tcW w:w="468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362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Секулић</w:t>
            </w:r>
          </w:p>
        </w:tc>
        <w:tc>
          <w:tcPr>
            <w:tcW w:w="1915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21/15 У</w:t>
            </w:r>
          </w:p>
        </w:tc>
        <w:tc>
          <w:tcPr>
            <w:tcW w:w="1915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16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26D75" w:rsidTr="002A16B4">
        <w:tc>
          <w:tcPr>
            <w:tcW w:w="468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362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Петковић</w:t>
            </w:r>
          </w:p>
        </w:tc>
        <w:tc>
          <w:tcPr>
            <w:tcW w:w="1915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66/13 ПВ</w:t>
            </w:r>
          </w:p>
        </w:tc>
        <w:tc>
          <w:tcPr>
            <w:tcW w:w="1915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916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26D75" w:rsidTr="002A16B4">
        <w:tc>
          <w:tcPr>
            <w:tcW w:w="468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362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Којић</w:t>
            </w:r>
          </w:p>
        </w:tc>
        <w:tc>
          <w:tcPr>
            <w:tcW w:w="1915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36/14 ПВ</w:t>
            </w:r>
          </w:p>
        </w:tc>
        <w:tc>
          <w:tcPr>
            <w:tcW w:w="1915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916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026D75" w:rsidTr="002A16B4">
        <w:tc>
          <w:tcPr>
            <w:tcW w:w="468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362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Димитријевић</w:t>
            </w:r>
          </w:p>
        </w:tc>
        <w:tc>
          <w:tcPr>
            <w:tcW w:w="1915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18/15 ПВ</w:t>
            </w:r>
          </w:p>
        </w:tc>
        <w:tc>
          <w:tcPr>
            <w:tcW w:w="1915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916" w:type="dxa"/>
          </w:tcPr>
          <w:p w:rsidR="00026D75" w:rsidRDefault="00026D75" w:rsidP="002A1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2A16B4" w:rsidRPr="002A16B4" w:rsidRDefault="002A16B4" w:rsidP="002A16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A16B4" w:rsidRPr="002A16B4" w:rsidRDefault="00026D75" w:rsidP="002A16B4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НАПОМЕНА: Усмени део испита (за кандидате који су у овом року положили </w:t>
      </w:r>
      <w:r w:rsidR="00D2190C">
        <w:rPr>
          <w:rFonts w:ascii="Times New Roman" w:hAnsi="Times New Roman" w:cs="Times New Roman"/>
          <w:sz w:val="24"/>
          <w:szCs w:val="24"/>
          <w:lang/>
        </w:rPr>
        <w:t>тест знања)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D2190C">
        <w:rPr>
          <w:rFonts w:ascii="Times New Roman" w:hAnsi="Times New Roman" w:cs="Times New Roman"/>
          <w:sz w:val="24"/>
          <w:szCs w:val="24"/>
          <w:lang/>
        </w:rPr>
        <w:t xml:space="preserve"> у среду </w:t>
      </w:r>
      <w:r>
        <w:rPr>
          <w:rFonts w:ascii="Times New Roman" w:hAnsi="Times New Roman" w:cs="Times New Roman"/>
          <w:sz w:val="24"/>
          <w:szCs w:val="24"/>
          <w:lang/>
        </w:rPr>
        <w:t>4.октобра у 11 сати.</w:t>
      </w:r>
    </w:p>
    <w:sectPr w:rsidR="002A16B4" w:rsidRPr="002A16B4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A16B4"/>
    <w:rsid w:val="00026D75"/>
    <w:rsid w:val="002A16B4"/>
    <w:rsid w:val="00BF3C68"/>
    <w:rsid w:val="00D2190C"/>
    <w:rsid w:val="00D33138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2017-10-02T04:04:00Z</dcterms:created>
  <dcterms:modified xsi:type="dcterms:W3CDTF">2017-10-02T04:27:00Z</dcterms:modified>
</cp:coreProperties>
</file>