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57" w:type="dxa"/>
        <w:tblInd w:w="93" w:type="dxa"/>
        <w:tblLook w:val="04A0" w:firstRow="1" w:lastRow="0" w:firstColumn="1" w:lastColumn="0" w:noHBand="0" w:noVBand="1"/>
      </w:tblPr>
      <w:tblGrid>
        <w:gridCol w:w="455"/>
        <w:gridCol w:w="4143"/>
        <w:gridCol w:w="1162"/>
        <w:gridCol w:w="1315"/>
        <w:gridCol w:w="1067"/>
        <w:gridCol w:w="1257"/>
        <w:gridCol w:w="1067"/>
        <w:gridCol w:w="1085"/>
        <w:gridCol w:w="980"/>
        <w:gridCol w:w="1265"/>
        <w:gridCol w:w="1040"/>
        <w:gridCol w:w="1105"/>
        <w:gridCol w:w="1031"/>
        <w:gridCol w:w="1085"/>
      </w:tblGrid>
      <w:tr w:rsidR="00CE647F" w:rsidRPr="00CE647F" w:rsidTr="00CE647F">
        <w:trPr>
          <w:trHeight w:val="300"/>
        </w:trPr>
        <w:tc>
          <w:tcPr>
            <w:tcW w:w="1155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CE647F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CE647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CE647F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CE647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CE647F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47F">
              <w:rPr>
                <w:rFonts w:ascii="Times New Roman" w:eastAsia="Times New Roman" w:hAnsi="Times New Roman" w:cs="Times New Roman"/>
                <w:sz w:val="32"/>
                <w:szCs w:val="32"/>
              </w:rPr>
              <w:t>3.2.2018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E647F">
              <w:rPr>
                <w:rFonts w:ascii="Arial" w:eastAsia="Times New Roman" w:hAnsi="Arial" w:cs="Arial"/>
                <w:sz w:val="24"/>
                <w:szCs w:val="24"/>
              </w:rPr>
              <w:t>Јануарски</w:t>
            </w:r>
            <w:proofErr w:type="spellEnd"/>
            <w:r w:rsidRPr="00CE64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E647F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  <w:proofErr w:type="spellEnd"/>
          </w:p>
        </w:tc>
      </w:tr>
      <w:tr w:rsidR="00CE647F" w:rsidRPr="00CE647F" w:rsidTr="00CE647F">
        <w:trPr>
          <w:trHeight w:val="315"/>
        </w:trPr>
        <w:tc>
          <w:tcPr>
            <w:tcW w:w="1155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647F" w:rsidRPr="00CE647F" w:rsidTr="00CE647F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47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E647F">
              <w:rPr>
                <w:rFonts w:ascii="Arial" w:eastAsia="Times New Roman" w:hAnsi="Arial" w:cs="Arial"/>
                <w:sz w:val="36"/>
                <w:szCs w:val="36"/>
              </w:rPr>
              <w:t>Домски</w:t>
            </w:r>
            <w:proofErr w:type="spellEnd"/>
            <w:r w:rsidRPr="00CE647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proofErr w:type="spellStart"/>
            <w:r w:rsidRPr="00CE647F">
              <w:rPr>
                <w:rFonts w:ascii="Arial" w:eastAsia="Times New Roman" w:hAnsi="Arial" w:cs="Arial"/>
                <w:sz w:val="36"/>
                <w:szCs w:val="36"/>
              </w:rPr>
              <w:t>васпитачи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E64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E64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CE647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CE647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CE647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CE64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CE64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E64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64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proofErr w:type="spellStart"/>
            <w:r w:rsidRPr="00CE647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CE647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E647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поена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E647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CE647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47F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64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CE647F" w:rsidRPr="00CE647F" w:rsidTr="00CE647F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CE647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CE647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CE647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CE647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>освојених</w:t>
            </w:r>
            <w:proofErr w:type="spellEnd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E647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E647F" w:rsidRPr="00CE647F" w:rsidTr="00CE647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Поповић</w:t>
            </w:r>
            <w:proofErr w:type="spellEnd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>Јелица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47F">
              <w:rPr>
                <w:rFonts w:ascii="Arial" w:eastAsia="Times New Roman" w:hAnsi="Arial" w:cs="Arial"/>
                <w:sz w:val="20"/>
                <w:szCs w:val="20"/>
              </w:rPr>
              <w:t>2016/0402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E647F">
              <w:rPr>
                <w:rFonts w:ascii="Tahoma" w:eastAsia="Times New Roman" w:hAnsi="Tahoma" w:cs="Tahoma"/>
                <w:sz w:val="27"/>
                <w:szCs w:val="27"/>
              </w:rPr>
              <w:t>67,00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E647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CE647F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10</w:t>
            </w:r>
          </w:p>
        </w:tc>
      </w:tr>
      <w:tr w:rsidR="00CE647F" w:rsidRPr="00CE647F" w:rsidTr="00CE647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Алексић</w:t>
            </w:r>
            <w:proofErr w:type="spellEnd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47F">
              <w:rPr>
                <w:rFonts w:ascii="Arial" w:eastAsia="Times New Roman" w:hAnsi="Arial" w:cs="Arial"/>
                <w:sz w:val="20"/>
                <w:szCs w:val="20"/>
              </w:rPr>
              <w:t>2016/0405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E647F">
              <w:rPr>
                <w:rFonts w:ascii="Tahoma" w:eastAsia="Times New Roman" w:hAnsi="Tahoma" w:cs="Tahoma"/>
                <w:sz w:val="27"/>
                <w:szCs w:val="27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E647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CE647F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CE647F" w:rsidRPr="00CE647F" w:rsidTr="00CE647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Милић</w:t>
            </w:r>
            <w:proofErr w:type="spellEnd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47F">
              <w:rPr>
                <w:rFonts w:ascii="Arial" w:eastAsia="Times New Roman" w:hAnsi="Arial" w:cs="Arial"/>
                <w:sz w:val="20"/>
                <w:szCs w:val="20"/>
              </w:rPr>
              <w:t>2016/0410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E647F">
              <w:rPr>
                <w:rFonts w:ascii="Tahoma" w:eastAsia="Times New Roman" w:hAnsi="Tahoma" w:cs="Tahoma"/>
                <w:sz w:val="27"/>
                <w:szCs w:val="27"/>
              </w:rPr>
              <w:t>45,75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E647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CE647F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CE647F" w:rsidRPr="00CE647F" w:rsidTr="00CE647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>Панић</w:t>
            </w:r>
            <w:proofErr w:type="spellEnd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47F">
              <w:rPr>
                <w:rFonts w:ascii="Arial" w:eastAsia="Times New Roman" w:hAnsi="Arial" w:cs="Arial"/>
                <w:sz w:val="20"/>
                <w:szCs w:val="20"/>
              </w:rPr>
              <w:t>2016/0415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E647F">
              <w:rPr>
                <w:rFonts w:ascii="Tahoma" w:eastAsia="Times New Roman" w:hAnsi="Tahoma" w:cs="Tahoma"/>
                <w:sz w:val="27"/>
                <w:szCs w:val="27"/>
              </w:rPr>
              <w:t>52,50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E647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CE647F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CE647F" w:rsidRPr="00CE647F" w:rsidTr="00CE647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Милосављевић</w:t>
            </w:r>
            <w:proofErr w:type="spellEnd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47F">
              <w:rPr>
                <w:rFonts w:ascii="Arial" w:eastAsia="Times New Roman" w:hAnsi="Arial" w:cs="Arial"/>
                <w:sz w:val="20"/>
                <w:szCs w:val="20"/>
              </w:rPr>
              <w:t>2016/0416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E647F">
              <w:rPr>
                <w:rFonts w:ascii="Tahoma" w:eastAsia="Times New Roman" w:hAnsi="Tahoma" w:cs="Tahoma"/>
                <w:sz w:val="27"/>
                <w:szCs w:val="27"/>
              </w:rPr>
              <w:t>42,50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7,50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6D7E0E" w:rsidRDefault="006D7E0E" w:rsidP="00CE647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</w:rPr>
            </w:pPr>
            <w:r w:rsidRPr="006D7E0E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CE647F" w:rsidRPr="00CE647F" w:rsidTr="00CE647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Перић</w:t>
            </w:r>
            <w:proofErr w:type="spellEnd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47F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47F">
              <w:rPr>
                <w:rFonts w:ascii="Arial" w:eastAsia="Times New Roman" w:hAnsi="Arial" w:cs="Arial"/>
                <w:sz w:val="20"/>
                <w:szCs w:val="20"/>
              </w:rPr>
              <w:t>2016/0424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E647F">
              <w:rPr>
                <w:rFonts w:ascii="Tahoma" w:eastAsia="Times New Roman" w:hAnsi="Tahoma" w:cs="Tahoma"/>
                <w:sz w:val="27"/>
                <w:szCs w:val="27"/>
              </w:rPr>
              <w:t>44,75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CE647F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E647F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E647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E647F" w:rsidRPr="00CE647F" w:rsidRDefault="00CE647F" w:rsidP="00CE647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CE647F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</w:tbl>
    <w:p w:rsidR="002A7C81" w:rsidRDefault="002A7C81"/>
    <w:p w:rsidR="00713111" w:rsidRPr="00713111" w:rsidRDefault="00713111">
      <w:pPr>
        <w:rPr>
          <w:rFonts w:ascii="Times New Roman" w:hAnsi="Times New Roman" w:cs="Times New Roman"/>
          <w:sz w:val="40"/>
          <w:szCs w:val="40"/>
        </w:rPr>
      </w:pPr>
      <w:r w:rsidRPr="00713111">
        <w:rPr>
          <w:rFonts w:ascii="Times New Roman" w:hAnsi="Times New Roman" w:cs="Times New Roman"/>
          <w:sz w:val="40"/>
          <w:szCs w:val="40"/>
        </w:rPr>
        <w:t>Упис оцена код професорке Нине Марковић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713111" w:rsidRPr="00713111" w:rsidSect="00CE647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7F"/>
    <w:rsid w:val="002A7C81"/>
    <w:rsid w:val="003B574E"/>
    <w:rsid w:val="005C71D6"/>
    <w:rsid w:val="006D7E0E"/>
    <w:rsid w:val="00712A11"/>
    <w:rsid w:val="00713111"/>
    <w:rsid w:val="007733A6"/>
    <w:rsid w:val="00C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2018-02-05T07:29:00Z</dcterms:created>
  <dcterms:modified xsi:type="dcterms:W3CDTF">2018-02-05T07:29:00Z</dcterms:modified>
</cp:coreProperties>
</file>